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96B24" w14:textId="77777777" w:rsidR="00792C2E" w:rsidRDefault="00792C2E" w:rsidP="000D2AC8">
      <w:pPr>
        <w:autoSpaceDE w:val="0"/>
        <w:autoSpaceDN w:val="0"/>
        <w:adjustRightInd w:val="0"/>
        <w:spacing w:after="0" w:line="240" w:lineRule="auto"/>
        <w:ind w:left="4678" w:right="-1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CC0290E" w14:textId="3A56A80A" w:rsidR="000D2AC8" w:rsidRPr="00486956" w:rsidRDefault="000D2AC8" w:rsidP="000D2AC8">
      <w:pPr>
        <w:autoSpaceDE w:val="0"/>
        <w:autoSpaceDN w:val="0"/>
        <w:adjustRightInd w:val="0"/>
        <w:spacing w:after="0" w:line="240" w:lineRule="auto"/>
        <w:ind w:left="4678" w:right="-1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</w:t>
      </w:r>
      <w:r w:rsidRPr="00486956">
        <w:rPr>
          <w:rFonts w:ascii="Times New Roman" w:hAnsi="Times New Roman" w:cs="Times New Roman"/>
          <w:bCs/>
          <w:sz w:val="28"/>
          <w:szCs w:val="28"/>
        </w:rPr>
        <w:t>ожение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486956">
        <w:rPr>
          <w:rFonts w:ascii="Times New Roman" w:hAnsi="Times New Roman" w:cs="Times New Roman"/>
          <w:bCs/>
          <w:sz w:val="28"/>
          <w:szCs w:val="28"/>
        </w:rPr>
        <w:t>к приказу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86956">
        <w:rPr>
          <w:rFonts w:ascii="Times New Roman" w:hAnsi="Times New Roman" w:cs="Times New Roman"/>
          <w:bCs/>
          <w:sz w:val="28"/>
          <w:szCs w:val="28"/>
        </w:rPr>
        <w:t>Департамента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486956">
        <w:rPr>
          <w:rFonts w:ascii="Times New Roman" w:hAnsi="Times New Roman" w:cs="Times New Roman"/>
          <w:bCs/>
          <w:sz w:val="28"/>
          <w:szCs w:val="28"/>
        </w:rPr>
        <w:t>образования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86956">
        <w:rPr>
          <w:rFonts w:ascii="Times New Roman" w:hAnsi="Times New Roman" w:cs="Times New Roman"/>
          <w:bCs/>
          <w:sz w:val="28"/>
          <w:szCs w:val="28"/>
        </w:rPr>
        <w:t>Орловской области</w:t>
      </w:r>
    </w:p>
    <w:p w14:paraId="52F3D7ED" w14:textId="27922A0E" w:rsidR="000D2AC8" w:rsidRDefault="00FE781B" w:rsidP="000D2AC8">
      <w:pPr>
        <w:autoSpaceDE w:val="0"/>
        <w:autoSpaceDN w:val="0"/>
        <w:adjustRightInd w:val="0"/>
        <w:spacing w:after="0" w:line="240" w:lineRule="auto"/>
        <w:ind w:left="4678" w:right="-1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9B052B">
        <w:rPr>
          <w:rFonts w:ascii="Times New Roman" w:hAnsi="Times New Roman" w:cs="Times New Roman"/>
          <w:bCs/>
          <w:sz w:val="28"/>
          <w:szCs w:val="28"/>
        </w:rPr>
        <w:t>29.01.2024</w:t>
      </w:r>
      <w:r w:rsidR="0090009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D2AC8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9B052B">
        <w:rPr>
          <w:rFonts w:ascii="Times New Roman" w:hAnsi="Times New Roman" w:cs="Times New Roman"/>
          <w:bCs/>
          <w:sz w:val="28"/>
          <w:szCs w:val="28"/>
        </w:rPr>
        <w:t>111</w:t>
      </w:r>
    </w:p>
    <w:p w14:paraId="6FAF70C4" w14:textId="77777777" w:rsidR="000D2AC8" w:rsidRDefault="000D2AC8" w:rsidP="00A21D5D">
      <w:pPr>
        <w:autoSpaceDE w:val="0"/>
        <w:autoSpaceDN w:val="0"/>
        <w:adjustRightInd w:val="0"/>
        <w:spacing w:after="0" w:line="240" w:lineRule="auto"/>
        <w:ind w:left="4678" w:right="-1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8860EF5" w14:textId="77777777" w:rsidR="000D2AC8" w:rsidRDefault="000D2AC8" w:rsidP="00A21D5D">
      <w:pPr>
        <w:autoSpaceDE w:val="0"/>
        <w:autoSpaceDN w:val="0"/>
        <w:adjustRightInd w:val="0"/>
        <w:spacing w:after="0" w:line="240" w:lineRule="auto"/>
        <w:ind w:left="4678" w:right="-1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A09514F" w14:textId="77777777" w:rsidR="00A21D5D" w:rsidRDefault="00A21D5D" w:rsidP="00A21D5D">
      <w:pPr>
        <w:tabs>
          <w:tab w:val="left" w:pos="1908"/>
        </w:tabs>
        <w:ind w:left="5529"/>
        <w:rPr>
          <w:rFonts w:ascii="Times New Roman" w:hAnsi="Times New Roman" w:cs="Times New Roman"/>
          <w:sz w:val="28"/>
          <w:szCs w:val="28"/>
        </w:rPr>
      </w:pPr>
    </w:p>
    <w:p w14:paraId="0516CB1F" w14:textId="77777777" w:rsidR="002C195E" w:rsidRDefault="00A21D5D" w:rsidP="00A21D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Региональный</w:t>
      </w:r>
      <w:r w:rsidRPr="00366FAF">
        <w:rPr>
          <w:rFonts w:ascii="Times New Roman" w:hAnsi="Times New Roman" w:cs="Times New Roman"/>
          <w:sz w:val="28"/>
          <w:szCs w:val="28"/>
        </w:rPr>
        <w:t xml:space="preserve"> стандарт оказания услуги по обеспечению горячим</w:t>
      </w:r>
    </w:p>
    <w:p w14:paraId="4D66E705" w14:textId="77777777" w:rsidR="002C195E" w:rsidRDefault="00A21D5D" w:rsidP="00A21D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6FAF">
        <w:rPr>
          <w:rFonts w:ascii="Times New Roman" w:hAnsi="Times New Roman" w:cs="Times New Roman"/>
          <w:sz w:val="28"/>
          <w:szCs w:val="28"/>
        </w:rPr>
        <w:t xml:space="preserve"> питанием обучающихся государственных и муниципальных общеобразовательных организаций, расположенных на территории</w:t>
      </w:r>
    </w:p>
    <w:p w14:paraId="7280FE97" w14:textId="567B25D3" w:rsidR="00A21D5D" w:rsidRDefault="00A21D5D" w:rsidP="00A21D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6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Орловской области</w:t>
      </w:r>
    </w:p>
    <w:p w14:paraId="59B3DE37" w14:textId="77777777" w:rsidR="00A21D5D" w:rsidRPr="00314226" w:rsidRDefault="00A21D5D" w:rsidP="00A21D5D">
      <w:pPr>
        <w:pStyle w:val="Default"/>
        <w:rPr>
          <w:b/>
          <w:bCs/>
          <w:sz w:val="23"/>
          <w:szCs w:val="23"/>
        </w:rPr>
      </w:pPr>
    </w:p>
    <w:p w14:paraId="6460CB74" w14:textId="77777777" w:rsidR="00A21D5D" w:rsidRPr="00792C2E" w:rsidRDefault="00A21D5D" w:rsidP="00A21D5D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92C2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Введение</w:t>
      </w:r>
    </w:p>
    <w:p w14:paraId="706A1B6C" w14:textId="77777777" w:rsidR="00A21D5D" w:rsidRPr="00792C2E" w:rsidRDefault="00A21D5D" w:rsidP="00A21D5D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31AAE8DC" w14:textId="76F33B95" w:rsidR="00A21D5D" w:rsidRPr="007C7921" w:rsidRDefault="00A21D5D" w:rsidP="007C7921">
      <w:pPr>
        <w:pStyle w:val="Default"/>
        <w:ind w:firstLine="709"/>
        <w:jc w:val="both"/>
        <w:rPr>
          <w:sz w:val="28"/>
          <w:szCs w:val="28"/>
        </w:rPr>
      </w:pPr>
      <w:r w:rsidRPr="007C7921">
        <w:rPr>
          <w:sz w:val="28"/>
          <w:szCs w:val="28"/>
        </w:rPr>
        <w:t>Решение стоящих перед российским обществом задач требует физически здорового поколения. Однако данные о состоянии здоровья детей не могут</w:t>
      </w:r>
      <w:r w:rsidR="003740E1" w:rsidRPr="007C7921">
        <w:rPr>
          <w:sz w:val="28"/>
          <w:szCs w:val="28"/>
        </w:rPr>
        <w:t xml:space="preserve">                   </w:t>
      </w:r>
      <w:r w:rsidRPr="007C7921">
        <w:rPr>
          <w:sz w:val="28"/>
          <w:szCs w:val="28"/>
        </w:rPr>
        <w:t xml:space="preserve"> не вызывать тревогу. Более 50 % школьников имеют ослабленное здоровье, </w:t>
      </w:r>
      <w:r w:rsidR="003740E1" w:rsidRPr="007C7921">
        <w:rPr>
          <w:sz w:val="28"/>
          <w:szCs w:val="28"/>
        </w:rPr>
        <w:t xml:space="preserve">                           </w:t>
      </w:r>
      <w:r w:rsidRPr="007C7921">
        <w:rPr>
          <w:sz w:val="28"/>
          <w:szCs w:val="28"/>
        </w:rPr>
        <w:t>и причиной тому является не только серьезная учебная нагрузка, но также</w:t>
      </w:r>
      <w:r w:rsidR="003740E1" w:rsidRPr="007C7921">
        <w:rPr>
          <w:sz w:val="28"/>
          <w:szCs w:val="28"/>
        </w:rPr>
        <w:t xml:space="preserve">                          </w:t>
      </w:r>
      <w:r w:rsidRPr="007C7921">
        <w:rPr>
          <w:sz w:val="28"/>
          <w:szCs w:val="28"/>
        </w:rPr>
        <w:t xml:space="preserve"> и зачастую некачественное питание. </w:t>
      </w:r>
    </w:p>
    <w:p w14:paraId="04B405AF" w14:textId="0CACD208" w:rsidR="00A21D5D" w:rsidRPr="007C7921" w:rsidRDefault="00A21D5D" w:rsidP="007C792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7921">
        <w:rPr>
          <w:rFonts w:ascii="Times New Roman" w:hAnsi="Times New Roman" w:cs="Times New Roman"/>
          <w:color w:val="000000"/>
          <w:sz w:val="28"/>
          <w:szCs w:val="28"/>
        </w:rPr>
        <w:t>По результатам многочисленных исследований установлено, что у многих детей уже к началу обучения в школе сформированы нерациональные стереотипы пищевого выбора. При изучении пищевых привычек школьников Орловской области установлены нарушения режима питания и низкий уровень культуры пищевого поведения. Количество школьников, имеющих привычку перекусывать всухомятку, составляет 35 %, регулярно переедающих – 14,5 %. Неправильное пищевое поведение ведет к недостатку в рационе школьников региона незаменимых нутриентов: дефицит витамина С установлен у 65 % детей, В</w:t>
      </w:r>
      <w:r w:rsidRPr="007C7921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1</w:t>
      </w:r>
      <w:r w:rsidRPr="007C7921">
        <w:rPr>
          <w:rFonts w:ascii="Times New Roman" w:hAnsi="Times New Roman" w:cs="Times New Roman"/>
          <w:color w:val="000000"/>
          <w:sz w:val="28"/>
          <w:szCs w:val="28"/>
        </w:rPr>
        <w:t xml:space="preserve"> – 43 %, В</w:t>
      </w:r>
      <w:r w:rsidRPr="007C7921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7C7921">
        <w:rPr>
          <w:rFonts w:ascii="Times New Roman" w:hAnsi="Times New Roman" w:cs="Times New Roman"/>
          <w:color w:val="000000"/>
          <w:sz w:val="28"/>
          <w:szCs w:val="28"/>
        </w:rPr>
        <w:t xml:space="preserve"> – 56 %, фолиевой кислоты – 70 %, витаминов А и Е соответственно 27 % и 53 %. Поливитаминный дефицит в питании школьников, как правило, сочетается с недостаточным поступлением в организм детей кальция, железа, селена и йода, пищевых волокон, Омега</w:t>
      </w:r>
      <w:r w:rsidRPr="007C7921">
        <w:rPr>
          <w:rFonts w:ascii="Times New Roman" w:hAnsi="Times New Roman" w:cs="Times New Roman"/>
          <w:sz w:val="28"/>
          <w:szCs w:val="28"/>
        </w:rPr>
        <w:t>-</w:t>
      </w:r>
      <w:r w:rsidRPr="007C7921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C7921">
        <w:rPr>
          <w:rFonts w:ascii="Times New Roman" w:hAnsi="Times New Roman" w:cs="Times New Roman"/>
          <w:sz w:val="28"/>
          <w:szCs w:val="28"/>
        </w:rPr>
        <w:t>-</w:t>
      </w:r>
      <w:r w:rsidRPr="007C7921">
        <w:rPr>
          <w:rFonts w:ascii="Times New Roman" w:hAnsi="Times New Roman" w:cs="Times New Roman"/>
          <w:color w:val="000000"/>
          <w:sz w:val="28"/>
          <w:szCs w:val="28"/>
        </w:rPr>
        <w:t>полиненасыщенных жирных кислот.</w:t>
      </w:r>
    </w:p>
    <w:p w14:paraId="094AC22D" w14:textId="3B1026BC" w:rsidR="00A21D5D" w:rsidRPr="007C7921" w:rsidRDefault="00A21D5D" w:rsidP="007C79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921">
        <w:rPr>
          <w:rFonts w:ascii="Times New Roman" w:hAnsi="Times New Roman" w:cs="Times New Roman"/>
          <w:color w:val="000000"/>
          <w:sz w:val="28"/>
          <w:szCs w:val="28"/>
        </w:rPr>
        <w:t>Особое место в системе питания детей школьного возраста занимает питание в организованных коллективах, в частности в общеобразовательных учреждениях. Совершенствование организации питания в организованных детских коллективах выделено как одна из приоритетных задач государственной политики Российской Федерации в области здорового питания населения, поскольку о</w:t>
      </w:r>
      <w:r w:rsidRPr="007C7921">
        <w:rPr>
          <w:rFonts w:ascii="Times New Roman" w:hAnsi="Times New Roman" w:cs="Times New Roman"/>
          <w:sz w:val="28"/>
          <w:szCs w:val="28"/>
        </w:rPr>
        <w:t xml:space="preserve">рганизация рационального питания учащихся во время пребывания в школе – один из ключевых факторов поддержания их здоровья </w:t>
      </w:r>
      <w:r w:rsidR="00294E4A" w:rsidRPr="007C7921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7C7921">
        <w:rPr>
          <w:rFonts w:ascii="Times New Roman" w:hAnsi="Times New Roman" w:cs="Times New Roman"/>
          <w:sz w:val="28"/>
          <w:szCs w:val="28"/>
        </w:rPr>
        <w:t xml:space="preserve">и эффективности обучения. </w:t>
      </w:r>
    </w:p>
    <w:p w14:paraId="1407E349" w14:textId="77777777" w:rsidR="003338B6" w:rsidRPr="007C7921" w:rsidRDefault="00A21D5D" w:rsidP="007C7921">
      <w:pPr>
        <w:pStyle w:val="a5"/>
        <w:tabs>
          <w:tab w:val="left" w:pos="-7200"/>
          <w:tab w:val="left" w:pos="-7080"/>
        </w:tabs>
        <w:ind w:firstLine="709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7C7921">
        <w:rPr>
          <w:rFonts w:ascii="Times New Roman" w:hAnsi="Times New Roman" w:cs="Times New Roman"/>
        </w:rPr>
        <w:t>Основной путь обеспечения детей здоровым питанием в школе – использование системного подхода, заключающегося во внедрении во всех образовательных учреждениях региона единых требований к организации питания.</w:t>
      </w:r>
      <w:r w:rsidR="003338B6" w:rsidRPr="007C7921">
        <w:rPr>
          <w:rFonts w:ascii="Times New Roman" w:hAnsi="Times New Roman" w:cs="Times New Roman"/>
          <w:kern w:val="2"/>
          <w:sz w:val="26"/>
          <w:szCs w:val="26"/>
        </w:rPr>
        <w:t xml:space="preserve"> </w:t>
      </w:r>
    </w:p>
    <w:p w14:paraId="0DA71E12" w14:textId="12C0AEB1" w:rsidR="006E01EF" w:rsidRPr="005F5C66" w:rsidRDefault="00A21D5D" w:rsidP="007C7921">
      <w:pPr>
        <w:pStyle w:val="a5"/>
        <w:tabs>
          <w:tab w:val="left" w:pos="-7200"/>
          <w:tab w:val="left" w:pos="-7080"/>
        </w:tabs>
        <w:ind w:firstLine="709"/>
        <w:jc w:val="both"/>
        <w:rPr>
          <w:rFonts w:ascii="Times New Roman" w:hAnsi="Times New Roman" w:cs="Times New Roman"/>
          <w:kern w:val="2"/>
          <w:sz w:val="26"/>
          <w:szCs w:val="26"/>
          <w:highlight w:val="yellow"/>
        </w:rPr>
      </w:pPr>
      <w:r w:rsidRPr="005F5C66">
        <w:rPr>
          <w:rFonts w:ascii="Times New Roman" w:hAnsi="Times New Roman" w:cs="Times New Roman"/>
        </w:rPr>
        <w:t xml:space="preserve">В соответствии с </w:t>
      </w:r>
      <w:r w:rsidR="00BE3D9D" w:rsidRPr="005F5C66">
        <w:rPr>
          <w:rFonts w:ascii="Times New Roman" w:hAnsi="Times New Roman" w:cs="Times New Roman"/>
        </w:rPr>
        <w:t xml:space="preserve">Постановлением Правительства Российской Федерации от 20 июня 2020 года № 900 «О внесении изменений в государственную </w:t>
      </w:r>
      <w:r w:rsidR="00BE3D9D" w:rsidRPr="005F5C66">
        <w:rPr>
          <w:rFonts w:ascii="Times New Roman" w:hAnsi="Times New Roman" w:cs="Times New Roman"/>
        </w:rPr>
        <w:lastRenderedPageBreak/>
        <w:t>программу Российской Федерации</w:t>
      </w:r>
      <w:r w:rsidR="005A7856" w:rsidRPr="005F5C66">
        <w:rPr>
          <w:rFonts w:ascii="Times New Roman" w:hAnsi="Times New Roman" w:cs="Times New Roman"/>
        </w:rPr>
        <w:t xml:space="preserve"> «Развитие образования»</w:t>
      </w:r>
      <w:r w:rsidR="00D972C7">
        <w:rPr>
          <w:rFonts w:ascii="Times New Roman" w:hAnsi="Times New Roman" w:cs="Times New Roman"/>
        </w:rPr>
        <w:t xml:space="preserve"> </w:t>
      </w:r>
      <w:r w:rsidR="005A7856" w:rsidRPr="005F5C66">
        <w:rPr>
          <w:rFonts w:ascii="Times New Roman" w:hAnsi="Times New Roman" w:cs="Times New Roman"/>
        </w:rPr>
        <w:t>и Постановлением Правительства Орловской области от 3 февраля 2014 года № 16 «Об организации питания обучающихся за счет бюджетных ассигнований областного бюджета»</w:t>
      </w:r>
      <w:r w:rsidR="005A7856" w:rsidRPr="005F5C66">
        <w:rPr>
          <w:rFonts w:ascii="Times New Roman" w:hAnsi="Times New Roman" w:cs="Times New Roman"/>
          <w:u w:val="single"/>
        </w:rPr>
        <w:t xml:space="preserve">  </w:t>
      </w:r>
      <w:r w:rsidR="005A7856" w:rsidRPr="005F5C66">
        <w:rPr>
          <w:rFonts w:ascii="Times New Roman" w:hAnsi="Times New Roman" w:cs="Times New Roman"/>
        </w:rPr>
        <w:t>бесплатным горячим питанием обеспечиваются один раз</w:t>
      </w:r>
      <w:r w:rsidR="002F2CE7">
        <w:rPr>
          <w:rFonts w:ascii="Times New Roman" w:hAnsi="Times New Roman" w:cs="Times New Roman"/>
        </w:rPr>
        <w:t xml:space="preserve"> </w:t>
      </w:r>
      <w:r w:rsidR="00A51F5E" w:rsidRPr="005F5C66">
        <w:rPr>
          <w:rFonts w:ascii="Times New Roman" w:hAnsi="Times New Roman" w:cs="Times New Roman"/>
        </w:rPr>
        <w:t xml:space="preserve">обучающиеся </w:t>
      </w:r>
      <w:r w:rsidR="00BE3D9D" w:rsidRPr="005F5C66">
        <w:rPr>
          <w:rFonts w:ascii="Times New Roman" w:hAnsi="Times New Roman" w:cs="Times New Roman"/>
        </w:rPr>
        <w:t>1 – 4 классов</w:t>
      </w:r>
      <w:r w:rsidR="00EC08D1" w:rsidRPr="005F5C66">
        <w:rPr>
          <w:rFonts w:ascii="Times New Roman" w:hAnsi="Times New Roman" w:cs="Times New Roman"/>
        </w:rPr>
        <w:t xml:space="preserve"> </w:t>
      </w:r>
      <w:r w:rsidR="005A7856" w:rsidRPr="005F5C66">
        <w:rPr>
          <w:rFonts w:ascii="Times New Roman" w:hAnsi="Times New Roman" w:cs="Times New Roman"/>
        </w:rPr>
        <w:t xml:space="preserve">и бесплатное горячее двухразовое питание предоставляется  </w:t>
      </w:r>
      <w:bookmarkStart w:id="0" w:name="_Hlk78573396"/>
      <w:r w:rsidRPr="005F5C66">
        <w:rPr>
          <w:rFonts w:ascii="Times New Roman" w:hAnsi="Times New Roman" w:cs="Times New Roman"/>
        </w:rPr>
        <w:t xml:space="preserve">обучающимся </w:t>
      </w:r>
      <w:r w:rsidR="00EC08D1" w:rsidRPr="005F5C66">
        <w:rPr>
          <w:rFonts w:ascii="Times New Roman" w:hAnsi="Times New Roman" w:cs="Times New Roman"/>
        </w:rPr>
        <w:t xml:space="preserve">с 1 по 11 класс </w:t>
      </w:r>
      <w:r w:rsidRPr="005F5C66">
        <w:rPr>
          <w:rFonts w:ascii="Times New Roman" w:hAnsi="Times New Roman" w:cs="Times New Roman"/>
        </w:rPr>
        <w:t>из числа детей-сирот</w:t>
      </w:r>
      <w:r w:rsidR="00EC08D1" w:rsidRPr="005F5C66">
        <w:rPr>
          <w:rFonts w:ascii="Times New Roman" w:hAnsi="Times New Roman" w:cs="Times New Roman"/>
        </w:rPr>
        <w:t xml:space="preserve"> и </w:t>
      </w:r>
      <w:r w:rsidRPr="005F5C66">
        <w:rPr>
          <w:rFonts w:ascii="Times New Roman" w:hAnsi="Times New Roman" w:cs="Times New Roman"/>
        </w:rPr>
        <w:t>детей, оставшихся без попечения родителей, а также обучающимся с ограниченными возможностями здоровья</w:t>
      </w:r>
      <w:r w:rsidR="000A4256" w:rsidRPr="005F5C66">
        <w:rPr>
          <w:rFonts w:ascii="Times New Roman" w:hAnsi="Times New Roman" w:cs="Times New Roman"/>
        </w:rPr>
        <w:t>.</w:t>
      </w:r>
      <w:r w:rsidR="003E707C" w:rsidRPr="005F5C66">
        <w:rPr>
          <w:rFonts w:ascii="Times New Roman" w:hAnsi="Times New Roman" w:cs="Times New Roman"/>
          <w:kern w:val="2"/>
          <w:sz w:val="26"/>
          <w:szCs w:val="26"/>
          <w:highlight w:val="yellow"/>
        </w:rPr>
        <w:t xml:space="preserve"> </w:t>
      </w:r>
    </w:p>
    <w:bookmarkEnd w:id="0"/>
    <w:p w14:paraId="7E26AAAD" w14:textId="76587B89" w:rsidR="00A21D5D" w:rsidRPr="00314226" w:rsidRDefault="00A21D5D" w:rsidP="007C79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14226">
        <w:rPr>
          <w:rFonts w:ascii="Times New Roman" w:hAnsi="Times New Roman" w:cs="Times New Roman"/>
          <w:sz w:val="28"/>
          <w:szCs w:val="28"/>
        </w:rPr>
        <w:t xml:space="preserve">Разработка </w:t>
      </w:r>
      <w:r w:rsidRPr="0031422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регионального стандарта оказания услуги по обеспечению горячим питанием обучающихся государственных и муниципальных общеобразовательных организаций, расположенных на территории </w:t>
      </w:r>
      <w:r w:rsidRPr="00314226">
        <w:rPr>
          <w:rFonts w:ascii="Times New Roman" w:hAnsi="Times New Roman" w:cs="Times New Roman"/>
          <w:sz w:val="28"/>
          <w:szCs w:val="28"/>
        </w:rPr>
        <w:t>Орловской</w:t>
      </w:r>
      <w:r w:rsidRPr="0031422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области (далее – Стандарт)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Pr="0031422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14226">
        <w:rPr>
          <w:rFonts w:ascii="Times New Roman" w:hAnsi="Times New Roman" w:cs="Times New Roman"/>
          <w:sz w:val="28"/>
          <w:szCs w:val="28"/>
        </w:rPr>
        <w:t xml:space="preserve">является основой эффективной комплексной системы организации бесплатного качественного, полноценного горячего питания обучающихся </w:t>
      </w:r>
      <w:r w:rsidRPr="0031422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государственных и муниципальных </w:t>
      </w:r>
      <w:r w:rsidRPr="00314226">
        <w:rPr>
          <w:rFonts w:ascii="Times New Roman" w:hAnsi="Times New Roman" w:cs="Times New Roman"/>
          <w:sz w:val="28"/>
          <w:szCs w:val="28"/>
        </w:rPr>
        <w:t>общеобразовательных организаций</w:t>
      </w:r>
      <w:r w:rsidR="00294E4A">
        <w:rPr>
          <w:rFonts w:ascii="Times New Roman" w:hAnsi="Times New Roman" w:cs="Times New Roman"/>
          <w:sz w:val="28"/>
          <w:szCs w:val="28"/>
        </w:rPr>
        <w:t>, расположенных на территории</w:t>
      </w:r>
      <w:r w:rsidRPr="00314226">
        <w:rPr>
          <w:rFonts w:ascii="Times New Roman" w:hAnsi="Times New Roman" w:cs="Times New Roman"/>
          <w:sz w:val="28"/>
          <w:szCs w:val="28"/>
        </w:rPr>
        <w:t xml:space="preserve"> Орловской области</w:t>
      </w:r>
      <w:r w:rsidR="0045072C">
        <w:rPr>
          <w:rFonts w:ascii="Times New Roman" w:hAnsi="Times New Roman" w:cs="Times New Roman"/>
          <w:sz w:val="28"/>
          <w:szCs w:val="28"/>
        </w:rPr>
        <w:t xml:space="preserve"> (далее – общеобразовательные организации</w:t>
      </w:r>
      <w:r w:rsidR="00F72FB8">
        <w:rPr>
          <w:rFonts w:ascii="Times New Roman" w:hAnsi="Times New Roman" w:cs="Times New Roman"/>
          <w:sz w:val="28"/>
          <w:szCs w:val="28"/>
        </w:rPr>
        <w:t>, учреждения</w:t>
      </w:r>
      <w:r w:rsidR="0045072C">
        <w:rPr>
          <w:rFonts w:ascii="Times New Roman" w:hAnsi="Times New Roman" w:cs="Times New Roman"/>
          <w:sz w:val="28"/>
          <w:szCs w:val="28"/>
        </w:rPr>
        <w:t>)</w:t>
      </w:r>
      <w:r w:rsidRPr="00314226">
        <w:rPr>
          <w:rFonts w:ascii="Times New Roman" w:hAnsi="Times New Roman" w:cs="Times New Roman"/>
          <w:sz w:val="28"/>
          <w:szCs w:val="28"/>
        </w:rPr>
        <w:t>.</w:t>
      </w:r>
    </w:p>
    <w:p w14:paraId="2C6EABAE" w14:textId="78A51594" w:rsidR="00A21D5D" w:rsidRPr="00314226" w:rsidRDefault="00A21D5D" w:rsidP="00A21D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78447598"/>
      <w:r w:rsidRPr="00314226">
        <w:rPr>
          <w:rFonts w:ascii="Times New Roman" w:hAnsi="Times New Roman" w:cs="Times New Roman"/>
          <w:bCs/>
          <w:sz w:val="28"/>
          <w:szCs w:val="28"/>
        </w:rPr>
        <w:t xml:space="preserve">Основная цель разработки и применения Стандарта </w:t>
      </w:r>
      <w:r w:rsidRPr="00314226">
        <w:rPr>
          <w:rFonts w:ascii="Times New Roman" w:hAnsi="Times New Roman" w:cs="Times New Roman"/>
          <w:sz w:val="28"/>
          <w:szCs w:val="28"/>
        </w:rPr>
        <w:t xml:space="preserve">– сохранение </w:t>
      </w:r>
      <w:r w:rsidR="00294E4A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314226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укрепление здоровья обучающихся</w:t>
      </w:r>
      <w:r w:rsidRPr="00314226">
        <w:rPr>
          <w:rFonts w:ascii="Times New Roman" w:hAnsi="Times New Roman" w:cs="Times New Roman"/>
          <w:sz w:val="28"/>
          <w:szCs w:val="28"/>
        </w:rPr>
        <w:t xml:space="preserve"> путем </w:t>
      </w:r>
      <w:r w:rsidR="002C0515">
        <w:rPr>
          <w:rFonts w:ascii="Times New Roman" w:hAnsi="Times New Roman" w:cs="Times New Roman"/>
          <w:sz w:val="28"/>
          <w:szCs w:val="28"/>
        </w:rPr>
        <w:t xml:space="preserve">организации качественного питания </w:t>
      </w:r>
      <w:r w:rsidRPr="00314226">
        <w:rPr>
          <w:rFonts w:ascii="Times New Roman" w:hAnsi="Times New Roman" w:cs="Times New Roman"/>
          <w:sz w:val="28"/>
          <w:szCs w:val="28"/>
        </w:rPr>
        <w:t>в общеобразовательных учреждениях.</w:t>
      </w:r>
      <w:bookmarkEnd w:id="1"/>
      <w:r w:rsidRPr="0031422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BCFD5E" w14:textId="77777777" w:rsidR="00A21D5D" w:rsidRPr="00314226" w:rsidRDefault="00A21D5D" w:rsidP="00A21D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4226">
        <w:rPr>
          <w:rFonts w:ascii="Times New Roman" w:hAnsi="Times New Roman" w:cs="Times New Roman"/>
          <w:bCs/>
          <w:sz w:val="28"/>
          <w:szCs w:val="28"/>
        </w:rPr>
        <w:t xml:space="preserve">Задачи: </w:t>
      </w:r>
    </w:p>
    <w:p w14:paraId="6950B9BD" w14:textId="44A7B2C7" w:rsidR="00A21D5D" w:rsidRPr="00314226" w:rsidRDefault="002C0515" w:rsidP="00A21D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="0006021A">
        <w:rPr>
          <w:rFonts w:ascii="Times New Roman" w:hAnsi="Times New Roman" w:cs="Times New Roman"/>
          <w:sz w:val="28"/>
          <w:szCs w:val="28"/>
        </w:rPr>
        <w:t xml:space="preserve">для обучающихся </w:t>
      </w:r>
      <w:r>
        <w:rPr>
          <w:rFonts w:ascii="Times New Roman" w:hAnsi="Times New Roman" w:cs="Times New Roman"/>
          <w:sz w:val="28"/>
          <w:szCs w:val="28"/>
        </w:rPr>
        <w:t>общеобразовательных организаци</w:t>
      </w:r>
      <w:r w:rsidR="0045072C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1D5D" w:rsidRPr="00314226">
        <w:rPr>
          <w:rFonts w:ascii="Times New Roman" w:hAnsi="Times New Roman" w:cs="Times New Roman"/>
          <w:sz w:val="28"/>
          <w:szCs w:val="28"/>
        </w:rPr>
        <w:t>здорового горячего</w:t>
      </w:r>
      <w:r w:rsidR="00EA1C91">
        <w:rPr>
          <w:rFonts w:ascii="Times New Roman" w:hAnsi="Times New Roman" w:cs="Times New Roman"/>
          <w:sz w:val="28"/>
          <w:szCs w:val="28"/>
        </w:rPr>
        <w:t xml:space="preserve"> питания</w:t>
      </w:r>
      <w:r w:rsidR="0045072C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F28982" w14:textId="31099497" w:rsidR="00A21D5D" w:rsidRPr="00314226" w:rsidRDefault="00A21D5D" w:rsidP="00A21D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226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="0045072C">
        <w:rPr>
          <w:rFonts w:ascii="Times New Roman" w:hAnsi="Times New Roman" w:cs="Times New Roman"/>
          <w:sz w:val="28"/>
          <w:szCs w:val="28"/>
        </w:rPr>
        <w:t xml:space="preserve">для обучающихся общеобразовательных организаций </w:t>
      </w:r>
      <w:r w:rsidR="007C7921">
        <w:rPr>
          <w:rFonts w:ascii="Times New Roman" w:hAnsi="Times New Roman" w:cs="Times New Roman"/>
          <w:sz w:val="28"/>
          <w:szCs w:val="28"/>
        </w:rPr>
        <w:t xml:space="preserve">доступности, </w:t>
      </w:r>
      <w:r w:rsidRPr="00314226">
        <w:rPr>
          <w:rFonts w:ascii="Times New Roman" w:hAnsi="Times New Roman" w:cs="Times New Roman"/>
          <w:sz w:val="28"/>
          <w:szCs w:val="28"/>
        </w:rPr>
        <w:t xml:space="preserve">качества и </w:t>
      </w:r>
      <w:r w:rsidR="007C7921">
        <w:rPr>
          <w:rFonts w:ascii="Times New Roman" w:hAnsi="Times New Roman" w:cs="Times New Roman"/>
          <w:sz w:val="28"/>
          <w:szCs w:val="28"/>
        </w:rPr>
        <w:t xml:space="preserve">безопасности </w:t>
      </w:r>
      <w:r w:rsidRPr="00314226">
        <w:rPr>
          <w:rFonts w:ascii="Times New Roman" w:hAnsi="Times New Roman" w:cs="Times New Roman"/>
          <w:sz w:val="28"/>
          <w:szCs w:val="28"/>
        </w:rPr>
        <w:t xml:space="preserve">горячего питания; </w:t>
      </w:r>
    </w:p>
    <w:p w14:paraId="6B92381C" w14:textId="5E8EF16D" w:rsidR="00A21D5D" w:rsidRDefault="00A21D5D" w:rsidP="00A21D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226">
        <w:rPr>
          <w:rFonts w:ascii="Times New Roman" w:hAnsi="Times New Roman" w:cs="Times New Roman"/>
          <w:sz w:val="28"/>
          <w:szCs w:val="28"/>
        </w:rPr>
        <w:t xml:space="preserve">установление унифицированных требований к организации горячего питания обучающихся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Pr="00314226">
        <w:rPr>
          <w:rFonts w:ascii="Times New Roman" w:hAnsi="Times New Roman" w:cs="Times New Roman"/>
          <w:sz w:val="28"/>
          <w:szCs w:val="28"/>
        </w:rPr>
        <w:t>образовательных</w:t>
      </w:r>
      <w:r w:rsidR="0045072C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Pr="00314226">
        <w:rPr>
          <w:rFonts w:ascii="Times New Roman" w:hAnsi="Times New Roman" w:cs="Times New Roman"/>
          <w:sz w:val="28"/>
          <w:szCs w:val="28"/>
        </w:rPr>
        <w:t>.</w:t>
      </w:r>
    </w:p>
    <w:p w14:paraId="637F7BFC" w14:textId="77777777" w:rsidR="00A21D5D" w:rsidRPr="00314226" w:rsidRDefault="00A21D5D" w:rsidP="00A21D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C46F74" w14:textId="77777777" w:rsidR="00A21D5D" w:rsidRPr="00D257E7" w:rsidRDefault="00A21D5D" w:rsidP="00A21D5D">
      <w:pPr>
        <w:spacing w:after="0" w:line="240" w:lineRule="auto"/>
        <w:ind w:left="709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257E7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I</w:t>
      </w:r>
      <w:r w:rsidRPr="00D257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Общие положения</w:t>
      </w:r>
    </w:p>
    <w:p w14:paraId="5F2C2140" w14:textId="77777777" w:rsidR="007C7921" w:rsidRDefault="007C7921" w:rsidP="00A21D5D">
      <w:pPr>
        <w:spacing w:after="0" w:line="240" w:lineRule="auto"/>
        <w:ind w:left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1E1563A" w14:textId="1A27C878" w:rsidR="007C7921" w:rsidRPr="001251AD" w:rsidRDefault="007C7921" w:rsidP="007C792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51AD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В Орловской области бесплатным горячим питанием обеспечиваются </w:t>
      </w:r>
      <w:r w:rsidR="00792C2E" w:rsidRPr="001251AD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                  </w:t>
      </w:r>
      <w:r w:rsidRPr="001251AD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все обучающиеся 1 – 4 классов государственных и муниципальных </w:t>
      </w:r>
      <w:r w:rsidRPr="001251AD">
        <w:rPr>
          <w:rFonts w:ascii="Times New Roman" w:hAnsi="Times New Roman" w:cs="Times New Roman"/>
          <w:color w:val="000000" w:themeColor="text1"/>
          <w:sz w:val="28"/>
          <w:szCs w:val="28"/>
        </w:rPr>
        <w:t>общеобразовательных организаций.</w:t>
      </w:r>
    </w:p>
    <w:p w14:paraId="6CB5EE85" w14:textId="77777777" w:rsidR="007C7921" w:rsidRPr="001251AD" w:rsidRDefault="007C7921" w:rsidP="007C7921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1251AD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        Кроме того, в 21 муниципальном образовании региона бесплатное горячее питание получают школьники 5 – 11 классов.</w:t>
      </w:r>
    </w:p>
    <w:p w14:paraId="1A8C6379" w14:textId="0DCF59C6" w:rsidR="007C7921" w:rsidRPr="001251AD" w:rsidRDefault="007C7921" w:rsidP="007C7921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251AD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         В 6 муниципалитетах </w:t>
      </w:r>
      <w:r w:rsidRPr="001251A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бесплатным горячим питанием обеспечены только </w:t>
      </w:r>
      <w:r w:rsidRPr="001251AD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обучающиеся 5 – 11 классов, относящиеся к льготным категориям, перечень которых утвержден соответствующими нормативными правовыми актами муниципалитетов</w:t>
      </w:r>
      <w:r w:rsidR="001B0378" w:rsidRPr="001251AD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.</w:t>
      </w:r>
      <w:r w:rsidRPr="001251AD">
        <w:rPr>
          <w:rFonts w:ascii="Times New Roman" w:eastAsia="Calibri" w:hAnsi="Times New Roman" w:cs="Times New Roman"/>
          <w:color w:val="000000" w:themeColor="text1"/>
          <w:sz w:val="28"/>
          <w:szCs w:val="28"/>
          <w:highlight w:val="yellow"/>
        </w:rPr>
        <w:t xml:space="preserve"> </w:t>
      </w:r>
    </w:p>
    <w:p w14:paraId="5159035E" w14:textId="4B454CD2" w:rsidR="001251AD" w:rsidRPr="001251AD" w:rsidRDefault="001251AD" w:rsidP="007C7921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251A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</w:t>
      </w:r>
      <w:r w:rsidRPr="001251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Питание обучающихся в 78,5 % общеобразовательных организаций осуществляется самостоятельно, в 21,5 % (74 школах) - организуется </w:t>
      </w:r>
      <w:r w:rsidR="00D257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</w:t>
      </w:r>
      <w:r w:rsidRPr="001251AD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заключенными контрактами предприятиями общественного питания.</w:t>
      </w:r>
    </w:p>
    <w:p w14:paraId="06F4871E" w14:textId="752918C2" w:rsidR="00A21D5D" w:rsidRPr="001251AD" w:rsidRDefault="007C7921" w:rsidP="007C792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1251AD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Законом Орловской области от 2 декабря 2022 года № 2838-ОЗ </w:t>
      </w:r>
      <w:r w:rsidRPr="001251AD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br/>
        <w:t xml:space="preserve">«Об областном бюджете на 2023 год и на плановый период 2024 и 2025 годов»  и постановлением Правительства Орловской области от 16 сентября 2019 года № 526 «Об утверждении государственной программы Орловской области «Образование в Орловской области» предусмотрена субсидия из областного </w:t>
      </w:r>
      <w:r w:rsidRPr="001251AD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lastRenderedPageBreak/>
        <w:t>бюджета бюджетам муниципальных районов (городских округов, муниципальных округов) Орловской области на возмещение расходов бюджетов муниципальных образований на обеспечение питанием учащихся муниципальных общеобразовательных организаций в размере 50 % фактических затрат, но не более 30 рублей на учащегося в день, и дополнительным питанием учащихся с ограниченными возможностями здоровья и учащихся из числа детей граждан Российской Федерации, призванных на военную службу по мобилизации в Вооруженные Силы Российской Федерации, направленных                         к месту прохождения военной службы федеральным казенным учреждением «Военный комиссариат Орловской области».</w:t>
      </w:r>
    </w:p>
    <w:p w14:paraId="32CBB06E" w14:textId="54C4AD71" w:rsidR="00A21D5D" w:rsidRPr="00314226" w:rsidRDefault="00A21D5D" w:rsidP="00A21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226">
        <w:rPr>
          <w:rFonts w:ascii="Times New Roman" w:hAnsi="Times New Roman" w:cs="Times New Roman"/>
          <w:sz w:val="28"/>
          <w:szCs w:val="28"/>
        </w:rPr>
        <w:t xml:space="preserve">Питание обучающихся общеобразовательных организаций организуется по месту учебы в соответствии с действующими санитарными нормами </w:t>
      </w:r>
      <w:r w:rsidR="003F798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314226">
        <w:rPr>
          <w:rFonts w:ascii="Times New Roman" w:hAnsi="Times New Roman" w:cs="Times New Roman"/>
          <w:sz w:val="28"/>
          <w:szCs w:val="28"/>
        </w:rPr>
        <w:t>и правилами, объемно-планировочными и конструктивными решениями помещений для организаций общественного питания.</w:t>
      </w:r>
    </w:p>
    <w:p w14:paraId="4B3C3936" w14:textId="77777777" w:rsidR="00A21D5D" w:rsidRPr="00314226" w:rsidRDefault="00A21D5D" w:rsidP="00A21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226">
        <w:rPr>
          <w:rFonts w:ascii="Times New Roman" w:hAnsi="Times New Roman" w:cs="Times New Roman"/>
          <w:sz w:val="28"/>
          <w:szCs w:val="28"/>
        </w:rPr>
        <w:t xml:space="preserve">Выбор формы организации питания (самостоятельная </w:t>
      </w:r>
      <w:r>
        <w:rPr>
          <w:rFonts w:ascii="Times New Roman" w:hAnsi="Times New Roman" w:cs="Times New Roman"/>
          <w:sz w:val="28"/>
          <w:szCs w:val="28"/>
        </w:rPr>
        <w:t>организация питания – инсорсинг</w:t>
      </w:r>
      <w:r w:rsidRPr="00314226">
        <w:rPr>
          <w:rFonts w:ascii="Times New Roman" w:hAnsi="Times New Roman" w:cs="Times New Roman"/>
          <w:sz w:val="28"/>
          <w:szCs w:val="28"/>
        </w:rPr>
        <w:t xml:space="preserve"> или с привлечением специализированных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314226">
        <w:rPr>
          <w:rFonts w:ascii="Times New Roman" w:hAnsi="Times New Roman" w:cs="Times New Roman"/>
          <w:sz w:val="28"/>
          <w:szCs w:val="28"/>
        </w:rPr>
        <w:t xml:space="preserve">организаций – аутсорсинг) осуществляется непосредственно общеобразовательной организацией с учетом мнения родителей (законных представителей) обучающихся. </w:t>
      </w:r>
    </w:p>
    <w:p w14:paraId="606BB0DF" w14:textId="03CB4E26" w:rsidR="00A21D5D" w:rsidRPr="00314226" w:rsidRDefault="00A21D5D" w:rsidP="00A21D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226">
        <w:rPr>
          <w:rFonts w:ascii="Times New Roman" w:hAnsi="Times New Roman" w:cs="Times New Roman"/>
          <w:sz w:val="28"/>
          <w:szCs w:val="28"/>
        </w:rPr>
        <w:t xml:space="preserve">Стандарт представляет собой совокупность требований: </w:t>
      </w:r>
    </w:p>
    <w:p w14:paraId="1E6D3634" w14:textId="77777777" w:rsidR="00A21D5D" w:rsidRPr="00314226" w:rsidRDefault="00A21D5D" w:rsidP="00A21D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к</w:t>
      </w:r>
      <w:r w:rsidRPr="00314226">
        <w:rPr>
          <w:rFonts w:ascii="Times New Roman" w:hAnsi="Times New Roman" w:cs="Times New Roman"/>
          <w:sz w:val="28"/>
          <w:szCs w:val="28"/>
        </w:rPr>
        <w:t xml:space="preserve"> основны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14226">
        <w:rPr>
          <w:rFonts w:ascii="Times New Roman" w:hAnsi="Times New Roman" w:cs="Times New Roman"/>
          <w:sz w:val="28"/>
          <w:szCs w:val="28"/>
        </w:rPr>
        <w:t xml:space="preserve"> нормативны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14226">
        <w:rPr>
          <w:rFonts w:ascii="Times New Roman" w:hAnsi="Times New Roman" w:cs="Times New Roman"/>
          <w:sz w:val="28"/>
          <w:szCs w:val="28"/>
        </w:rPr>
        <w:t xml:space="preserve"> правовы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14226">
        <w:rPr>
          <w:rFonts w:ascii="Times New Roman" w:hAnsi="Times New Roman" w:cs="Times New Roman"/>
          <w:sz w:val="28"/>
          <w:szCs w:val="28"/>
        </w:rPr>
        <w:t xml:space="preserve"> акт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314226">
        <w:rPr>
          <w:rFonts w:ascii="Times New Roman" w:hAnsi="Times New Roman" w:cs="Times New Roman"/>
          <w:sz w:val="28"/>
          <w:szCs w:val="28"/>
        </w:rPr>
        <w:t>, регламентирующи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14226">
        <w:rPr>
          <w:rFonts w:ascii="Times New Roman" w:hAnsi="Times New Roman" w:cs="Times New Roman"/>
          <w:sz w:val="28"/>
          <w:szCs w:val="28"/>
        </w:rPr>
        <w:t xml:space="preserve"> организацию питания обучающихся;</w:t>
      </w:r>
    </w:p>
    <w:p w14:paraId="5EC51E8A" w14:textId="7E7FA0CC" w:rsidR="00A21D5D" w:rsidRPr="00314226" w:rsidRDefault="00A21D5D" w:rsidP="00A21D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76925297"/>
      <w:r>
        <w:rPr>
          <w:rFonts w:ascii="Times New Roman" w:hAnsi="Times New Roman" w:cs="Times New Roman"/>
          <w:sz w:val="28"/>
          <w:szCs w:val="28"/>
        </w:rPr>
        <w:t xml:space="preserve">2) </w:t>
      </w:r>
      <w:bookmarkEnd w:id="2"/>
      <w:r w:rsidR="0017286B">
        <w:rPr>
          <w:rFonts w:ascii="Times New Roman" w:hAnsi="Times New Roman" w:cs="Times New Roman"/>
          <w:sz w:val="28"/>
          <w:szCs w:val="28"/>
        </w:rPr>
        <w:t xml:space="preserve">к </w:t>
      </w:r>
      <w:r w:rsidRPr="00314226">
        <w:rPr>
          <w:rFonts w:ascii="Times New Roman" w:hAnsi="Times New Roman" w:cs="Times New Roman"/>
          <w:sz w:val="28"/>
          <w:szCs w:val="28"/>
        </w:rPr>
        <w:t xml:space="preserve">здоровому питанию обучающихся общеобразовательных организаций; </w:t>
      </w:r>
    </w:p>
    <w:p w14:paraId="4B317012" w14:textId="54E5F04E" w:rsidR="00A21D5D" w:rsidRPr="00314226" w:rsidRDefault="00A21D5D" w:rsidP="00A21D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78576630"/>
      <w:r>
        <w:rPr>
          <w:rFonts w:ascii="Times New Roman" w:hAnsi="Times New Roman" w:cs="Times New Roman"/>
          <w:sz w:val="28"/>
          <w:szCs w:val="28"/>
        </w:rPr>
        <w:t>3)</w:t>
      </w:r>
      <w:r w:rsidR="0017286B">
        <w:rPr>
          <w:rFonts w:ascii="Times New Roman" w:hAnsi="Times New Roman" w:cs="Times New Roman"/>
          <w:sz w:val="28"/>
          <w:szCs w:val="28"/>
        </w:rPr>
        <w:t xml:space="preserve"> к </w:t>
      </w:r>
      <w:r w:rsidRPr="00314226">
        <w:rPr>
          <w:rFonts w:ascii="Times New Roman" w:hAnsi="Times New Roman" w:cs="Times New Roman"/>
          <w:sz w:val="28"/>
          <w:szCs w:val="28"/>
        </w:rPr>
        <w:t xml:space="preserve">инфраструктуре и материально-техническому обеспечению объектов, обеспечивающих питание </w:t>
      </w:r>
      <w:bookmarkEnd w:id="3"/>
      <w:r w:rsidRPr="00314226">
        <w:rPr>
          <w:rFonts w:ascii="Times New Roman" w:hAnsi="Times New Roman" w:cs="Times New Roman"/>
          <w:sz w:val="28"/>
          <w:szCs w:val="28"/>
        </w:rPr>
        <w:t>обучающихся;</w:t>
      </w:r>
    </w:p>
    <w:p w14:paraId="42A53782" w14:textId="528B151D" w:rsidR="00A21D5D" w:rsidRPr="00314226" w:rsidRDefault="00A21D5D" w:rsidP="00A21D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76925315"/>
      <w:bookmarkStart w:id="5" w:name="_Hlk78634538"/>
      <w:r>
        <w:rPr>
          <w:rFonts w:ascii="Times New Roman" w:hAnsi="Times New Roman" w:cs="Times New Roman"/>
          <w:sz w:val="28"/>
          <w:szCs w:val="28"/>
        </w:rPr>
        <w:t>4)</w:t>
      </w:r>
      <w:r w:rsidR="0017286B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4"/>
      <w:bookmarkEnd w:id="5"/>
      <w:r w:rsidRPr="00314226">
        <w:rPr>
          <w:rFonts w:ascii="Times New Roman" w:hAnsi="Times New Roman" w:cs="Times New Roman"/>
          <w:sz w:val="28"/>
          <w:szCs w:val="28"/>
        </w:rPr>
        <w:t xml:space="preserve">организации контроля качества питания обучающихся; </w:t>
      </w:r>
    </w:p>
    <w:p w14:paraId="574F4F51" w14:textId="29777926" w:rsidR="00A21D5D" w:rsidRPr="00314226" w:rsidRDefault="00A21D5D" w:rsidP="00A21D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314226">
        <w:rPr>
          <w:rFonts w:ascii="Times New Roman" w:hAnsi="Times New Roman" w:cs="Times New Roman"/>
          <w:sz w:val="28"/>
          <w:szCs w:val="28"/>
        </w:rPr>
        <w:t xml:space="preserve"> </w:t>
      </w:r>
      <w:r w:rsidR="0017286B">
        <w:rPr>
          <w:rFonts w:ascii="Times New Roman" w:hAnsi="Times New Roman" w:cs="Times New Roman"/>
          <w:sz w:val="28"/>
          <w:szCs w:val="28"/>
        </w:rPr>
        <w:t xml:space="preserve">к </w:t>
      </w:r>
      <w:r w:rsidRPr="00314226">
        <w:rPr>
          <w:rFonts w:ascii="Times New Roman" w:hAnsi="Times New Roman" w:cs="Times New Roman"/>
          <w:sz w:val="28"/>
          <w:szCs w:val="28"/>
        </w:rPr>
        <w:t>организации питания при введении ограничительных мер;</w:t>
      </w:r>
    </w:p>
    <w:p w14:paraId="18A2AF25" w14:textId="3848B269" w:rsidR="00A21D5D" w:rsidRPr="00314226" w:rsidRDefault="00A21D5D" w:rsidP="00A21D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17286B">
        <w:rPr>
          <w:rFonts w:ascii="Times New Roman" w:hAnsi="Times New Roman" w:cs="Times New Roman"/>
          <w:sz w:val="28"/>
          <w:szCs w:val="28"/>
        </w:rPr>
        <w:t xml:space="preserve">к </w:t>
      </w:r>
      <w:r w:rsidRPr="00314226">
        <w:rPr>
          <w:rFonts w:ascii="Times New Roman" w:hAnsi="Times New Roman" w:cs="Times New Roman"/>
          <w:sz w:val="28"/>
          <w:szCs w:val="28"/>
        </w:rPr>
        <w:t>персоналу организаций общественного питания, оказывающих услугу по обеспечению питанием школьников;</w:t>
      </w:r>
    </w:p>
    <w:p w14:paraId="3425D451" w14:textId="5E6CA9FE" w:rsidR="00A21D5D" w:rsidRPr="00314226" w:rsidRDefault="00A21D5D" w:rsidP="00A21D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Pr="00314226">
        <w:rPr>
          <w:rFonts w:ascii="Times New Roman" w:hAnsi="Times New Roman" w:cs="Times New Roman"/>
          <w:sz w:val="28"/>
          <w:szCs w:val="28"/>
        </w:rPr>
        <w:t xml:space="preserve"> </w:t>
      </w:r>
      <w:r w:rsidR="0017286B">
        <w:rPr>
          <w:rFonts w:ascii="Times New Roman" w:hAnsi="Times New Roman" w:cs="Times New Roman"/>
          <w:sz w:val="28"/>
          <w:szCs w:val="28"/>
        </w:rPr>
        <w:t xml:space="preserve">к </w:t>
      </w:r>
      <w:r w:rsidRPr="00314226">
        <w:rPr>
          <w:rFonts w:ascii="Times New Roman" w:hAnsi="Times New Roman" w:cs="Times New Roman"/>
          <w:sz w:val="28"/>
          <w:szCs w:val="28"/>
        </w:rPr>
        <w:t>организации питания обучающихся, не имеющих возможность посещать общеобразовательные организации (далее – обучающ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314226">
        <w:rPr>
          <w:rFonts w:ascii="Times New Roman" w:hAnsi="Times New Roman" w:cs="Times New Roman"/>
          <w:sz w:val="28"/>
          <w:szCs w:val="28"/>
        </w:rPr>
        <w:t>ся на дому);</w:t>
      </w:r>
    </w:p>
    <w:p w14:paraId="2A4EF1E8" w14:textId="7F5ED1D3" w:rsidR="00A21D5D" w:rsidRPr="00314226" w:rsidRDefault="00A21D5D" w:rsidP="00A21D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Pr="00314226">
        <w:rPr>
          <w:rFonts w:ascii="Times New Roman" w:hAnsi="Times New Roman" w:cs="Times New Roman"/>
          <w:sz w:val="28"/>
          <w:szCs w:val="28"/>
        </w:rPr>
        <w:t xml:space="preserve"> </w:t>
      </w:r>
      <w:r w:rsidR="0017286B">
        <w:rPr>
          <w:rFonts w:ascii="Times New Roman" w:hAnsi="Times New Roman" w:cs="Times New Roman"/>
          <w:sz w:val="28"/>
          <w:szCs w:val="28"/>
        </w:rPr>
        <w:t xml:space="preserve">к </w:t>
      </w:r>
      <w:r w:rsidRPr="00314226">
        <w:rPr>
          <w:rFonts w:ascii="Times New Roman" w:hAnsi="Times New Roman" w:cs="Times New Roman"/>
          <w:sz w:val="28"/>
          <w:szCs w:val="28"/>
        </w:rPr>
        <w:t>организации питания обучающихся, страдающих заболеваниями, сопровождающимися ограничениями в рационе;</w:t>
      </w:r>
    </w:p>
    <w:p w14:paraId="31A319E3" w14:textId="76187AE5" w:rsidR="00A21D5D" w:rsidRPr="00314226" w:rsidRDefault="00A21D5D" w:rsidP="00A21D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</w:t>
      </w:r>
      <w:r w:rsidR="0017286B">
        <w:rPr>
          <w:rFonts w:ascii="Times New Roman" w:hAnsi="Times New Roman" w:cs="Times New Roman"/>
          <w:sz w:val="28"/>
          <w:szCs w:val="28"/>
        </w:rPr>
        <w:t xml:space="preserve"> к</w:t>
      </w:r>
      <w:r w:rsidRPr="00314226">
        <w:rPr>
          <w:rFonts w:ascii="Times New Roman" w:hAnsi="Times New Roman" w:cs="Times New Roman"/>
          <w:sz w:val="28"/>
          <w:szCs w:val="28"/>
        </w:rPr>
        <w:t xml:space="preserve"> организации процедуры закупок пищевых продуктов </w:t>
      </w:r>
      <w:r w:rsidR="0017286B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314226">
        <w:rPr>
          <w:rFonts w:ascii="Times New Roman" w:hAnsi="Times New Roman" w:cs="Times New Roman"/>
          <w:sz w:val="28"/>
          <w:szCs w:val="28"/>
        </w:rPr>
        <w:t>и продовольственного сырья в общеобразовательных организациях;</w:t>
      </w:r>
    </w:p>
    <w:p w14:paraId="5924F3AD" w14:textId="5051C5D2" w:rsidR="00A21D5D" w:rsidRPr="00314226" w:rsidRDefault="00A21D5D" w:rsidP="00A21D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</w:t>
      </w:r>
      <w:r w:rsidRPr="00314226">
        <w:rPr>
          <w:rFonts w:ascii="Times New Roman" w:hAnsi="Times New Roman" w:cs="Times New Roman"/>
          <w:sz w:val="28"/>
          <w:szCs w:val="28"/>
        </w:rPr>
        <w:t xml:space="preserve"> </w:t>
      </w:r>
      <w:r w:rsidR="0017286B">
        <w:rPr>
          <w:rFonts w:ascii="Times New Roman" w:hAnsi="Times New Roman" w:cs="Times New Roman"/>
          <w:sz w:val="28"/>
          <w:szCs w:val="28"/>
        </w:rPr>
        <w:t xml:space="preserve">к </w:t>
      </w:r>
      <w:r w:rsidRPr="00314226">
        <w:rPr>
          <w:rFonts w:ascii="Times New Roman" w:hAnsi="Times New Roman" w:cs="Times New Roman"/>
          <w:sz w:val="28"/>
          <w:szCs w:val="28"/>
        </w:rPr>
        <w:t>условиям, обеспечивающим формирование у обучающихся мотивации к здоровому питанию;</w:t>
      </w:r>
    </w:p>
    <w:p w14:paraId="79A5285C" w14:textId="7877D519" w:rsidR="00A21D5D" w:rsidRPr="00314226" w:rsidRDefault="00A21D5D" w:rsidP="00A21D5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11)</w:t>
      </w:r>
      <w:r w:rsidRPr="00314226">
        <w:rPr>
          <w:sz w:val="28"/>
          <w:szCs w:val="28"/>
        </w:rPr>
        <w:t xml:space="preserve"> </w:t>
      </w:r>
      <w:r w:rsidR="0017286B">
        <w:rPr>
          <w:sz w:val="28"/>
          <w:szCs w:val="28"/>
        </w:rPr>
        <w:t xml:space="preserve">к </w:t>
      </w:r>
      <w:r w:rsidRPr="00314226">
        <w:rPr>
          <w:sz w:val="28"/>
          <w:szCs w:val="28"/>
        </w:rPr>
        <w:t>организации мониторинга горячего питания обучающихся.</w:t>
      </w:r>
    </w:p>
    <w:p w14:paraId="500A3C92" w14:textId="77777777" w:rsidR="00A21D5D" w:rsidRPr="00314226" w:rsidRDefault="00A21D5D" w:rsidP="00A21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226">
        <w:rPr>
          <w:rFonts w:ascii="Times New Roman" w:hAnsi="Times New Roman" w:cs="Times New Roman"/>
          <w:sz w:val="28"/>
          <w:szCs w:val="28"/>
        </w:rPr>
        <w:t>Стандарт должен быть положен в основу деятельности:</w:t>
      </w:r>
    </w:p>
    <w:p w14:paraId="33C27D4A" w14:textId="44DA111D" w:rsidR="00A21D5D" w:rsidRPr="00314226" w:rsidRDefault="004A7555" w:rsidP="00A21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</w:t>
      </w:r>
      <w:r w:rsidR="001A5CDF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1D5D" w:rsidRPr="00314226">
        <w:rPr>
          <w:rFonts w:ascii="Times New Roman" w:hAnsi="Times New Roman" w:cs="Times New Roman"/>
          <w:sz w:val="28"/>
          <w:szCs w:val="28"/>
        </w:rPr>
        <w:t xml:space="preserve">общеобразовательных </w:t>
      </w:r>
      <w:r w:rsidR="00F72FB8">
        <w:rPr>
          <w:rFonts w:ascii="Times New Roman" w:hAnsi="Times New Roman" w:cs="Times New Roman"/>
          <w:sz w:val="28"/>
          <w:szCs w:val="28"/>
        </w:rPr>
        <w:t>учреждений при орг</w:t>
      </w:r>
      <w:r w:rsidR="001A5CDF">
        <w:rPr>
          <w:rFonts w:ascii="Times New Roman" w:hAnsi="Times New Roman" w:cs="Times New Roman"/>
          <w:sz w:val="28"/>
          <w:szCs w:val="28"/>
        </w:rPr>
        <w:t>анизации</w:t>
      </w:r>
      <w:r w:rsidR="00F72FB8">
        <w:rPr>
          <w:rFonts w:ascii="Times New Roman" w:hAnsi="Times New Roman" w:cs="Times New Roman"/>
          <w:sz w:val="28"/>
          <w:szCs w:val="28"/>
        </w:rPr>
        <w:t xml:space="preserve"> питания</w:t>
      </w:r>
      <w:r w:rsidR="001A5CDF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A21D5D" w:rsidRPr="00314226">
        <w:rPr>
          <w:rFonts w:ascii="Times New Roman" w:hAnsi="Times New Roman" w:cs="Times New Roman"/>
          <w:sz w:val="28"/>
          <w:szCs w:val="28"/>
        </w:rPr>
        <w:t xml:space="preserve">, </w:t>
      </w:r>
      <w:r w:rsidR="003A0A94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A21D5D" w:rsidRPr="00314226">
        <w:rPr>
          <w:rFonts w:ascii="Times New Roman" w:hAnsi="Times New Roman" w:cs="Times New Roman"/>
          <w:sz w:val="28"/>
          <w:szCs w:val="28"/>
        </w:rPr>
        <w:t>специалистов, отвечающих в пределах своей компетенции за организацию питания;</w:t>
      </w:r>
    </w:p>
    <w:p w14:paraId="474D47F7" w14:textId="77777777" w:rsidR="00A21D5D" w:rsidRPr="00314226" w:rsidRDefault="00A21D5D" w:rsidP="00A21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226">
        <w:rPr>
          <w:rFonts w:ascii="Times New Roman" w:hAnsi="Times New Roman" w:cs="Times New Roman"/>
          <w:sz w:val="28"/>
          <w:szCs w:val="28"/>
        </w:rPr>
        <w:t>руководителей и специалистов органов местного самоуправления, обеспечивающих и контролирующих финансирование общеобразовательных организаций в части организации питания;</w:t>
      </w:r>
    </w:p>
    <w:p w14:paraId="7ACE9E87" w14:textId="77777777" w:rsidR="00A21D5D" w:rsidRDefault="00A21D5D" w:rsidP="00A21D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226">
        <w:rPr>
          <w:rFonts w:ascii="Times New Roman" w:hAnsi="Times New Roman" w:cs="Times New Roman"/>
          <w:sz w:val="28"/>
          <w:szCs w:val="28"/>
        </w:rPr>
        <w:t>руководителей и сотрудников организаций – организаторов питания.</w:t>
      </w:r>
    </w:p>
    <w:p w14:paraId="63A48C0A" w14:textId="77777777" w:rsidR="00A21D5D" w:rsidRPr="00314226" w:rsidRDefault="00A21D5D" w:rsidP="00A21D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A9D4429" w14:textId="77777777" w:rsidR="00A21D5D" w:rsidRPr="00D257E7" w:rsidRDefault="00A21D5D" w:rsidP="00A21D5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257E7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lastRenderedPageBreak/>
        <w:t>II</w:t>
      </w:r>
      <w:r w:rsidRPr="00D257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Основные нормативные правовые акты, регламентирующие организацию питания обучающихся</w:t>
      </w:r>
    </w:p>
    <w:p w14:paraId="3E4C9B48" w14:textId="77777777" w:rsidR="00A21D5D" w:rsidRPr="00314226" w:rsidRDefault="00A21D5D" w:rsidP="00A21D5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BEDF073" w14:textId="77777777" w:rsidR="00A21D5D" w:rsidRPr="00314226" w:rsidRDefault="00A21D5D" w:rsidP="00A21D5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14226">
        <w:rPr>
          <w:rFonts w:ascii="Times New Roman" w:hAnsi="Times New Roman"/>
          <w:sz w:val="28"/>
          <w:szCs w:val="28"/>
        </w:rPr>
        <w:t>При разработке настоящего Стандарта использовались следующие нормативные документы:</w:t>
      </w:r>
    </w:p>
    <w:p w14:paraId="122E36B5" w14:textId="77777777" w:rsidR="00A21D5D" w:rsidRPr="00314226" w:rsidRDefault="00A21D5D" w:rsidP="00A21D5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14226">
        <w:rPr>
          <w:rFonts w:ascii="Times New Roman" w:hAnsi="Times New Roman"/>
          <w:sz w:val="28"/>
          <w:szCs w:val="28"/>
        </w:rPr>
        <w:t>Федеральный закон от 29</w:t>
      </w:r>
      <w:r>
        <w:rPr>
          <w:rFonts w:ascii="Times New Roman" w:hAnsi="Times New Roman"/>
          <w:sz w:val="28"/>
          <w:szCs w:val="28"/>
        </w:rPr>
        <w:t xml:space="preserve"> декабря </w:t>
      </w:r>
      <w:r w:rsidRPr="00314226">
        <w:rPr>
          <w:rFonts w:ascii="Times New Roman" w:hAnsi="Times New Roman"/>
          <w:sz w:val="28"/>
          <w:szCs w:val="28"/>
        </w:rPr>
        <w:t>2012 года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4226">
        <w:rPr>
          <w:rFonts w:ascii="Times New Roman" w:hAnsi="Times New Roman"/>
          <w:sz w:val="28"/>
          <w:szCs w:val="28"/>
        </w:rPr>
        <w:t>273-ФЗ «Об образовании»;</w:t>
      </w:r>
    </w:p>
    <w:p w14:paraId="11F589CF" w14:textId="52C86F3E" w:rsidR="00A21D5D" w:rsidRPr="005F5C66" w:rsidRDefault="00A21D5D" w:rsidP="00A21D5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14226">
        <w:rPr>
          <w:rFonts w:ascii="Times New Roman" w:hAnsi="Times New Roman"/>
          <w:sz w:val="28"/>
          <w:szCs w:val="28"/>
        </w:rPr>
        <w:t xml:space="preserve">Федеральный закон от </w:t>
      </w:r>
      <w:r w:rsidR="0049055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="00490558">
        <w:rPr>
          <w:rFonts w:ascii="Times New Roman" w:hAnsi="Times New Roman"/>
          <w:sz w:val="28"/>
          <w:szCs w:val="28"/>
        </w:rPr>
        <w:t>января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4226">
        <w:rPr>
          <w:rFonts w:ascii="Times New Roman" w:hAnsi="Times New Roman"/>
          <w:sz w:val="28"/>
          <w:szCs w:val="28"/>
        </w:rPr>
        <w:t>20</w:t>
      </w:r>
      <w:r w:rsidR="00490558">
        <w:rPr>
          <w:rFonts w:ascii="Times New Roman" w:hAnsi="Times New Roman"/>
          <w:sz w:val="28"/>
          <w:szCs w:val="28"/>
        </w:rPr>
        <w:t>00</w:t>
      </w:r>
      <w:r w:rsidRPr="00314226">
        <w:rPr>
          <w:rFonts w:ascii="Times New Roman" w:hAnsi="Times New Roman"/>
          <w:sz w:val="28"/>
          <w:szCs w:val="28"/>
        </w:rPr>
        <w:t xml:space="preserve"> года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4226">
        <w:rPr>
          <w:rFonts w:ascii="Times New Roman" w:hAnsi="Times New Roman"/>
          <w:sz w:val="28"/>
          <w:szCs w:val="28"/>
        </w:rPr>
        <w:t xml:space="preserve">29-ФЗ «О качестве </w:t>
      </w:r>
      <w:r w:rsidR="003A0A94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Pr="00314226">
        <w:rPr>
          <w:rFonts w:ascii="Times New Roman" w:hAnsi="Times New Roman"/>
          <w:sz w:val="28"/>
          <w:szCs w:val="28"/>
        </w:rPr>
        <w:t xml:space="preserve">и </w:t>
      </w:r>
      <w:r w:rsidRPr="005F5C66">
        <w:rPr>
          <w:rFonts w:ascii="Times New Roman" w:hAnsi="Times New Roman"/>
          <w:sz w:val="28"/>
          <w:szCs w:val="28"/>
        </w:rPr>
        <w:t>безопасности пищевых продуктов»;</w:t>
      </w:r>
    </w:p>
    <w:p w14:paraId="13B48BB1" w14:textId="40EA4167" w:rsidR="00A21D5D" w:rsidRPr="005F5C66" w:rsidRDefault="00A21D5D" w:rsidP="00A21D5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F5C66">
        <w:rPr>
          <w:rFonts w:ascii="Times New Roman" w:hAnsi="Times New Roman"/>
          <w:sz w:val="28"/>
          <w:szCs w:val="28"/>
        </w:rPr>
        <w:t xml:space="preserve">Федеральный закон от </w:t>
      </w:r>
      <w:r w:rsidR="00EC08D1" w:rsidRPr="005F5C66">
        <w:rPr>
          <w:rFonts w:ascii="Times New Roman" w:hAnsi="Times New Roman"/>
          <w:sz w:val="28"/>
          <w:szCs w:val="28"/>
        </w:rPr>
        <w:t>31</w:t>
      </w:r>
      <w:r w:rsidRPr="005F5C66">
        <w:rPr>
          <w:rFonts w:ascii="Times New Roman" w:hAnsi="Times New Roman"/>
          <w:sz w:val="28"/>
          <w:szCs w:val="28"/>
        </w:rPr>
        <w:t xml:space="preserve"> </w:t>
      </w:r>
      <w:r w:rsidR="00EC08D1" w:rsidRPr="005F5C66">
        <w:rPr>
          <w:rFonts w:ascii="Times New Roman" w:hAnsi="Times New Roman"/>
          <w:sz w:val="28"/>
          <w:szCs w:val="28"/>
        </w:rPr>
        <w:t>июля</w:t>
      </w:r>
      <w:r w:rsidRPr="005F5C66">
        <w:rPr>
          <w:rFonts w:ascii="Times New Roman" w:hAnsi="Times New Roman"/>
          <w:sz w:val="28"/>
          <w:szCs w:val="28"/>
        </w:rPr>
        <w:t xml:space="preserve"> 20</w:t>
      </w:r>
      <w:r w:rsidR="00EC08D1" w:rsidRPr="005F5C66">
        <w:rPr>
          <w:rFonts w:ascii="Times New Roman" w:hAnsi="Times New Roman"/>
          <w:sz w:val="28"/>
          <w:szCs w:val="28"/>
        </w:rPr>
        <w:t>20</w:t>
      </w:r>
      <w:r w:rsidRPr="005F5C66">
        <w:rPr>
          <w:rFonts w:ascii="Times New Roman" w:hAnsi="Times New Roman"/>
          <w:sz w:val="28"/>
          <w:szCs w:val="28"/>
        </w:rPr>
        <w:t xml:space="preserve"> года № </w:t>
      </w:r>
      <w:r w:rsidR="00EC08D1" w:rsidRPr="005F5C66">
        <w:rPr>
          <w:rFonts w:ascii="Times New Roman" w:hAnsi="Times New Roman"/>
          <w:sz w:val="28"/>
          <w:szCs w:val="28"/>
        </w:rPr>
        <w:t>248</w:t>
      </w:r>
      <w:r w:rsidRPr="005F5C66">
        <w:rPr>
          <w:rFonts w:ascii="Times New Roman" w:hAnsi="Times New Roman"/>
          <w:sz w:val="28"/>
          <w:szCs w:val="28"/>
        </w:rPr>
        <w:t xml:space="preserve">-ФЗ «О </w:t>
      </w:r>
      <w:r w:rsidR="00EC08D1" w:rsidRPr="005F5C66">
        <w:rPr>
          <w:rFonts w:ascii="Times New Roman" w:hAnsi="Times New Roman"/>
          <w:sz w:val="28"/>
          <w:szCs w:val="28"/>
        </w:rPr>
        <w:t xml:space="preserve">государственном контроле (надзоре) и муниципальном контроле в Российской Федерации»; </w:t>
      </w:r>
    </w:p>
    <w:p w14:paraId="105FAF57" w14:textId="77777777" w:rsidR="00A21D5D" w:rsidRPr="00314226" w:rsidRDefault="00A21D5D" w:rsidP="00A21D5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14226">
        <w:rPr>
          <w:rFonts w:ascii="Times New Roman" w:hAnsi="Times New Roman"/>
          <w:sz w:val="28"/>
          <w:szCs w:val="28"/>
        </w:rPr>
        <w:t xml:space="preserve">Федеральный закон от </w:t>
      </w:r>
      <w:r>
        <w:rPr>
          <w:rFonts w:ascii="Times New Roman" w:hAnsi="Times New Roman"/>
          <w:sz w:val="28"/>
          <w:szCs w:val="28"/>
        </w:rPr>
        <w:t xml:space="preserve">5 апреля </w:t>
      </w:r>
      <w:r w:rsidRPr="00314226">
        <w:rPr>
          <w:rFonts w:ascii="Times New Roman" w:hAnsi="Times New Roman"/>
          <w:sz w:val="28"/>
          <w:szCs w:val="28"/>
        </w:rPr>
        <w:t>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14:paraId="41D64C43" w14:textId="77777777" w:rsidR="00A21D5D" w:rsidRPr="00314226" w:rsidRDefault="00A21D5D" w:rsidP="00A21D5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14226">
        <w:rPr>
          <w:rFonts w:ascii="Times New Roman" w:hAnsi="Times New Roman"/>
          <w:sz w:val="28"/>
          <w:szCs w:val="28"/>
        </w:rPr>
        <w:t>Федеральный закон</w:t>
      </w:r>
      <w:r w:rsidRPr="0031422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14226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30 декабря </w:t>
      </w:r>
      <w:r w:rsidRPr="00314226">
        <w:rPr>
          <w:rFonts w:ascii="Times New Roman" w:hAnsi="Times New Roman"/>
          <w:sz w:val="28"/>
          <w:szCs w:val="28"/>
          <w:shd w:val="clear" w:color="auto" w:fill="FFFFFF"/>
        </w:rPr>
        <w:t xml:space="preserve">2009 </w:t>
      </w:r>
      <w:r w:rsidRPr="00314226">
        <w:rPr>
          <w:rFonts w:ascii="Times New Roman" w:hAnsi="Times New Roman"/>
          <w:sz w:val="28"/>
          <w:szCs w:val="28"/>
        </w:rPr>
        <w:t>года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4226">
        <w:rPr>
          <w:rFonts w:ascii="Times New Roman" w:hAnsi="Times New Roman"/>
          <w:sz w:val="28"/>
          <w:szCs w:val="28"/>
        </w:rPr>
        <w:t>384-ФЗ «</w:t>
      </w:r>
      <w:r w:rsidRPr="00314226">
        <w:rPr>
          <w:rFonts w:ascii="Times New Roman" w:hAnsi="Times New Roman"/>
          <w:sz w:val="28"/>
          <w:szCs w:val="28"/>
          <w:shd w:val="clear" w:color="auto" w:fill="FFFFFF"/>
        </w:rPr>
        <w:t>Технический регламент о безопасности зданий и сооружений»;</w:t>
      </w:r>
    </w:p>
    <w:p w14:paraId="55386DE5" w14:textId="2EEEA340" w:rsidR="00A21D5D" w:rsidRPr="00314226" w:rsidRDefault="00A21D5D" w:rsidP="00A21D5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14226">
        <w:rPr>
          <w:rFonts w:ascii="Times New Roman" w:hAnsi="Times New Roman"/>
          <w:sz w:val="28"/>
          <w:szCs w:val="28"/>
        </w:rPr>
        <w:t xml:space="preserve">Закон Орловской области от 6 сентября 2013 года </w:t>
      </w:r>
      <w:r>
        <w:rPr>
          <w:rFonts w:ascii="Times New Roman" w:hAnsi="Times New Roman"/>
          <w:sz w:val="28"/>
          <w:szCs w:val="28"/>
        </w:rPr>
        <w:t xml:space="preserve">№ </w:t>
      </w:r>
      <w:r w:rsidRPr="00314226">
        <w:rPr>
          <w:rFonts w:ascii="Times New Roman" w:hAnsi="Times New Roman"/>
          <w:sz w:val="28"/>
          <w:szCs w:val="28"/>
        </w:rPr>
        <w:t xml:space="preserve">1525-ОЗ </w:t>
      </w:r>
      <w:r w:rsidR="00542049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Pr="00314226">
        <w:rPr>
          <w:rFonts w:ascii="Times New Roman" w:hAnsi="Times New Roman"/>
          <w:sz w:val="28"/>
          <w:szCs w:val="28"/>
        </w:rPr>
        <w:t>«Об образовании в Орловской области»;</w:t>
      </w:r>
    </w:p>
    <w:p w14:paraId="70DCD5F0" w14:textId="335074D0" w:rsidR="00A21D5D" w:rsidRPr="00314226" w:rsidRDefault="00A21D5D" w:rsidP="00A21D5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>п</w:t>
      </w:r>
      <w:r w:rsidRPr="00314226">
        <w:rPr>
          <w:rFonts w:ascii="Times New Roman" w:hAnsi="Times New Roman"/>
          <w:bCs/>
          <w:sz w:val="28"/>
          <w:szCs w:val="28"/>
          <w:shd w:val="clear" w:color="auto" w:fill="FFFFFF"/>
        </w:rPr>
        <w:t>остановление</w:t>
      </w:r>
      <w:r w:rsidRPr="0031422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14226">
        <w:rPr>
          <w:rFonts w:ascii="Times New Roman" w:hAnsi="Times New Roman"/>
          <w:bCs/>
          <w:sz w:val="28"/>
          <w:szCs w:val="28"/>
          <w:shd w:val="clear" w:color="auto" w:fill="FFFFFF"/>
        </w:rPr>
        <w:t>Правительства</w:t>
      </w:r>
      <w:r w:rsidRPr="0031422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14226">
        <w:rPr>
          <w:rFonts w:ascii="Times New Roman" w:hAnsi="Times New Roman"/>
          <w:bCs/>
          <w:sz w:val="28"/>
          <w:szCs w:val="28"/>
          <w:shd w:val="clear" w:color="auto" w:fill="FFFFFF"/>
        </w:rPr>
        <w:t>Орловской</w:t>
      </w:r>
      <w:r w:rsidRPr="0031422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14226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области </w:t>
      </w:r>
      <w:r>
        <w:rPr>
          <w:rFonts w:ascii="Times New Roman" w:hAnsi="Times New Roman"/>
          <w:sz w:val="28"/>
          <w:szCs w:val="28"/>
        </w:rPr>
        <w:t>от 3 февраля 2014 года №</w:t>
      </w:r>
      <w:r w:rsidRPr="00314226">
        <w:rPr>
          <w:rFonts w:ascii="Times New Roman" w:hAnsi="Times New Roman"/>
          <w:sz w:val="28"/>
          <w:szCs w:val="28"/>
        </w:rPr>
        <w:t xml:space="preserve"> 16 «Об организации питания обучающихся за счет бюджетных ассигнований областного бюджета»;</w:t>
      </w:r>
    </w:p>
    <w:p w14:paraId="630839AB" w14:textId="107805A1" w:rsidR="00A21D5D" w:rsidRPr="00314226" w:rsidRDefault="00A21D5D" w:rsidP="00A21D5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314226">
        <w:rPr>
          <w:rFonts w:ascii="Times New Roman" w:hAnsi="Times New Roman"/>
          <w:sz w:val="28"/>
          <w:szCs w:val="28"/>
        </w:rPr>
        <w:t xml:space="preserve">остановление Правительства Орловской области от 31 декабря 2013 года </w:t>
      </w:r>
      <w:r>
        <w:rPr>
          <w:rFonts w:ascii="Times New Roman" w:hAnsi="Times New Roman"/>
          <w:sz w:val="28"/>
          <w:szCs w:val="28"/>
        </w:rPr>
        <w:t>№</w:t>
      </w:r>
      <w:r w:rsidRPr="00314226">
        <w:rPr>
          <w:rFonts w:ascii="Times New Roman" w:hAnsi="Times New Roman"/>
          <w:sz w:val="28"/>
          <w:szCs w:val="28"/>
        </w:rPr>
        <w:t xml:space="preserve"> 481 «О взаимодействии заказчиков, осуществляющих закупки товаров, работ, услуг для обеспечения государственных нужд Орловской области </w:t>
      </w:r>
      <w:r w:rsidR="00A929A4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Pr="00314226">
        <w:rPr>
          <w:rFonts w:ascii="Times New Roman" w:hAnsi="Times New Roman"/>
          <w:sz w:val="28"/>
          <w:szCs w:val="28"/>
        </w:rPr>
        <w:t>и муниципальных нужд, с органом исполнительной государственной власти специальной компетенции Орловской области, уполномоченным на определение поставщиков (подрядчиков, исполнителей) для обеспечения государственных нужд Орловской области, муниципальных нужд»;</w:t>
      </w:r>
    </w:p>
    <w:p w14:paraId="4D993B19" w14:textId="77777777" w:rsidR="00A21D5D" w:rsidRPr="00314226" w:rsidRDefault="00A21D5D" w:rsidP="00A21D5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14226">
        <w:rPr>
          <w:rFonts w:ascii="Times New Roman" w:hAnsi="Times New Roman"/>
          <w:bCs/>
          <w:sz w:val="28"/>
          <w:szCs w:val="28"/>
        </w:rPr>
        <w:t>Правила по охране труда при производстве от</w:t>
      </w:r>
      <w:r>
        <w:rPr>
          <w:rFonts w:ascii="Times New Roman" w:hAnsi="Times New Roman"/>
          <w:bCs/>
          <w:sz w:val="28"/>
          <w:szCs w:val="28"/>
        </w:rPr>
        <w:t>дельных видов пищевой продукции,</w:t>
      </w:r>
      <w:r w:rsidRPr="00314226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у</w:t>
      </w:r>
      <w:r w:rsidRPr="00314226">
        <w:rPr>
          <w:rFonts w:ascii="Times New Roman" w:hAnsi="Times New Roman"/>
          <w:sz w:val="28"/>
          <w:szCs w:val="28"/>
        </w:rPr>
        <w:t>твержден</w:t>
      </w:r>
      <w:r>
        <w:rPr>
          <w:rFonts w:ascii="Times New Roman" w:hAnsi="Times New Roman"/>
          <w:sz w:val="28"/>
          <w:szCs w:val="28"/>
        </w:rPr>
        <w:t>н</w:t>
      </w:r>
      <w:r w:rsidRPr="00314226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е</w:t>
      </w:r>
      <w:r w:rsidRPr="00314226">
        <w:rPr>
          <w:rFonts w:ascii="Times New Roman" w:hAnsi="Times New Roman"/>
          <w:sz w:val="28"/>
          <w:szCs w:val="28"/>
        </w:rPr>
        <w:t xml:space="preserve"> приказом Министерства труда и социальной защиты Российской Федерации от 7 декабря 2020 года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4226">
        <w:rPr>
          <w:rFonts w:ascii="Times New Roman" w:hAnsi="Times New Roman"/>
          <w:sz w:val="28"/>
          <w:szCs w:val="28"/>
        </w:rPr>
        <w:t>866н;</w:t>
      </w:r>
    </w:p>
    <w:p w14:paraId="0A7D1018" w14:textId="54B2CF83" w:rsidR="00A21D5D" w:rsidRPr="00314226" w:rsidRDefault="00A21D5D" w:rsidP="00A21D5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314226">
        <w:rPr>
          <w:rFonts w:ascii="Times New Roman" w:hAnsi="Times New Roman"/>
          <w:sz w:val="28"/>
          <w:szCs w:val="28"/>
        </w:rPr>
        <w:t>исьмо Федеральной службы по надзору в сфере защиты прав потребителей и</w:t>
      </w:r>
      <w:r>
        <w:rPr>
          <w:rFonts w:ascii="Times New Roman" w:hAnsi="Times New Roman"/>
          <w:sz w:val="28"/>
          <w:szCs w:val="28"/>
        </w:rPr>
        <w:t xml:space="preserve"> благополучия человека от 21 апреля </w:t>
      </w:r>
      <w:r w:rsidRPr="00314226">
        <w:rPr>
          <w:rFonts w:ascii="Times New Roman" w:hAnsi="Times New Roman"/>
          <w:sz w:val="28"/>
          <w:szCs w:val="28"/>
        </w:rPr>
        <w:t>2020 г</w:t>
      </w:r>
      <w:r>
        <w:rPr>
          <w:rFonts w:ascii="Times New Roman" w:hAnsi="Times New Roman"/>
          <w:sz w:val="28"/>
          <w:szCs w:val="28"/>
        </w:rPr>
        <w:t>ода</w:t>
      </w:r>
      <w:r w:rsidR="00A929A4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№</w:t>
      </w:r>
      <w:r w:rsidRPr="00314226">
        <w:rPr>
          <w:rFonts w:ascii="Times New Roman" w:hAnsi="Times New Roman"/>
          <w:sz w:val="28"/>
          <w:szCs w:val="28"/>
        </w:rPr>
        <w:t xml:space="preserve"> 02/7515-2020-24 «О направлении рекомендаций по организации работы на предприятиях общепита и торговли»;</w:t>
      </w:r>
    </w:p>
    <w:p w14:paraId="7ADF0C4E" w14:textId="40E02DCD" w:rsidR="00A21D5D" w:rsidRPr="00314226" w:rsidRDefault="00A21D5D" w:rsidP="00A21D5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314226">
        <w:rPr>
          <w:rFonts w:ascii="Times New Roman" w:hAnsi="Times New Roman"/>
          <w:sz w:val="28"/>
          <w:szCs w:val="28"/>
        </w:rPr>
        <w:t>исьмо Федеральной службы по надзору в сфере защиты прав потребителей и</w:t>
      </w:r>
      <w:r>
        <w:rPr>
          <w:rFonts w:ascii="Times New Roman" w:hAnsi="Times New Roman"/>
          <w:sz w:val="28"/>
          <w:szCs w:val="28"/>
        </w:rPr>
        <w:t xml:space="preserve"> благополучия человека от 14 февраля 2020 года </w:t>
      </w:r>
      <w:r w:rsidR="00A929A4">
        <w:rPr>
          <w:rFonts w:ascii="Times New Roman" w:hAnsi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/>
          <w:sz w:val="28"/>
          <w:szCs w:val="28"/>
        </w:rPr>
        <w:t>№</w:t>
      </w:r>
      <w:r w:rsidRPr="00314226">
        <w:rPr>
          <w:rFonts w:ascii="Times New Roman" w:hAnsi="Times New Roman"/>
          <w:sz w:val="28"/>
          <w:szCs w:val="28"/>
        </w:rPr>
        <w:t> 02/2225-2020-23 «О проведении профилактических дезинфекционных мероприятий в организациях общественного питания и пищеблоках образовательных организаций»;</w:t>
      </w:r>
    </w:p>
    <w:p w14:paraId="59E81740" w14:textId="5BFA71B9" w:rsidR="00A21D5D" w:rsidRPr="00314226" w:rsidRDefault="00A21D5D" w:rsidP="00A21D5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14226">
        <w:rPr>
          <w:rFonts w:ascii="Times New Roman" w:hAnsi="Times New Roman"/>
          <w:sz w:val="28"/>
          <w:szCs w:val="28"/>
        </w:rPr>
        <w:t xml:space="preserve">ГОСТ 30524-2013 «Услуги общественного питания. Требования </w:t>
      </w:r>
      <w:r w:rsidR="00992200"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314226">
        <w:rPr>
          <w:rFonts w:ascii="Times New Roman" w:hAnsi="Times New Roman"/>
          <w:sz w:val="28"/>
          <w:szCs w:val="28"/>
        </w:rPr>
        <w:t>к персоналу»;</w:t>
      </w:r>
    </w:p>
    <w:p w14:paraId="37D0E976" w14:textId="70F36986" w:rsidR="00A21D5D" w:rsidRPr="00314226" w:rsidRDefault="00A21D5D" w:rsidP="00A21D5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14226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СанПиН 2.3/2.4.3590-20 «Санитарно-эпидемиологические требования </w:t>
      </w:r>
      <w:r w:rsidR="00992200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                      </w:t>
      </w:r>
      <w:r w:rsidRPr="00314226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к организации общественного питания населения» </w:t>
      </w:r>
      <w:r w:rsidRPr="00314226">
        <w:rPr>
          <w:rFonts w:ascii="Times New Roman" w:hAnsi="Times New Roman"/>
          <w:sz w:val="28"/>
          <w:szCs w:val="28"/>
          <w:shd w:val="clear" w:color="auto" w:fill="FFFFFF"/>
        </w:rPr>
        <w:t xml:space="preserve">от 27 октября 2020 года </w:t>
      </w:r>
      <w:r>
        <w:rPr>
          <w:rFonts w:ascii="Times New Roman" w:hAnsi="Times New Roman"/>
          <w:sz w:val="28"/>
          <w:szCs w:val="28"/>
          <w:shd w:val="clear" w:color="auto" w:fill="FFFFFF"/>
        </w:rPr>
        <w:br/>
        <w:t>№</w:t>
      </w:r>
      <w:r w:rsidRPr="00314226">
        <w:rPr>
          <w:rFonts w:ascii="Times New Roman" w:hAnsi="Times New Roman"/>
          <w:sz w:val="28"/>
          <w:szCs w:val="28"/>
          <w:shd w:val="clear" w:color="auto" w:fill="FFFFFF"/>
        </w:rPr>
        <w:t xml:space="preserve"> 32</w:t>
      </w:r>
      <w:r w:rsidRPr="00314226">
        <w:rPr>
          <w:rFonts w:ascii="Times New Roman" w:hAnsi="Times New Roman"/>
          <w:sz w:val="28"/>
          <w:szCs w:val="28"/>
        </w:rPr>
        <w:t>;</w:t>
      </w:r>
    </w:p>
    <w:p w14:paraId="64992D54" w14:textId="5515C63C" w:rsidR="00A21D5D" w:rsidRPr="00314226" w:rsidRDefault="00000000" w:rsidP="00A21D5D">
      <w:pPr>
        <w:spacing w:after="0" w:line="240" w:lineRule="auto"/>
        <w:ind w:firstLine="709"/>
        <w:contextualSpacing/>
        <w:jc w:val="both"/>
        <w:rPr>
          <w:rStyle w:val="a8"/>
          <w:rFonts w:ascii="Times New Roman" w:hAnsi="Times New Roman"/>
          <w:bCs/>
          <w:color w:val="auto"/>
          <w:sz w:val="28"/>
          <w:szCs w:val="28"/>
          <w:u w:val="none"/>
          <w:shd w:val="clear" w:color="auto" w:fill="FFFFFF"/>
        </w:rPr>
      </w:pPr>
      <w:hyperlink r:id="rId6" w:anchor="6580IP" w:history="1">
        <w:r w:rsidR="00A21D5D" w:rsidRPr="00314226">
          <w:rPr>
            <w:rStyle w:val="a8"/>
            <w:rFonts w:ascii="Times New Roman" w:hAnsi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СП 2.4.3648-20 «Санитарно-эпидемиологические требования </w:t>
        </w:r>
        <w:r w:rsidR="00992200">
          <w:rPr>
            <w:rStyle w:val="a8"/>
            <w:rFonts w:ascii="Times New Roman" w:hAnsi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                                      </w:t>
        </w:r>
        <w:r w:rsidR="00A21D5D" w:rsidRPr="00314226">
          <w:rPr>
            <w:rStyle w:val="a8"/>
            <w:rFonts w:ascii="Times New Roman" w:hAnsi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к организациям воспитания и обучения, отдыха и оздоровления детей </w:t>
        </w:r>
        <w:r w:rsidR="00992200">
          <w:rPr>
            <w:rStyle w:val="a8"/>
            <w:rFonts w:ascii="Times New Roman" w:hAnsi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                                        </w:t>
        </w:r>
        <w:r w:rsidR="00A21D5D" w:rsidRPr="00314226">
          <w:rPr>
            <w:rStyle w:val="a8"/>
            <w:rFonts w:ascii="Times New Roman" w:hAnsi="Times New Roman"/>
            <w:bCs/>
            <w:color w:val="auto"/>
            <w:sz w:val="28"/>
            <w:szCs w:val="28"/>
            <w:u w:val="none"/>
            <w:shd w:val="clear" w:color="auto" w:fill="FFFFFF"/>
          </w:rPr>
          <w:t>и молодежи</w:t>
        </w:r>
      </w:hyperlink>
      <w:r w:rsidR="00A21D5D" w:rsidRPr="00314226">
        <w:rPr>
          <w:rStyle w:val="a8"/>
          <w:rFonts w:ascii="Times New Roman" w:hAnsi="Times New Roman"/>
          <w:bCs/>
          <w:color w:val="auto"/>
          <w:sz w:val="28"/>
          <w:szCs w:val="28"/>
          <w:u w:val="none"/>
          <w:shd w:val="clear" w:color="auto" w:fill="FFFFFF"/>
        </w:rPr>
        <w:t>»;</w:t>
      </w:r>
    </w:p>
    <w:p w14:paraId="636CEB12" w14:textId="77777777" w:rsidR="00A21D5D" w:rsidRPr="00314226" w:rsidRDefault="00A21D5D" w:rsidP="00A21D5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14226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СП 251.1325800.2016 «Здания общеобразовательных организаций. Правила проектирования»;</w:t>
      </w:r>
    </w:p>
    <w:p w14:paraId="6482FF88" w14:textId="23C0FC84" w:rsidR="00A21D5D" w:rsidRPr="00314226" w:rsidRDefault="00A21D5D" w:rsidP="00A21D5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14226">
        <w:rPr>
          <w:rFonts w:ascii="Times New Roman" w:hAnsi="Times New Roman"/>
          <w:sz w:val="28"/>
          <w:szCs w:val="28"/>
        </w:rPr>
        <w:t xml:space="preserve">Методические рекомендации МР 2.4.0179-20 «Рекомендации </w:t>
      </w:r>
      <w:r w:rsidR="00131869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Pr="00314226">
        <w:rPr>
          <w:rFonts w:ascii="Times New Roman" w:hAnsi="Times New Roman"/>
          <w:sz w:val="28"/>
          <w:szCs w:val="28"/>
        </w:rPr>
        <w:t>по организации питания для обучающихся общеобразовательных организаций»;</w:t>
      </w:r>
    </w:p>
    <w:p w14:paraId="1091F720" w14:textId="6412108A" w:rsidR="00A21D5D" w:rsidRPr="00314226" w:rsidRDefault="00A21D5D" w:rsidP="00A21D5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14226">
        <w:rPr>
          <w:rFonts w:ascii="Times New Roman" w:hAnsi="Times New Roman"/>
          <w:sz w:val="28"/>
          <w:szCs w:val="28"/>
        </w:rPr>
        <w:t xml:space="preserve">Методические рекомендации МР 2.4.0180-20 «Родительский контроль </w:t>
      </w:r>
      <w:r w:rsidR="00992200">
        <w:rPr>
          <w:rFonts w:ascii="Times New Roman" w:hAnsi="Times New Roman"/>
          <w:sz w:val="28"/>
          <w:szCs w:val="28"/>
        </w:rPr>
        <w:t xml:space="preserve">                           </w:t>
      </w:r>
      <w:r w:rsidRPr="00314226">
        <w:rPr>
          <w:rFonts w:ascii="Times New Roman" w:hAnsi="Times New Roman"/>
          <w:sz w:val="28"/>
          <w:szCs w:val="28"/>
        </w:rPr>
        <w:t>за организацией питания детей в общеобразовательных организациях»;</w:t>
      </w:r>
    </w:p>
    <w:p w14:paraId="4AC23D9F" w14:textId="51B3A43D" w:rsidR="00A21D5D" w:rsidRPr="00314226" w:rsidRDefault="00A21D5D" w:rsidP="00A21D5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14226">
        <w:rPr>
          <w:rFonts w:ascii="Times New Roman" w:hAnsi="Times New Roman"/>
          <w:sz w:val="28"/>
          <w:szCs w:val="28"/>
        </w:rPr>
        <w:t xml:space="preserve">Методические рекомендации </w:t>
      </w:r>
      <w:r w:rsidRPr="00314226">
        <w:rPr>
          <w:rFonts w:ascii="Times New Roman" w:hAnsi="Times New Roman"/>
          <w:kern w:val="36"/>
          <w:sz w:val="28"/>
          <w:szCs w:val="28"/>
          <w:lang w:eastAsia="ru-RU"/>
        </w:rPr>
        <w:t xml:space="preserve">МР 2.4.0162-19. 2.4 «Гигиена детей </w:t>
      </w:r>
      <w:r w:rsidR="00992200">
        <w:rPr>
          <w:rFonts w:ascii="Times New Roman" w:hAnsi="Times New Roman"/>
          <w:kern w:val="36"/>
          <w:sz w:val="28"/>
          <w:szCs w:val="28"/>
          <w:lang w:eastAsia="ru-RU"/>
        </w:rPr>
        <w:t xml:space="preserve">                                 </w:t>
      </w:r>
      <w:r w:rsidRPr="00314226">
        <w:rPr>
          <w:rFonts w:ascii="Times New Roman" w:hAnsi="Times New Roman"/>
          <w:kern w:val="36"/>
          <w:sz w:val="28"/>
          <w:szCs w:val="28"/>
          <w:lang w:eastAsia="ru-RU"/>
        </w:rPr>
        <w:t xml:space="preserve">и подростков. Особенности организации питания детей, страдающих сахарным диабетом и иными заболеваниями, сопровождающимися ограничениями </w:t>
      </w:r>
      <w:r w:rsidR="00992200">
        <w:rPr>
          <w:rFonts w:ascii="Times New Roman" w:hAnsi="Times New Roman"/>
          <w:kern w:val="36"/>
          <w:sz w:val="28"/>
          <w:szCs w:val="28"/>
          <w:lang w:eastAsia="ru-RU"/>
        </w:rPr>
        <w:t xml:space="preserve">                            </w:t>
      </w:r>
      <w:r w:rsidRPr="00314226">
        <w:rPr>
          <w:rFonts w:ascii="Times New Roman" w:hAnsi="Times New Roman"/>
          <w:kern w:val="36"/>
          <w:sz w:val="28"/>
          <w:szCs w:val="28"/>
          <w:lang w:eastAsia="ru-RU"/>
        </w:rPr>
        <w:t>в питании (в образовательных и оздоровительных организациях)»;</w:t>
      </w:r>
    </w:p>
    <w:p w14:paraId="18C2E30B" w14:textId="287E5B43" w:rsidR="00A21D5D" w:rsidRPr="005F5C66" w:rsidRDefault="00A21D5D" w:rsidP="00A21D5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F5C66">
        <w:rPr>
          <w:rFonts w:ascii="Times New Roman" w:hAnsi="Times New Roman"/>
          <w:sz w:val="28"/>
          <w:szCs w:val="28"/>
        </w:rPr>
        <w:t xml:space="preserve">профессиональный стандарт «Повар», утвержденный приказом Министерства труда и социальной защиты Российской Федерации </w:t>
      </w:r>
      <w:r w:rsidRPr="005F5C66">
        <w:rPr>
          <w:rFonts w:ascii="Times New Roman" w:hAnsi="Times New Roman"/>
          <w:sz w:val="28"/>
          <w:szCs w:val="28"/>
        </w:rPr>
        <w:br/>
        <w:t xml:space="preserve">от </w:t>
      </w:r>
      <w:r w:rsidR="00E62918" w:rsidRPr="005F5C66">
        <w:rPr>
          <w:rFonts w:ascii="Times New Roman" w:hAnsi="Times New Roman"/>
          <w:sz w:val="28"/>
          <w:szCs w:val="28"/>
        </w:rPr>
        <w:t>9 марта</w:t>
      </w:r>
      <w:r w:rsidRPr="005F5C66">
        <w:rPr>
          <w:rFonts w:ascii="Times New Roman" w:hAnsi="Times New Roman"/>
          <w:sz w:val="28"/>
          <w:szCs w:val="28"/>
        </w:rPr>
        <w:t xml:space="preserve"> 20</w:t>
      </w:r>
      <w:r w:rsidR="00E62918" w:rsidRPr="005F5C66">
        <w:rPr>
          <w:rFonts w:ascii="Times New Roman" w:hAnsi="Times New Roman"/>
          <w:sz w:val="28"/>
          <w:szCs w:val="28"/>
        </w:rPr>
        <w:t>22</w:t>
      </w:r>
      <w:r w:rsidRPr="005F5C66">
        <w:rPr>
          <w:rFonts w:ascii="Times New Roman" w:hAnsi="Times New Roman"/>
          <w:sz w:val="28"/>
          <w:szCs w:val="28"/>
        </w:rPr>
        <w:t xml:space="preserve"> года № </w:t>
      </w:r>
      <w:r w:rsidR="00E62918" w:rsidRPr="005F5C66">
        <w:rPr>
          <w:rFonts w:ascii="Times New Roman" w:hAnsi="Times New Roman"/>
          <w:sz w:val="28"/>
          <w:szCs w:val="28"/>
        </w:rPr>
        <w:t>113н</w:t>
      </w:r>
      <w:r w:rsidRPr="005F5C66">
        <w:rPr>
          <w:rFonts w:ascii="Times New Roman" w:hAnsi="Times New Roman"/>
          <w:sz w:val="28"/>
          <w:szCs w:val="28"/>
        </w:rPr>
        <w:t>;</w:t>
      </w:r>
      <w:r w:rsidR="003E707C" w:rsidRPr="005F5C66">
        <w:rPr>
          <w:rFonts w:ascii="Times New Roman" w:hAnsi="Times New Roman"/>
          <w:sz w:val="28"/>
          <w:szCs w:val="28"/>
        </w:rPr>
        <w:t xml:space="preserve"> </w:t>
      </w:r>
    </w:p>
    <w:p w14:paraId="078CCE27" w14:textId="4F1FA437" w:rsidR="00A21D5D" w:rsidRPr="00314226" w:rsidRDefault="00A21D5D" w:rsidP="00A21D5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314226">
        <w:rPr>
          <w:rFonts w:ascii="Times New Roman" w:hAnsi="Times New Roman"/>
          <w:sz w:val="28"/>
          <w:szCs w:val="28"/>
        </w:rPr>
        <w:t xml:space="preserve">рофессиональный стандарт «Специалист по технологии продукции </w:t>
      </w:r>
      <w:r w:rsidR="00992200">
        <w:rPr>
          <w:rFonts w:ascii="Times New Roman" w:hAnsi="Times New Roman"/>
          <w:sz w:val="28"/>
          <w:szCs w:val="28"/>
        </w:rPr>
        <w:t xml:space="preserve">                             </w:t>
      </w:r>
      <w:r w:rsidRPr="00314226">
        <w:rPr>
          <w:rFonts w:ascii="Times New Roman" w:hAnsi="Times New Roman"/>
          <w:sz w:val="28"/>
          <w:szCs w:val="28"/>
        </w:rPr>
        <w:t>и орг</w:t>
      </w:r>
      <w:r>
        <w:rPr>
          <w:rFonts w:ascii="Times New Roman" w:hAnsi="Times New Roman"/>
          <w:sz w:val="28"/>
          <w:szCs w:val="28"/>
        </w:rPr>
        <w:t>анизации общественного питания», у</w:t>
      </w:r>
      <w:r w:rsidRPr="00314226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вержденный</w:t>
      </w:r>
      <w:r w:rsidRPr="00314226">
        <w:rPr>
          <w:rFonts w:ascii="Times New Roman" w:hAnsi="Times New Roman"/>
          <w:sz w:val="28"/>
          <w:szCs w:val="28"/>
        </w:rPr>
        <w:t xml:space="preserve"> приказом Министерства труда и социальной защиты Российской Федерации </w:t>
      </w:r>
      <w:r>
        <w:rPr>
          <w:rFonts w:ascii="Times New Roman" w:hAnsi="Times New Roman"/>
          <w:sz w:val="28"/>
          <w:szCs w:val="28"/>
        </w:rPr>
        <w:br/>
      </w:r>
      <w:r w:rsidRPr="00314226">
        <w:rPr>
          <w:rFonts w:ascii="Times New Roman" w:hAnsi="Times New Roman"/>
          <w:sz w:val="28"/>
          <w:szCs w:val="28"/>
        </w:rPr>
        <w:t>от 15 июня 2020 года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4226">
        <w:rPr>
          <w:rFonts w:ascii="Times New Roman" w:hAnsi="Times New Roman"/>
          <w:sz w:val="28"/>
          <w:szCs w:val="28"/>
        </w:rPr>
        <w:t>329н;</w:t>
      </w:r>
    </w:p>
    <w:p w14:paraId="3FCD67A3" w14:textId="77777777" w:rsidR="00A21D5D" w:rsidRDefault="00A21D5D" w:rsidP="00A21D5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314226">
        <w:rPr>
          <w:rFonts w:ascii="Times New Roman" w:hAnsi="Times New Roman"/>
          <w:sz w:val="28"/>
          <w:szCs w:val="28"/>
        </w:rPr>
        <w:t>рофессиональный стандарт «Руко</w:t>
      </w:r>
      <w:r>
        <w:rPr>
          <w:rFonts w:ascii="Times New Roman" w:hAnsi="Times New Roman"/>
          <w:sz w:val="28"/>
          <w:szCs w:val="28"/>
        </w:rPr>
        <w:t>водитель предприятия питания», утвержденный</w:t>
      </w:r>
      <w:r w:rsidRPr="00314226">
        <w:rPr>
          <w:rFonts w:ascii="Times New Roman" w:hAnsi="Times New Roman"/>
          <w:sz w:val="28"/>
          <w:szCs w:val="28"/>
        </w:rPr>
        <w:t xml:space="preserve"> приказом Министерства труда и социальной защиты Российской Федерации от 7 мая 2015 года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4226">
        <w:rPr>
          <w:rFonts w:ascii="Times New Roman" w:hAnsi="Times New Roman"/>
          <w:sz w:val="28"/>
          <w:szCs w:val="28"/>
        </w:rPr>
        <w:t>281н.</w:t>
      </w:r>
    </w:p>
    <w:p w14:paraId="460DBE44" w14:textId="77777777" w:rsidR="006E01EF" w:rsidRPr="00314226" w:rsidRDefault="006E01EF" w:rsidP="00A21D5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18491FAE" w14:textId="77777777" w:rsidR="00A21D5D" w:rsidRPr="00992200" w:rsidRDefault="00A21D5D" w:rsidP="00A21D5D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92200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III</w:t>
      </w:r>
      <w:r w:rsidRPr="0099220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Требования к здоровому питанию обучающихся общеобразовательных организаций</w:t>
      </w:r>
    </w:p>
    <w:p w14:paraId="48511C0B" w14:textId="77777777" w:rsidR="00A21D5D" w:rsidRPr="00992200" w:rsidRDefault="00A21D5D" w:rsidP="00A21D5D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0479646D" w14:textId="1E0A1434" w:rsidR="00757C68" w:rsidRPr="00992200" w:rsidRDefault="00757C68" w:rsidP="00A21D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22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Под здоровым питание понимается питание, ежедневный рацион которого</w:t>
      </w:r>
      <w:r w:rsidR="008E3F02" w:rsidRPr="009922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922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обеспечивает рост, оптимальное развитие, полноценную жизнедеятельность, способствует укреплению здоровья и профилактике </w:t>
      </w:r>
      <w:r w:rsidR="00912C75" w:rsidRPr="009922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ряда </w:t>
      </w:r>
      <w:r w:rsidRPr="009922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заболеваний. </w:t>
      </w:r>
    </w:p>
    <w:p w14:paraId="27DB6718" w14:textId="2245E961" w:rsidR="00912C75" w:rsidRPr="00992200" w:rsidRDefault="00912C75" w:rsidP="00A21D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22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Горячее питание – здоровое питание</w:t>
      </w:r>
      <w:r w:rsidR="00075067" w:rsidRPr="009922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</w:t>
      </w:r>
      <w:r w:rsidRPr="009922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которым предусматривается наличие горячих первого и второго блюд или второго блюда в зависимости </w:t>
      </w:r>
      <w:r w:rsidR="00075067" w:rsidRPr="009922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</w:t>
      </w:r>
      <w:r w:rsidRPr="009922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 приема пищи, в соответствии с санитарно-эпидемиологическими требованиями.</w:t>
      </w:r>
    </w:p>
    <w:p w14:paraId="736CADB6" w14:textId="77777777" w:rsidR="00A21D5D" w:rsidRPr="00314226" w:rsidRDefault="00A21D5D" w:rsidP="00A21D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226">
        <w:rPr>
          <w:rFonts w:ascii="Times New Roman" w:hAnsi="Times New Roman" w:cs="Times New Roman"/>
          <w:sz w:val="28"/>
          <w:szCs w:val="28"/>
        </w:rPr>
        <w:t>Принципами здорового питания являются:</w:t>
      </w:r>
    </w:p>
    <w:p w14:paraId="2B5124CA" w14:textId="004E5DB1" w:rsidR="00A21D5D" w:rsidRPr="00314226" w:rsidRDefault="00A21D5D" w:rsidP="00A21D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95"/>
          <w:sz w:val="28"/>
          <w:szCs w:val="28"/>
        </w:rPr>
        <w:t xml:space="preserve">1) </w:t>
      </w:r>
      <w:r w:rsidRPr="00314226">
        <w:rPr>
          <w:rFonts w:ascii="Times New Roman" w:hAnsi="Times New Roman" w:cs="Times New Roman"/>
          <w:sz w:val="28"/>
          <w:szCs w:val="28"/>
        </w:rPr>
        <w:t>обеспечение приоритетности защиты жизни и здоровья потребителей</w:t>
      </w:r>
      <w:r w:rsidRPr="00314226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314226">
        <w:rPr>
          <w:rFonts w:ascii="Times New Roman" w:hAnsi="Times New Roman" w:cs="Times New Roman"/>
          <w:sz w:val="28"/>
          <w:szCs w:val="28"/>
        </w:rPr>
        <w:t>пищевых</w:t>
      </w:r>
      <w:r w:rsidRPr="00314226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314226">
        <w:rPr>
          <w:rFonts w:ascii="Times New Roman" w:hAnsi="Times New Roman" w:cs="Times New Roman"/>
          <w:sz w:val="28"/>
          <w:szCs w:val="28"/>
        </w:rPr>
        <w:t>продуктов</w:t>
      </w:r>
      <w:r w:rsidR="00B17259">
        <w:rPr>
          <w:rFonts w:ascii="Times New Roman" w:hAnsi="Times New Roman" w:cs="Times New Roman"/>
          <w:sz w:val="28"/>
          <w:szCs w:val="28"/>
        </w:rPr>
        <w:t>;</w:t>
      </w:r>
    </w:p>
    <w:p w14:paraId="62FD3505" w14:textId="77777777" w:rsidR="00A21D5D" w:rsidRPr="00314226" w:rsidRDefault="00A21D5D" w:rsidP="00A21D5D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Pr="00314226">
        <w:rPr>
          <w:rFonts w:ascii="Times New Roman" w:hAnsi="Times New Roman" w:cs="Times New Roman"/>
        </w:rPr>
        <w:t>соответствие</w:t>
      </w:r>
      <w:r w:rsidRPr="00314226">
        <w:rPr>
          <w:rFonts w:ascii="Times New Roman" w:hAnsi="Times New Roman" w:cs="Times New Roman"/>
          <w:spacing w:val="1"/>
        </w:rPr>
        <w:t xml:space="preserve"> </w:t>
      </w:r>
      <w:r w:rsidRPr="00314226">
        <w:rPr>
          <w:rFonts w:ascii="Times New Roman" w:hAnsi="Times New Roman" w:cs="Times New Roman"/>
        </w:rPr>
        <w:t>энергетической</w:t>
      </w:r>
      <w:r w:rsidRPr="00314226">
        <w:rPr>
          <w:rFonts w:ascii="Times New Roman" w:hAnsi="Times New Roman" w:cs="Times New Roman"/>
          <w:spacing w:val="1"/>
        </w:rPr>
        <w:t xml:space="preserve"> </w:t>
      </w:r>
      <w:r w:rsidRPr="00314226">
        <w:rPr>
          <w:rFonts w:ascii="Times New Roman" w:hAnsi="Times New Roman" w:cs="Times New Roman"/>
        </w:rPr>
        <w:t>ценности</w:t>
      </w:r>
      <w:r w:rsidRPr="00314226">
        <w:rPr>
          <w:rFonts w:ascii="Times New Roman" w:hAnsi="Times New Roman" w:cs="Times New Roman"/>
          <w:spacing w:val="1"/>
        </w:rPr>
        <w:t xml:space="preserve"> </w:t>
      </w:r>
      <w:r w:rsidRPr="00314226">
        <w:rPr>
          <w:rFonts w:ascii="Times New Roman" w:hAnsi="Times New Roman" w:cs="Times New Roman"/>
        </w:rPr>
        <w:t>ежедневного</w:t>
      </w:r>
      <w:r w:rsidRPr="00314226">
        <w:rPr>
          <w:rFonts w:ascii="Times New Roman" w:hAnsi="Times New Roman" w:cs="Times New Roman"/>
          <w:spacing w:val="1"/>
        </w:rPr>
        <w:t xml:space="preserve"> </w:t>
      </w:r>
      <w:r w:rsidRPr="00314226">
        <w:rPr>
          <w:rFonts w:ascii="Times New Roman" w:hAnsi="Times New Roman" w:cs="Times New Roman"/>
        </w:rPr>
        <w:t>рациона</w:t>
      </w:r>
      <w:r w:rsidRPr="00314226">
        <w:rPr>
          <w:rFonts w:ascii="Times New Roman" w:hAnsi="Times New Roman" w:cs="Times New Roman"/>
          <w:spacing w:val="1"/>
        </w:rPr>
        <w:t xml:space="preserve"> </w:t>
      </w:r>
      <w:r w:rsidRPr="00314226">
        <w:rPr>
          <w:rFonts w:ascii="Times New Roman" w:hAnsi="Times New Roman" w:cs="Times New Roman"/>
        </w:rPr>
        <w:t>энергозатратам;</w:t>
      </w:r>
    </w:p>
    <w:p w14:paraId="26E7E047" w14:textId="10F7A28E" w:rsidR="00A21D5D" w:rsidRPr="00314226" w:rsidRDefault="00A21D5D" w:rsidP="00A21D5D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</w:t>
      </w:r>
      <w:r w:rsidRPr="00314226">
        <w:rPr>
          <w:rFonts w:ascii="Times New Roman" w:hAnsi="Times New Roman" w:cs="Times New Roman"/>
        </w:rPr>
        <w:t>соответствие</w:t>
      </w:r>
      <w:r w:rsidRPr="00314226">
        <w:rPr>
          <w:rFonts w:ascii="Times New Roman" w:hAnsi="Times New Roman" w:cs="Times New Roman"/>
          <w:spacing w:val="1"/>
        </w:rPr>
        <w:t xml:space="preserve"> </w:t>
      </w:r>
      <w:r w:rsidRPr="00314226">
        <w:rPr>
          <w:rFonts w:ascii="Times New Roman" w:hAnsi="Times New Roman" w:cs="Times New Roman"/>
        </w:rPr>
        <w:t>химического</w:t>
      </w:r>
      <w:r w:rsidRPr="00314226">
        <w:rPr>
          <w:rFonts w:ascii="Times New Roman" w:hAnsi="Times New Roman" w:cs="Times New Roman"/>
          <w:spacing w:val="1"/>
        </w:rPr>
        <w:t xml:space="preserve"> </w:t>
      </w:r>
      <w:r w:rsidRPr="00314226">
        <w:rPr>
          <w:rFonts w:ascii="Times New Roman" w:hAnsi="Times New Roman" w:cs="Times New Roman"/>
        </w:rPr>
        <w:t>состава</w:t>
      </w:r>
      <w:r w:rsidRPr="00314226">
        <w:rPr>
          <w:rFonts w:ascii="Times New Roman" w:hAnsi="Times New Roman" w:cs="Times New Roman"/>
          <w:spacing w:val="1"/>
        </w:rPr>
        <w:t xml:space="preserve"> </w:t>
      </w:r>
      <w:r w:rsidRPr="00314226">
        <w:rPr>
          <w:rFonts w:ascii="Times New Roman" w:hAnsi="Times New Roman" w:cs="Times New Roman"/>
        </w:rPr>
        <w:t>ежедневного</w:t>
      </w:r>
      <w:r w:rsidRPr="00314226">
        <w:rPr>
          <w:rFonts w:ascii="Times New Roman" w:hAnsi="Times New Roman" w:cs="Times New Roman"/>
          <w:spacing w:val="1"/>
        </w:rPr>
        <w:t xml:space="preserve"> </w:t>
      </w:r>
      <w:r w:rsidRPr="00314226">
        <w:rPr>
          <w:rFonts w:ascii="Times New Roman" w:hAnsi="Times New Roman" w:cs="Times New Roman"/>
        </w:rPr>
        <w:t>рациона</w:t>
      </w:r>
      <w:r w:rsidRPr="00314226">
        <w:rPr>
          <w:rFonts w:ascii="Times New Roman" w:hAnsi="Times New Roman" w:cs="Times New Roman"/>
          <w:spacing w:val="1"/>
        </w:rPr>
        <w:t xml:space="preserve"> </w:t>
      </w:r>
      <w:r w:rsidRPr="00314226">
        <w:rPr>
          <w:rFonts w:ascii="Times New Roman" w:hAnsi="Times New Roman" w:cs="Times New Roman"/>
        </w:rPr>
        <w:t>физиологическим</w:t>
      </w:r>
      <w:r w:rsidRPr="00314226">
        <w:rPr>
          <w:rFonts w:ascii="Times New Roman" w:hAnsi="Times New Roman" w:cs="Times New Roman"/>
          <w:spacing w:val="1"/>
        </w:rPr>
        <w:t xml:space="preserve"> </w:t>
      </w:r>
      <w:r w:rsidRPr="00314226">
        <w:rPr>
          <w:rFonts w:ascii="Times New Roman" w:hAnsi="Times New Roman" w:cs="Times New Roman"/>
        </w:rPr>
        <w:t>потребностям</w:t>
      </w:r>
      <w:r w:rsidRPr="00314226">
        <w:rPr>
          <w:rFonts w:ascii="Times New Roman" w:hAnsi="Times New Roman" w:cs="Times New Roman"/>
          <w:spacing w:val="1"/>
        </w:rPr>
        <w:t xml:space="preserve"> </w:t>
      </w:r>
      <w:r w:rsidRPr="00314226">
        <w:rPr>
          <w:rFonts w:ascii="Times New Roman" w:hAnsi="Times New Roman" w:cs="Times New Roman"/>
        </w:rPr>
        <w:t>человека</w:t>
      </w:r>
      <w:r w:rsidRPr="00314226">
        <w:rPr>
          <w:rFonts w:ascii="Times New Roman" w:hAnsi="Times New Roman" w:cs="Times New Roman"/>
          <w:spacing w:val="1"/>
        </w:rPr>
        <w:t xml:space="preserve"> </w:t>
      </w:r>
      <w:r w:rsidRPr="00314226">
        <w:rPr>
          <w:rFonts w:ascii="Times New Roman" w:hAnsi="Times New Roman" w:cs="Times New Roman"/>
        </w:rPr>
        <w:t>в</w:t>
      </w:r>
      <w:r w:rsidRPr="00314226">
        <w:rPr>
          <w:rFonts w:ascii="Times New Roman" w:hAnsi="Times New Roman" w:cs="Times New Roman"/>
          <w:spacing w:val="1"/>
        </w:rPr>
        <w:t xml:space="preserve"> </w:t>
      </w:r>
      <w:r w:rsidRPr="00314226">
        <w:rPr>
          <w:rFonts w:ascii="Times New Roman" w:hAnsi="Times New Roman" w:cs="Times New Roman"/>
        </w:rPr>
        <w:t>макронутриентах</w:t>
      </w:r>
      <w:r w:rsidRPr="00314226">
        <w:rPr>
          <w:rFonts w:ascii="Times New Roman" w:hAnsi="Times New Roman" w:cs="Times New Roman"/>
          <w:spacing w:val="1"/>
        </w:rPr>
        <w:t xml:space="preserve"> </w:t>
      </w:r>
      <w:r w:rsidRPr="00314226">
        <w:rPr>
          <w:rFonts w:ascii="Times New Roman" w:hAnsi="Times New Roman" w:cs="Times New Roman"/>
        </w:rPr>
        <w:t>(белки</w:t>
      </w:r>
      <w:r w:rsidRPr="00314226">
        <w:rPr>
          <w:rFonts w:ascii="Times New Roman" w:hAnsi="Times New Roman" w:cs="Times New Roman"/>
          <w:spacing w:val="1"/>
        </w:rPr>
        <w:t xml:space="preserve"> </w:t>
      </w:r>
      <w:r w:rsidR="00131869">
        <w:rPr>
          <w:rFonts w:ascii="Times New Roman" w:hAnsi="Times New Roman" w:cs="Times New Roman"/>
          <w:spacing w:val="1"/>
        </w:rPr>
        <w:t xml:space="preserve">                                       </w:t>
      </w:r>
      <w:r w:rsidRPr="00314226">
        <w:rPr>
          <w:rFonts w:ascii="Times New Roman" w:hAnsi="Times New Roman" w:cs="Times New Roman"/>
        </w:rPr>
        <w:t>и</w:t>
      </w:r>
      <w:r w:rsidRPr="00314226">
        <w:rPr>
          <w:rFonts w:ascii="Times New Roman" w:hAnsi="Times New Roman" w:cs="Times New Roman"/>
          <w:spacing w:val="1"/>
        </w:rPr>
        <w:t xml:space="preserve"> </w:t>
      </w:r>
      <w:r w:rsidRPr="00314226">
        <w:rPr>
          <w:rFonts w:ascii="Times New Roman" w:hAnsi="Times New Roman" w:cs="Times New Roman"/>
        </w:rPr>
        <w:t>aминoкиcлoты, жиры и жирные</w:t>
      </w:r>
      <w:r w:rsidRPr="00314226">
        <w:rPr>
          <w:rFonts w:ascii="Times New Roman" w:hAnsi="Times New Roman" w:cs="Times New Roman"/>
          <w:spacing w:val="1"/>
        </w:rPr>
        <w:t xml:space="preserve"> </w:t>
      </w:r>
      <w:r w:rsidRPr="00314226">
        <w:rPr>
          <w:rFonts w:ascii="Times New Roman" w:hAnsi="Times New Roman" w:cs="Times New Roman"/>
        </w:rPr>
        <w:t>кислоты, углеводы)</w:t>
      </w:r>
      <w:r w:rsidRPr="00314226">
        <w:rPr>
          <w:rFonts w:ascii="Times New Roman" w:hAnsi="Times New Roman" w:cs="Times New Roman"/>
          <w:spacing w:val="1"/>
        </w:rPr>
        <w:t xml:space="preserve"> </w:t>
      </w:r>
      <w:r w:rsidRPr="00314226">
        <w:rPr>
          <w:rFonts w:ascii="Times New Roman" w:hAnsi="Times New Roman" w:cs="Times New Roman"/>
        </w:rPr>
        <w:t>и микронутриентах</w:t>
      </w:r>
      <w:r w:rsidRPr="00314226">
        <w:rPr>
          <w:rFonts w:ascii="Times New Roman" w:hAnsi="Times New Roman" w:cs="Times New Roman"/>
          <w:spacing w:val="1"/>
        </w:rPr>
        <w:t xml:space="preserve"> </w:t>
      </w:r>
      <w:r w:rsidRPr="00314226">
        <w:rPr>
          <w:rFonts w:ascii="Times New Roman" w:hAnsi="Times New Roman" w:cs="Times New Roman"/>
        </w:rPr>
        <w:t>(витамины,</w:t>
      </w:r>
      <w:r w:rsidRPr="00314226">
        <w:rPr>
          <w:rFonts w:ascii="Times New Roman" w:hAnsi="Times New Roman" w:cs="Times New Roman"/>
          <w:spacing w:val="1"/>
        </w:rPr>
        <w:t xml:space="preserve"> </w:t>
      </w:r>
      <w:r w:rsidRPr="00314226">
        <w:rPr>
          <w:rFonts w:ascii="Times New Roman" w:hAnsi="Times New Roman" w:cs="Times New Roman"/>
        </w:rPr>
        <w:t>минеральные</w:t>
      </w:r>
      <w:r w:rsidRPr="00314226">
        <w:rPr>
          <w:rFonts w:ascii="Times New Roman" w:hAnsi="Times New Roman" w:cs="Times New Roman"/>
          <w:spacing w:val="1"/>
        </w:rPr>
        <w:t xml:space="preserve"> </w:t>
      </w:r>
      <w:r w:rsidRPr="00314226">
        <w:rPr>
          <w:rFonts w:ascii="Times New Roman" w:hAnsi="Times New Roman" w:cs="Times New Roman"/>
        </w:rPr>
        <w:t>вещества</w:t>
      </w:r>
      <w:r w:rsidRPr="00314226">
        <w:rPr>
          <w:rFonts w:ascii="Times New Roman" w:hAnsi="Times New Roman" w:cs="Times New Roman"/>
          <w:spacing w:val="1"/>
        </w:rPr>
        <w:t xml:space="preserve"> </w:t>
      </w:r>
      <w:r w:rsidRPr="00314226">
        <w:rPr>
          <w:rFonts w:ascii="Times New Roman" w:hAnsi="Times New Roman" w:cs="Times New Roman"/>
        </w:rPr>
        <w:t>и</w:t>
      </w:r>
      <w:r w:rsidRPr="00314226">
        <w:rPr>
          <w:rFonts w:ascii="Times New Roman" w:hAnsi="Times New Roman" w:cs="Times New Roman"/>
          <w:spacing w:val="1"/>
        </w:rPr>
        <w:t xml:space="preserve"> </w:t>
      </w:r>
      <w:r w:rsidRPr="00314226">
        <w:rPr>
          <w:rFonts w:ascii="Times New Roman" w:hAnsi="Times New Roman" w:cs="Times New Roman"/>
        </w:rPr>
        <w:t>микроэлементы,</w:t>
      </w:r>
      <w:r w:rsidRPr="00314226">
        <w:rPr>
          <w:rFonts w:ascii="Times New Roman" w:hAnsi="Times New Roman" w:cs="Times New Roman"/>
          <w:spacing w:val="1"/>
        </w:rPr>
        <w:t xml:space="preserve"> </w:t>
      </w:r>
      <w:r w:rsidRPr="00314226">
        <w:rPr>
          <w:rFonts w:ascii="Times New Roman" w:hAnsi="Times New Roman" w:cs="Times New Roman"/>
        </w:rPr>
        <w:t>биологически</w:t>
      </w:r>
      <w:r w:rsidRPr="00314226">
        <w:rPr>
          <w:rFonts w:ascii="Times New Roman" w:hAnsi="Times New Roman" w:cs="Times New Roman"/>
          <w:spacing w:val="1"/>
        </w:rPr>
        <w:t xml:space="preserve"> </w:t>
      </w:r>
      <w:r w:rsidRPr="00314226">
        <w:rPr>
          <w:rFonts w:ascii="Times New Roman" w:hAnsi="Times New Roman" w:cs="Times New Roman"/>
        </w:rPr>
        <w:t>активные</w:t>
      </w:r>
      <w:r w:rsidRPr="00314226">
        <w:rPr>
          <w:rFonts w:ascii="Times New Roman" w:hAnsi="Times New Roman" w:cs="Times New Roman"/>
          <w:spacing w:val="16"/>
        </w:rPr>
        <w:t xml:space="preserve"> </w:t>
      </w:r>
      <w:r w:rsidRPr="00314226">
        <w:rPr>
          <w:rFonts w:ascii="Times New Roman" w:hAnsi="Times New Roman" w:cs="Times New Roman"/>
        </w:rPr>
        <w:t>вещества);</w:t>
      </w:r>
    </w:p>
    <w:p w14:paraId="2893C701" w14:textId="77777777" w:rsidR="00A21D5D" w:rsidRPr="00314226" w:rsidRDefault="00A21D5D" w:rsidP="00A21D5D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4) </w:t>
      </w:r>
      <w:r w:rsidRPr="00314226">
        <w:rPr>
          <w:rFonts w:ascii="Times New Roman" w:hAnsi="Times New Roman" w:cs="Times New Roman"/>
          <w:bCs/>
        </w:rPr>
        <w:t>наличие</w:t>
      </w:r>
      <w:r w:rsidRPr="00314226">
        <w:rPr>
          <w:rFonts w:ascii="Times New Roman" w:hAnsi="Times New Roman" w:cs="Times New Roman"/>
          <w:spacing w:val="71"/>
        </w:rPr>
        <w:t xml:space="preserve"> </w:t>
      </w:r>
      <w:r w:rsidRPr="00314226">
        <w:rPr>
          <w:rFonts w:ascii="Times New Roman" w:hAnsi="Times New Roman" w:cs="Times New Roman"/>
        </w:rPr>
        <w:t>в составе ежедневного рациона пищевых продуктов</w:t>
      </w:r>
      <w:r w:rsidRPr="00314226">
        <w:rPr>
          <w:rFonts w:ascii="Times New Roman" w:hAnsi="Times New Roman" w:cs="Times New Roman"/>
          <w:spacing w:val="1"/>
        </w:rPr>
        <w:t xml:space="preserve"> </w:t>
      </w:r>
      <w:r w:rsidRPr="00314226">
        <w:rPr>
          <w:rFonts w:ascii="Times New Roman" w:hAnsi="Times New Roman" w:cs="Times New Roman"/>
        </w:rPr>
        <w:t>со сниженным</w:t>
      </w:r>
      <w:r w:rsidRPr="00314226">
        <w:rPr>
          <w:rFonts w:ascii="Times New Roman" w:hAnsi="Times New Roman" w:cs="Times New Roman"/>
          <w:spacing w:val="1"/>
        </w:rPr>
        <w:t xml:space="preserve"> </w:t>
      </w:r>
      <w:r w:rsidRPr="00314226">
        <w:rPr>
          <w:rFonts w:ascii="Times New Roman" w:hAnsi="Times New Roman" w:cs="Times New Roman"/>
        </w:rPr>
        <w:t>содержанием</w:t>
      </w:r>
      <w:r w:rsidRPr="00314226">
        <w:rPr>
          <w:rFonts w:ascii="Times New Roman" w:hAnsi="Times New Roman" w:cs="Times New Roman"/>
          <w:spacing w:val="1"/>
        </w:rPr>
        <w:t xml:space="preserve"> </w:t>
      </w:r>
      <w:r w:rsidRPr="00314226">
        <w:rPr>
          <w:rFonts w:ascii="Times New Roman" w:hAnsi="Times New Roman" w:cs="Times New Roman"/>
        </w:rPr>
        <w:t>насыщенных жиров (включая трансизомеры</w:t>
      </w:r>
      <w:r w:rsidRPr="00314226">
        <w:rPr>
          <w:rFonts w:ascii="Times New Roman" w:hAnsi="Times New Roman" w:cs="Times New Roman"/>
          <w:spacing w:val="1"/>
        </w:rPr>
        <w:t xml:space="preserve"> </w:t>
      </w:r>
      <w:r w:rsidRPr="00314226">
        <w:rPr>
          <w:rFonts w:ascii="Times New Roman" w:hAnsi="Times New Roman" w:cs="Times New Roman"/>
        </w:rPr>
        <w:t>жирных кислот), простых сахаров и поваренной соли, а также пищевых</w:t>
      </w:r>
      <w:r w:rsidRPr="00314226">
        <w:rPr>
          <w:rFonts w:ascii="Times New Roman" w:hAnsi="Times New Roman" w:cs="Times New Roman"/>
          <w:spacing w:val="1"/>
        </w:rPr>
        <w:t xml:space="preserve"> </w:t>
      </w:r>
      <w:r w:rsidRPr="00314226">
        <w:rPr>
          <w:rFonts w:ascii="Times New Roman" w:hAnsi="Times New Roman" w:cs="Times New Roman"/>
        </w:rPr>
        <w:t>продуктов, обогащенных витаминами, пищевыми волокнами</w:t>
      </w:r>
      <w:r w:rsidRPr="00314226">
        <w:rPr>
          <w:rFonts w:ascii="Times New Roman" w:hAnsi="Times New Roman" w:cs="Times New Roman"/>
          <w:spacing w:val="1"/>
        </w:rPr>
        <w:t xml:space="preserve"> </w:t>
      </w:r>
      <w:r w:rsidRPr="00314226">
        <w:rPr>
          <w:rFonts w:ascii="Times New Roman" w:hAnsi="Times New Roman" w:cs="Times New Roman"/>
        </w:rPr>
        <w:t>и</w:t>
      </w:r>
      <w:r w:rsidRPr="00314226">
        <w:rPr>
          <w:rFonts w:ascii="Times New Roman" w:hAnsi="Times New Roman" w:cs="Times New Roman"/>
          <w:spacing w:val="-1"/>
        </w:rPr>
        <w:t xml:space="preserve"> </w:t>
      </w:r>
      <w:r w:rsidRPr="00314226">
        <w:rPr>
          <w:rFonts w:ascii="Times New Roman" w:hAnsi="Times New Roman" w:cs="Times New Roman"/>
        </w:rPr>
        <w:t>биологически</w:t>
      </w:r>
      <w:r w:rsidRPr="00314226">
        <w:rPr>
          <w:rFonts w:ascii="Times New Roman" w:hAnsi="Times New Roman" w:cs="Times New Roman"/>
          <w:spacing w:val="28"/>
        </w:rPr>
        <w:t xml:space="preserve"> </w:t>
      </w:r>
      <w:r w:rsidRPr="00314226">
        <w:rPr>
          <w:rFonts w:ascii="Times New Roman" w:hAnsi="Times New Roman" w:cs="Times New Roman"/>
        </w:rPr>
        <w:t>активными</w:t>
      </w:r>
      <w:r w:rsidRPr="00314226">
        <w:rPr>
          <w:rFonts w:ascii="Times New Roman" w:hAnsi="Times New Roman" w:cs="Times New Roman"/>
          <w:spacing w:val="19"/>
        </w:rPr>
        <w:t xml:space="preserve"> </w:t>
      </w:r>
      <w:r w:rsidRPr="00314226">
        <w:rPr>
          <w:rFonts w:ascii="Times New Roman" w:hAnsi="Times New Roman" w:cs="Times New Roman"/>
        </w:rPr>
        <w:t>веществами;</w:t>
      </w:r>
    </w:p>
    <w:p w14:paraId="48464894" w14:textId="105179B8" w:rsidR="00A21D5D" w:rsidRPr="00314226" w:rsidRDefault="00A21D5D" w:rsidP="00A21D5D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5) </w:t>
      </w:r>
      <w:r w:rsidRPr="00314226">
        <w:rPr>
          <w:rFonts w:ascii="Times New Roman" w:hAnsi="Times New Roman" w:cs="Times New Roman"/>
        </w:rPr>
        <w:t>обеспечение максимально разнообразного здорового питания</w:t>
      </w:r>
      <w:r w:rsidRPr="00314226">
        <w:rPr>
          <w:rFonts w:ascii="Times New Roman" w:hAnsi="Times New Roman" w:cs="Times New Roman"/>
          <w:spacing w:val="1"/>
        </w:rPr>
        <w:t xml:space="preserve"> </w:t>
      </w:r>
      <w:r w:rsidR="001B0378">
        <w:rPr>
          <w:rFonts w:ascii="Times New Roman" w:hAnsi="Times New Roman" w:cs="Times New Roman"/>
          <w:spacing w:val="1"/>
        </w:rPr>
        <w:t xml:space="preserve">                                      </w:t>
      </w:r>
      <w:r w:rsidRPr="00314226">
        <w:rPr>
          <w:rFonts w:ascii="Times New Roman" w:hAnsi="Times New Roman" w:cs="Times New Roman"/>
        </w:rPr>
        <w:lastRenderedPageBreak/>
        <w:t>и</w:t>
      </w:r>
      <w:r w:rsidRPr="00314226">
        <w:rPr>
          <w:rFonts w:ascii="Times New Roman" w:hAnsi="Times New Roman" w:cs="Times New Roman"/>
          <w:spacing w:val="-4"/>
        </w:rPr>
        <w:t xml:space="preserve"> </w:t>
      </w:r>
      <w:r w:rsidRPr="00314226">
        <w:rPr>
          <w:rFonts w:ascii="Times New Roman" w:hAnsi="Times New Roman" w:cs="Times New Roman"/>
        </w:rPr>
        <w:t>оптимального</w:t>
      </w:r>
      <w:r w:rsidRPr="00314226">
        <w:rPr>
          <w:rFonts w:ascii="Times New Roman" w:hAnsi="Times New Roman" w:cs="Times New Roman"/>
          <w:spacing w:val="36"/>
        </w:rPr>
        <w:t xml:space="preserve"> </w:t>
      </w:r>
      <w:r w:rsidRPr="00314226">
        <w:rPr>
          <w:rFonts w:ascii="Times New Roman" w:hAnsi="Times New Roman" w:cs="Times New Roman"/>
        </w:rPr>
        <w:t>его</w:t>
      </w:r>
      <w:r w:rsidRPr="00314226">
        <w:rPr>
          <w:rFonts w:ascii="Times New Roman" w:hAnsi="Times New Roman" w:cs="Times New Roman"/>
          <w:spacing w:val="-2"/>
        </w:rPr>
        <w:t xml:space="preserve"> </w:t>
      </w:r>
      <w:r w:rsidRPr="00314226">
        <w:rPr>
          <w:rFonts w:ascii="Times New Roman" w:hAnsi="Times New Roman" w:cs="Times New Roman"/>
        </w:rPr>
        <w:t>режима;</w:t>
      </w:r>
    </w:p>
    <w:p w14:paraId="4B5B4017" w14:textId="77777777" w:rsidR="00A21D5D" w:rsidRPr="00314226" w:rsidRDefault="00A21D5D" w:rsidP="00A21D5D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6) </w:t>
      </w:r>
      <w:r w:rsidRPr="00314226">
        <w:rPr>
          <w:rFonts w:ascii="Times New Roman" w:hAnsi="Times New Roman" w:cs="Times New Roman"/>
        </w:rPr>
        <w:t>применение</w:t>
      </w:r>
      <w:r w:rsidRPr="00314226">
        <w:rPr>
          <w:rFonts w:ascii="Times New Roman" w:hAnsi="Times New Roman" w:cs="Times New Roman"/>
          <w:spacing w:val="1"/>
        </w:rPr>
        <w:t xml:space="preserve"> </w:t>
      </w:r>
      <w:r w:rsidRPr="00314226">
        <w:rPr>
          <w:rFonts w:ascii="Times New Roman" w:hAnsi="Times New Roman" w:cs="Times New Roman"/>
        </w:rPr>
        <w:t>технологической</w:t>
      </w:r>
      <w:r w:rsidRPr="00314226">
        <w:rPr>
          <w:rFonts w:ascii="Times New Roman" w:hAnsi="Times New Roman" w:cs="Times New Roman"/>
          <w:spacing w:val="1"/>
        </w:rPr>
        <w:t xml:space="preserve"> </w:t>
      </w:r>
      <w:r w:rsidRPr="00314226">
        <w:rPr>
          <w:rFonts w:ascii="Times New Roman" w:hAnsi="Times New Roman" w:cs="Times New Roman"/>
        </w:rPr>
        <w:t>обработки</w:t>
      </w:r>
      <w:r w:rsidRPr="00314226">
        <w:rPr>
          <w:rFonts w:ascii="Times New Roman" w:hAnsi="Times New Roman" w:cs="Times New Roman"/>
          <w:spacing w:val="1"/>
        </w:rPr>
        <w:t xml:space="preserve"> </w:t>
      </w:r>
      <w:r w:rsidRPr="00314226">
        <w:rPr>
          <w:rFonts w:ascii="Times New Roman" w:hAnsi="Times New Roman" w:cs="Times New Roman"/>
        </w:rPr>
        <w:t>и</w:t>
      </w:r>
      <w:r w:rsidRPr="00314226">
        <w:rPr>
          <w:rFonts w:ascii="Times New Roman" w:hAnsi="Times New Roman" w:cs="Times New Roman"/>
          <w:spacing w:val="1"/>
        </w:rPr>
        <w:t xml:space="preserve"> </w:t>
      </w:r>
      <w:r w:rsidRPr="00314226">
        <w:rPr>
          <w:rFonts w:ascii="Times New Roman" w:hAnsi="Times New Roman" w:cs="Times New Roman"/>
        </w:rPr>
        <w:t>кулинарной</w:t>
      </w:r>
      <w:r w:rsidRPr="00314226">
        <w:rPr>
          <w:rFonts w:ascii="Times New Roman" w:hAnsi="Times New Roman" w:cs="Times New Roman"/>
          <w:spacing w:val="1"/>
        </w:rPr>
        <w:t xml:space="preserve"> </w:t>
      </w:r>
      <w:r w:rsidRPr="00314226">
        <w:rPr>
          <w:rFonts w:ascii="Times New Roman" w:hAnsi="Times New Roman" w:cs="Times New Roman"/>
        </w:rPr>
        <w:t>обработки</w:t>
      </w:r>
      <w:r w:rsidRPr="00314226">
        <w:rPr>
          <w:rFonts w:ascii="Times New Roman" w:hAnsi="Times New Roman" w:cs="Times New Roman"/>
          <w:spacing w:val="1"/>
        </w:rPr>
        <w:t xml:space="preserve"> </w:t>
      </w:r>
      <w:r w:rsidRPr="00314226">
        <w:rPr>
          <w:rFonts w:ascii="Times New Roman" w:hAnsi="Times New Roman" w:cs="Times New Roman"/>
        </w:rPr>
        <w:t>пищевых</w:t>
      </w:r>
      <w:r w:rsidRPr="00314226">
        <w:rPr>
          <w:rFonts w:ascii="Times New Roman" w:hAnsi="Times New Roman" w:cs="Times New Roman"/>
          <w:spacing w:val="38"/>
        </w:rPr>
        <w:t xml:space="preserve"> </w:t>
      </w:r>
      <w:r w:rsidRPr="00314226">
        <w:rPr>
          <w:rFonts w:ascii="Times New Roman" w:hAnsi="Times New Roman" w:cs="Times New Roman"/>
        </w:rPr>
        <w:t>продуктов,</w:t>
      </w:r>
      <w:r w:rsidRPr="00314226">
        <w:rPr>
          <w:rFonts w:ascii="Times New Roman" w:hAnsi="Times New Roman" w:cs="Times New Roman"/>
          <w:spacing w:val="43"/>
        </w:rPr>
        <w:t xml:space="preserve"> </w:t>
      </w:r>
      <w:r w:rsidRPr="00314226">
        <w:rPr>
          <w:rFonts w:ascii="Times New Roman" w:hAnsi="Times New Roman" w:cs="Times New Roman"/>
        </w:rPr>
        <w:t>обеспечивающих</w:t>
      </w:r>
      <w:r w:rsidRPr="00314226">
        <w:rPr>
          <w:rFonts w:ascii="Times New Roman" w:hAnsi="Times New Roman" w:cs="Times New Roman"/>
          <w:spacing w:val="5"/>
        </w:rPr>
        <w:t xml:space="preserve"> </w:t>
      </w:r>
      <w:r w:rsidRPr="00314226">
        <w:rPr>
          <w:rFonts w:ascii="Times New Roman" w:hAnsi="Times New Roman" w:cs="Times New Roman"/>
        </w:rPr>
        <w:t>сохранность</w:t>
      </w:r>
      <w:r w:rsidRPr="00314226">
        <w:rPr>
          <w:rFonts w:ascii="Times New Roman" w:hAnsi="Times New Roman" w:cs="Times New Roman"/>
          <w:spacing w:val="41"/>
        </w:rPr>
        <w:t xml:space="preserve"> </w:t>
      </w:r>
      <w:r w:rsidRPr="00314226">
        <w:rPr>
          <w:rFonts w:ascii="Times New Roman" w:hAnsi="Times New Roman" w:cs="Times New Roman"/>
        </w:rPr>
        <w:t>их</w:t>
      </w:r>
      <w:r w:rsidRPr="00314226">
        <w:rPr>
          <w:rFonts w:ascii="Times New Roman" w:hAnsi="Times New Roman" w:cs="Times New Roman"/>
          <w:spacing w:val="22"/>
        </w:rPr>
        <w:t xml:space="preserve"> </w:t>
      </w:r>
      <w:r w:rsidRPr="00314226">
        <w:rPr>
          <w:rFonts w:ascii="Times New Roman" w:hAnsi="Times New Roman" w:cs="Times New Roman"/>
        </w:rPr>
        <w:t>исходной</w:t>
      </w:r>
      <w:r w:rsidRPr="00314226">
        <w:rPr>
          <w:rFonts w:ascii="Times New Roman" w:hAnsi="Times New Roman" w:cs="Times New Roman"/>
          <w:spacing w:val="33"/>
        </w:rPr>
        <w:t xml:space="preserve"> </w:t>
      </w:r>
      <w:r w:rsidRPr="00314226">
        <w:rPr>
          <w:rFonts w:ascii="Times New Roman" w:hAnsi="Times New Roman" w:cs="Times New Roman"/>
        </w:rPr>
        <w:t>пищевой ценности;</w:t>
      </w:r>
    </w:p>
    <w:p w14:paraId="06B68288" w14:textId="77777777" w:rsidR="00A21D5D" w:rsidRPr="00314226" w:rsidRDefault="00A21D5D" w:rsidP="00A21D5D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95"/>
        </w:rPr>
        <w:t xml:space="preserve">7) </w:t>
      </w:r>
      <w:r w:rsidRPr="00314226">
        <w:rPr>
          <w:rFonts w:ascii="Times New Roman" w:hAnsi="Times New Roman" w:cs="Times New Roman"/>
        </w:rPr>
        <w:t>обеспечение</w:t>
      </w:r>
      <w:r w:rsidRPr="00314226">
        <w:rPr>
          <w:rFonts w:ascii="Times New Roman" w:hAnsi="Times New Roman" w:cs="Times New Roman"/>
          <w:spacing w:val="64"/>
        </w:rPr>
        <w:t xml:space="preserve"> </w:t>
      </w:r>
      <w:r w:rsidRPr="00314226">
        <w:rPr>
          <w:rFonts w:ascii="Times New Roman" w:hAnsi="Times New Roman" w:cs="Times New Roman"/>
        </w:rPr>
        <w:t>соблюдения</w:t>
      </w:r>
      <w:r w:rsidRPr="00314226">
        <w:rPr>
          <w:rFonts w:ascii="Times New Roman" w:hAnsi="Times New Roman" w:cs="Times New Roman"/>
          <w:spacing w:val="129"/>
        </w:rPr>
        <w:t xml:space="preserve"> </w:t>
      </w:r>
      <w:r w:rsidRPr="00314226">
        <w:rPr>
          <w:rFonts w:ascii="Times New Roman" w:hAnsi="Times New Roman" w:cs="Times New Roman"/>
        </w:rPr>
        <w:t>санитарно-эпидемиологических требований</w:t>
      </w:r>
      <w:r w:rsidRPr="00314226">
        <w:rPr>
          <w:rFonts w:ascii="Times New Roman" w:hAnsi="Times New Roman" w:cs="Times New Roman"/>
          <w:spacing w:val="1"/>
          <w:w w:val="95"/>
        </w:rPr>
        <w:t xml:space="preserve"> </w:t>
      </w:r>
      <w:r w:rsidRPr="00314226">
        <w:rPr>
          <w:rFonts w:ascii="Times New Roman" w:hAnsi="Times New Roman" w:cs="Times New Roman"/>
        </w:rPr>
        <w:t>на</w:t>
      </w:r>
      <w:r w:rsidRPr="00314226">
        <w:rPr>
          <w:rFonts w:ascii="Times New Roman" w:hAnsi="Times New Roman" w:cs="Times New Roman"/>
          <w:spacing w:val="-2"/>
        </w:rPr>
        <w:t xml:space="preserve"> </w:t>
      </w:r>
      <w:r w:rsidRPr="00314226">
        <w:rPr>
          <w:rFonts w:ascii="Times New Roman" w:hAnsi="Times New Roman" w:cs="Times New Roman"/>
        </w:rPr>
        <w:t>всех</w:t>
      </w:r>
      <w:r w:rsidRPr="00314226">
        <w:rPr>
          <w:rFonts w:ascii="Times New Roman" w:hAnsi="Times New Roman" w:cs="Times New Roman"/>
          <w:spacing w:val="2"/>
        </w:rPr>
        <w:t xml:space="preserve"> </w:t>
      </w:r>
      <w:r w:rsidRPr="00314226">
        <w:rPr>
          <w:rFonts w:ascii="Times New Roman" w:hAnsi="Times New Roman" w:cs="Times New Roman"/>
        </w:rPr>
        <w:t>этапах</w:t>
      </w:r>
      <w:r w:rsidRPr="00314226">
        <w:rPr>
          <w:rFonts w:ascii="Times New Roman" w:hAnsi="Times New Roman" w:cs="Times New Roman"/>
          <w:spacing w:val="4"/>
        </w:rPr>
        <w:t xml:space="preserve"> </w:t>
      </w:r>
      <w:r w:rsidRPr="00314226">
        <w:rPr>
          <w:rFonts w:ascii="Times New Roman" w:hAnsi="Times New Roman" w:cs="Times New Roman"/>
        </w:rPr>
        <w:t>обращения</w:t>
      </w:r>
      <w:r w:rsidRPr="00314226">
        <w:rPr>
          <w:rFonts w:ascii="Times New Roman" w:hAnsi="Times New Roman" w:cs="Times New Roman"/>
          <w:spacing w:val="13"/>
        </w:rPr>
        <w:t xml:space="preserve"> </w:t>
      </w:r>
      <w:r w:rsidRPr="00314226">
        <w:rPr>
          <w:rFonts w:ascii="Times New Roman" w:hAnsi="Times New Roman" w:cs="Times New Roman"/>
        </w:rPr>
        <w:t>пищевых</w:t>
      </w:r>
      <w:r w:rsidRPr="00314226">
        <w:rPr>
          <w:rFonts w:ascii="Times New Roman" w:hAnsi="Times New Roman" w:cs="Times New Roman"/>
          <w:spacing w:val="10"/>
        </w:rPr>
        <w:t xml:space="preserve"> </w:t>
      </w:r>
      <w:r w:rsidRPr="00314226">
        <w:rPr>
          <w:rFonts w:ascii="Times New Roman" w:hAnsi="Times New Roman" w:cs="Times New Roman"/>
        </w:rPr>
        <w:t xml:space="preserve">продуктов; </w:t>
      </w:r>
    </w:p>
    <w:p w14:paraId="22BA5C85" w14:textId="77777777" w:rsidR="00A21D5D" w:rsidRPr="00314226" w:rsidRDefault="00A21D5D" w:rsidP="00A21D5D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8) </w:t>
      </w:r>
      <w:r w:rsidRPr="00314226">
        <w:rPr>
          <w:rFonts w:ascii="Times New Roman" w:hAnsi="Times New Roman" w:cs="Times New Roman"/>
        </w:rPr>
        <w:t>исключение</w:t>
      </w:r>
      <w:r w:rsidRPr="00314226">
        <w:rPr>
          <w:rFonts w:ascii="Times New Roman" w:hAnsi="Times New Roman" w:cs="Times New Roman"/>
          <w:spacing w:val="1"/>
        </w:rPr>
        <w:t xml:space="preserve"> </w:t>
      </w:r>
      <w:r w:rsidRPr="00314226">
        <w:rPr>
          <w:rFonts w:ascii="Times New Roman" w:hAnsi="Times New Roman" w:cs="Times New Roman"/>
        </w:rPr>
        <w:t>использования</w:t>
      </w:r>
      <w:r w:rsidRPr="00314226">
        <w:rPr>
          <w:rFonts w:ascii="Times New Roman" w:hAnsi="Times New Roman" w:cs="Times New Roman"/>
          <w:spacing w:val="1"/>
        </w:rPr>
        <w:t xml:space="preserve"> </w:t>
      </w:r>
      <w:r w:rsidRPr="00314226">
        <w:rPr>
          <w:rFonts w:ascii="Times New Roman" w:hAnsi="Times New Roman" w:cs="Times New Roman"/>
        </w:rPr>
        <w:t>фальсифицированных</w:t>
      </w:r>
      <w:r w:rsidRPr="00314226">
        <w:rPr>
          <w:rFonts w:ascii="Times New Roman" w:hAnsi="Times New Roman" w:cs="Times New Roman"/>
          <w:spacing w:val="1"/>
        </w:rPr>
        <w:t xml:space="preserve"> </w:t>
      </w:r>
      <w:r w:rsidRPr="00314226">
        <w:rPr>
          <w:rFonts w:ascii="Times New Roman" w:hAnsi="Times New Roman" w:cs="Times New Roman"/>
        </w:rPr>
        <w:t>пищевых</w:t>
      </w:r>
      <w:r w:rsidRPr="00314226">
        <w:rPr>
          <w:rFonts w:ascii="Times New Roman" w:hAnsi="Times New Roman" w:cs="Times New Roman"/>
          <w:spacing w:val="1"/>
        </w:rPr>
        <w:t xml:space="preserve"> </w:t>
      </w:r>
      <w:r w:rsidRPr="00314226">
        <w:rPr>
          <w:rFonts w:ascii="Times New Roman" w:hAnsi="Times New Roman" w:cs="Times New Roman"/>
        </w:rPr>
        <w:t>продуктов,</w:t>
      </w:r>
      <w:r w:rsidRPr="00314226">
        <w:rPr>
          <w:rFonts w:ascii="Times New Roman" w:hAnsi="Times New Roman" w:cs="Times New Roman"/>
          <w:spacing w:val="10"/>
        </w:rPr>
        <w:t xml:space="preserve"> </w:t>
      </w:r>
      <w:r w:rsidRPr="00314226">
        <w:rPr>
          <w:rFonts w:ascii="Times New Roman" w:hAnsi="Times New Roman" w:cs="Times New Roman"/>
        </w:rPr>
        <w:t>материалов</w:t>
      </w:r>
      <w:r w:rsidRPr="00314226">
        <w:rPr>
          <w:rFonts w:ascii="Times New Roman" w:hAnsi="Times New Roman" w:cs="Times New Roman"/>
          <w:spacing w:val="13"/>
        </w:rPr>
        <w:t xml:space="preserve"> </w:t>
      </w:r>
      <w:r w:rsidRPr="00314226">
        <w:rPr>
          <w:rFonts w:ascii="Times New Roman" w:hAnsi="Times New Roman" w:cs="Times New Roman"/>
        </w:rPr>
        <w:t>и</w:t>
      </w:r>
      <w:r w:rsidRPr="00314226">
        <w:rPr>
          <w:rFonts w:ascii="Times New Roman" w:hAnsi="Times New Roman" w:cs="Times New Roman"/>
          <w:spacing w:val="-4"/>
        </w:rPr>
        <w:t xml:space="preserve"> </w:t>
      </w:r>
      <w:r w:rsidRPr="00314226">
        <w:rPr>
          <w:rFonts w:ascii="Times New Roman" w:hAnsi="Times New Roman" w:cs="Times New Roman"/>
        </w:rPr>
        <w:t>изделий.</w:t>
      </w:r>
    </w:p>
    <w:p w14:paraId="627C2E3C" w14:textId="4559F028" w:rsidR="00A21D5D" w:rsidRPr="00314226" w:rsidRDefault="00A21D5D" w:rsidP="00A21D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4226">
        <w:rPr>
          <w:rFonts w:ascii="Times New Roman" w:hAnsi="Times New Roman" w:cs="Times New Roman"/>
          <w:color w:val="000000"/>
          <w:sz w:val="28"/>
          <w:szCs w:val="28"/>
        </w:rPr>
        <w:t xml:space="preserve">Здоровое питание предусматривает первый прием пищи ребенком дома </w:t>
      </w:r>
      <w:r w:rsidR="00B1725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Pr="00314226">
        <w:rPr>
          <w:rFonts w:ascii="Times New Roman" w:hAnsi="Times New Roman" w:cs="Times New Roman"/>
          <w:color w:val="000000"/>
          <w:sz w:val="28"/>
          <w:szCs w:val="28"/>
        </w:rPr>
        <w:t>с учетом режима дня и организации образовательного процесса.</w:t>
      </w:r>
    </w:p>
    <w:p w14:paraId="51069E6B" w14:textId="008801F5" w:rsidR="00A21D5D" w:rsidRPr="00314226" w:rsidRDefault="00A21D5D" w:rsidP="00A21D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226">
        <w:rPr>
          <w:rFonts w:ascii="Times New Roman" w:hAnsi="Times New Roman" w:cs="Times New Roman"/>
          <w:color w:val="000000"/>
          <w:sz w:val="28"/>
          <w:szCs w:val="28"/>
        </w:rPr>
        <w:t>Обучающиеся 1</w:t>
      </w:r>
      <w:r w:rsidR="00B172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4226">
        <w:rPr>
          <w:rFonts w:ascii="Times New Roman" w:hAnsi="Times New Roman" w:cs="Times New Roman"/>
          <w:sz w:val="28"/>
          <w:szCs w:val="28"/>
        </w:rPr>
        <w:t>–</w:t>
      </w:r>
      <w:r w:rsidR="00B17259">
        <w:rPr>
          <w:rFonts w:ascii="Times New Roman" w:hAnsi="Times New Roman" w:cs="Times New Roman"/>
          <w:sz w:val="28"/>
          <w:szCs w:val="28"/>
        </w:rPr>
        <w:t xml:space="preserve"> </w:t>
      </w:r>
      <w:r w:rsidRPr="00314226">
        <w:rPr>
          <w:rFonts w:ascii="Times New Roman" w:hAnsi="Times New Roman" w:cs="Times New Roman"/>
          <w:color w:val="000000"/>
          <w:sz w:val="28"/>
          <w:szCs w:val="28"/>
        </w:rPr>
        <w:t xml:space="preserve">4 классов обеспечиваются горячим питанием в виде завтрака. </w:t>
      </w:r>
      <w:r w:rsidRPr="00314226">
        <w:rPr>
          <w:rFonts w:ascii="Times New Roman" w:hAnsi="Times New Roman" w:cs="Times New Roman"/>
          <w:sz w:val="28"/>
          <w:szCs w:val="28"/>
        </w:rPr>
        <w:t>Обучающимся 1</w:t>
      </w:r>
      <w:r w:rsidR="00B17259">
        <w:rPr>
          <w:rFonts w:ascii="Times New Roman" w:hAnsi="Times New Roman" w:cs="Times New Roman"/>
          <w:sz w:val="28"/>
          <w:szCs w:val="28"/>
        </w:rPr>
        <w:t xml:space="preserve"> </w:t>
      </w:r>
      <w:r w:rsidRPr="00314226">
        <w:rPr>
          <w:rFonts w:ascii="Times New Roman" w:hAnsi="Times New Roman" w:cs="Times New Roman"/>
          <w:sz w:val="28"/>
          <w:szCs w:val="28"/>
        </w:rPr>
        <w:t>–</w:t>
      </w:r>
      <w:r w:rsidR="00B17259">
        <w:rPr>
          <w:rFonts w:ascii="Times New Roman" w:hAnsi="Times New Roman" w:cs="Times New Roman"/>
          <w:sz w:val="28"/>
          <w:szCs w:val="28"/>
        </w:rPr>
        <w:t xml:space="preserve"> </w:t>
      </w:r>
      <w:r w:rsidRPr="00314226">
        <w:rPr>
          <w:rFonts w:ascii="Times New Roman" w:hAnsi="Times New Roman" w:cs="Times New Roman"/>
          <w:sz w:val="28"/>
          <w:szCs w:val="28"/>
        </w:rPr>
        <w:t>11 классов из числа детей-сирот, детей, оставшихся без попечения родителей, а также обучающимся с ограниченными возможностями здоровья предоставляются бесплатные завтраки и обеды.</w:t>
      </w:r>
    </w:p>
    <w:p w14:paraId="05F85AEC" w14:textId="6DE7A859" w:rsidR="00A21D5D" w:rsidRPr="00314226" w:rsidRDefault="00A21D5D" w:rsidP="00A21D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4226">
        <w:rPr>
          <w:rFonts w:ascii="Times New Roman" w:hAnsi="Times New Roman" w:cs="Times New Roman"/>
          <w:color w:val="000000"/>
          <w:sz w:val="28"/>
          <w:szCs w:val="28"/>
        </w:rPr>
        <w:t xml:space="preserve">Продолжительность перемены для приема пищи должна составлять </w:t>
      </w:r>
      <w:r w:rsidR="00B1725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</w:t>
      </w:r>
      <w:r w:rsidRPr="00314226">
        <w:rPr>
          <w:rFonts w:ascii="Times New Roman" w:hAnsi="Times New Roman" w:cs="Times New Roman"/>
          <w:color w:val="000000"/>
          <w:sz w:val="28"/>
          <w:szCs w:val="28"/>
        </w:rPr>
        <w:t xml:space="preserve">не менее 20 минут. Обучающиеся первой смены обеспечиваются завтраком </w:t>
      </w:r>
      <w:r w:rsidR="00B1725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</w:t>
      </w:r>
      <w:r w:rsidRPr="00314226">
        <w:rPr>
          <w:rFonts w:ascii="Times New Roman" w:hAnsi="Times New Roman" w:cs="Times New Roman"/>
          <w:color w:val="000000"/>
          <w:sz w:val="28"/>
          <w:szCs w:val="28"/>
        </w:rPr>
        <w:t>во вторую или третью перемены.</w:t>
      </w:r>
    </w:p>
    <w:p w14:paraId="23C4C05D" w14:textId="77777777" w:rsidR="00A21D5D" w:rsidRPr="00314226" w:rsidRDefault="00A21D5D" w:rsidP="00A21D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4226">
        <w:rPr>
          <w:rFonts w:ascii="Times New Roman" w:hAnsi="Times New Roman" w:cs="Times New Roman"/>
          <w:color w:val="000000"/>
          <w:sz w:val="28"/>
          <w:szCs w:val="28"/>
        </w:rPr>
        <w:t>Завтрак должен состоять из горячего блюда и напитка, рекомендуется добавлять ягоды, фрукты и овощи.</w:t>
      </w:r>
    </w:p>
    <w:p w14:paraId="4E148534" w14:textId="2ABEA6BF" w:rsidR="00A21D5D" w:rsidRPr="00314226" w:rsidRDefault="00A21D5D" w:rsidP="00A21D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4226">
        <w:rPr>
          <w:rFonts w:ascii="Times New Roman" w:hAnsi="Times New Roman" w:cs="Times New Roman"/>
          <w:color w:val="000000"/>
          <w:sz w:val="28"/>
          <w:szCs w:val="28"/>
        </w:rPr>
        <w:t xml:space="preserve">Ассортимент продуктов и блюд завтрака должен быть разнообразным </w:t>
      </w:r>
      <w:r w:rsidR="001B0378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</w:t>
      </w:r>
      <w:r w:rsidRPr="00314226">
        <w:rPr>
          <w:rFonts w:ascii="Times New Roman" w:hAnsi="Times New Roman" w:cs="Times New Roman"/>
          <w:color w:val="000000"/>
          <w:sz w:val="28"/>
          <w:szCs w:val="28"/>
        </w:rPr>
        <w:t>и может включать на выбор: крупяные и творожные блюда, мясные или рыбные блюда, молочные продукты (в том числе сыр, сливочное масло), блюда из яиц, овощи (свежие, тушеные, отварные), макаронные изделия и напитки.</w:t>
      </w:r>
    </w:p>
    <w:p w14:paraId="0446F86E" w14:textId="77777777" w:rsidR="00A21D5D" w:rsidRPr="00314226" w:rsidRDefault="00A21D5D" w:rsidP="00A21D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4226">
        <w:rPr>
          <w:rFonts w:ascii="Times New Roman" w:hAnsi="Times New Roman" w:cs="Times New Roman"/>
          <w:color w:val="000000"/>
          <w:sz w:val="28"/>
          <w:szCs w:val="28"/>
        </w:rPr>
        <w:t xml:space="preserve">Обед должен включать закуску (салат или свежие овощи), горячее первое, второе блюдо и напиток. </w:t>
      </w:r>
    </w:p>
    <w:p w14:paraId="31B553F3" w14:textId="6F0FB311" w:rsidR="00A21D5D" w:rsidRPr="00314226" w:rsidRDefault="00A21D5D" w:rsidP="00A21D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4226">
        <w:rPr>
          <w:rFonts w:ascii="Times New Roman" w:hAnsi="Times New Roman" w:cs="Times New Roman"/>
          <w:color w:val="000000"/>
          <w:sz w:val="28"/>
          <w:szCs w:val="28"/>
        </w:rPr>
        <w:t>Для реализации принципов здорового питания целесообразно дополнение блюд</w:t>
      </w:r>
      <w:r w:rsidR="001B037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14226">
        <w:rPr>
          <w:rFonts w:ascii="Times New Roman" w:hAnsi="Times New Roman" w:cs="Times New Roman"/>
          <w:color w:val="000000"/>
          <w:sz w:val="28"/>
          <w:szCs w:val="28"/>
        </w:rPr>
        <w:t xml:space="preserve"> свежими фруктами, ягодами. При этом фрукты должны выдаваться поштучно.</w:t>
      </w:r>
    </w:p>
    <w:p w14:paraId="14626FC4" w14:textId="0E2DDABA" w:rsidR="00A21D5D" w:rsidRPr="00314226" w:rsidRDefault="00A21D5D" w:rsidP="0053319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4226">
        <w:rPr>
          <w:rFonts w:ascii="Times New Roman" w:hAnsi="Times New Roman" w:cs="Times New Roman"/>
          <w:color w:val="000000"/>
          <w:sz w:val="28"/>
          <w:szCs w:val="28"/>
        </w:rPr>
        <w:t>Меню разрабатывается на период не менее двух учебных недель</w:t>
      </w:r>
      <w:r w:rsidR="005331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3195" w:rsidRPr="00314226">
        <w:rPr>
          <w:rFonts w:ascii="Times New Roman" w:hAnsi="Times New Roman" w:cs="Times New Roman"/>
          <w:color w:val="000000"/>
          <w:sz w:val="28"/>
          <w:szCs w:val="28"/>
        </w:rPr>
        <w:t>с учетом необходимого количества основных пищевых веществ</w:t>
      </w:r>
      <w:r w:rsidR="00533195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533195" w:rsidRPr="00314226">
        <w:rPr>
          <w:rFonts w:ascii="Times New Roman" w:hAnsi="Times New Roman" w:cs="Times New Roman"/>
          <w:color w:val="000000"/>
          <w:sz w:val="28"/>
          <w:szCs w:val="28"/>
        </w:rPr>
        <w:t>белков, жиров, углеводов, витаминов и микроэлементов, необходимых для их нормального роста и развития</w:t>
      </w:r>
      <w:r w:rsidR="00533195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533195" w:rsidRPr="00314226">
        <w:rPr>
          <w:rFonts w:ascii="Times New Roman" w:hAnsi="Times New Roman" w:cs="Times New Roman"/>
          <w:color w:val="000000"/>
          <w:sz w:val="28"/>
          <w:szCs w:val="28"/>
        </w:rPr>
        <w:t xml:space="preserve"> и требуемой калорийности суточного рациона в соответствии с возрастными потребностями обучающихся. </w:t>
      </w:r>
    </w:p>
    <w:p w14:paraId="1F66678E" w14:textId="57B6DD49" w:rsidR="00A21D5D" w:rsidRPr="00314226" w:rsidRDefault="00A21D5D" w:rsidP="00A21D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4226">
        <w:rPr>
          <w:rFonts w:ascii="Times New Roman" w:hAnsi="Times New Roman" w:cs="Times New Roman"/>
          <w:color w:val="000000"/>
          <w:sz w:val="28"/>
          <w:szCs w:val="28"/>
        </w:rPr>
        <w:t>Меню обеда должно быть составлено с учетом получаемого школьного завтрака</w:t>
      </w:r>
      <w:r w:rsidR="00533195">
        <w:rPr>
          <w:rFonts w:ascii="Times New Roman" w:hAnsi="Times New Roman" w:cs="Times New Roman"/>
          <w:color w:val="000000"/>
          <w:sz w:val="28"/>
          <w:szCs w:val="28"/>
        </w:rPr>
        <w:t xml:space="preserve"> (например, е</w:t>
      </w:r>
      <w:r w:rsidRPr="00314226">
        <w:rPr>
          <w:rFonts w:ascii="Times New Roman" w:hAnsi="Times New Roman" w:cs="Times New Roman"/>
          <w:color w:val="000000"/>
          <w:sz w:val="28"/>
          <w:szCs w:val="28"/>
        </w:rPr>
        <w:t xml:space="preserve">сли на завтрак выдавалось крупяное блюдо (каша, запеканка, макаронные изделия и пр.), то на обед </w:t>
      </w:r>
      <w:r w:rsidRPr="00314226">
        <w:rPr>
          <w:rFonts w:ascii="Times New Roman" w:hAnsi="Times New Roman" w:cs="Times New Roman"/>
          <w:sz w:val="28"/>
          <w:szCs w:val="28"/>
        </w:rPr>
        <w:t>–</w:t>
      </w:r>
      <w:r w:rsidRPr="00314226">
        <w:rPr>
          <w:rFonts w:ascii="Times New Roman" w:hAnsi="Times New Roman" w:cs="Times New Roman"/>
          <w:color w:val="000000"/>
          <w:sz w:val="28"/>
          <w:szCs w:val="28"/>
        </w:rPr>
        <w:t xml:space="preserve"> мясное или рыбное блюдо </w:t>
      </w:r>
      <w:r w:rsidR="0053319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Pr="00314226">
        <w:rPr>
          <w:rFonts w:ascii="Times New Roman" w:hAnsi="Times New Roman" w:cs="Times New Roman"/>
          <w:color w:val="000000"/>
          <w:sz w:val="28"/>
          <w:szCs w:val="28"/>
        </w:rPr>
        <w:t>с овощным гарниром (картофель отварной, пюре, капуста тушеная, овощное рагу и пр.).</w:t>
      </w:r>
    </w:p>
    <w:p w14:paraId="1DFE2FC3" w14:textId="03A37BA6" w:rsidR="00A21D5D" w:rsidRPr="00314226" w:rsidRDefault="00A21D5D" w:rsidP="00A21D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4226">
        <w:rPr>
          <w:rFonts w:ascii="Times New Roman" w:hAnsi="Times New Roman" w:cs="Times New Roman"/>
          <w:color w:val="000000"/>
          <w:sz w:val="28"/>
          <w:szCs w:val="28"/>
        </w:rPr>
        <w:t>Энергетическая ценность школьного завтрака должна составлять для учащихся 1</w:t>
      </w:r>
      <w:r w:rsidR="00B172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4226">
        <w:rPr>
          <w:rFonts w:ascii="Times New Roman" w:hAnsi="Times New Roman" w:cs="Times New Roman"/>
          <w:sz w:val="28"/>
          <w:szCs w:val="28"/>
        </w:rPr>
        <w:t>–</w:t>
      </w:r>
      <w:r w:rsidR="00B17259">
        <w:rPr>
          <w:rFonts w:ascii="Times New Roman" w:hAnsi="Times New Roman" w:cs="Times New Roman"/>
          <w:sz w:val="28"/>
          <w:szCs w:val="28"/>
        </w:rPr>
        <w:t xml:space="preserve"> </w:t>
      </w:r>
      <w:r w:rsidRPr="00314226">
        <w:rPr>
          <w:rFonts w:ascii="Times New Roman" w:hAnsi="Times New Roman" w:cs="Times New Roman"/>
          <w:color w:val="000000"/>
          <w:sz w:val="28"/>
          <w:szCs w:val="28"/>
        </w:rPr>
        <w:t>4 классов 470</w:t>
      </w:r>
      <w:r w:rsidR="00B172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4226">
        <w:rPr>
          <w:rFonts w:ascii="Times New Roman" w:hAnsi="Times New Roman" w:cs="Times New Roman"/>
          <w:sz w:val="28"/>
          <w:szCs w:val="28"/>
        </w:rPr>
        <w:t>–</w:t>
      </w:r>
      <w:r w:rsidR="00B17259">
        <w:rPr>
          <w:rFonts w:ascii="Times New Roman" w:hAnsi="Times New Roman" w:cs="Times New Roman"/>
          <w:sz w:val="28"/>
          <w:szCs w:val="28"/>
        </w:rPr>
        <w:t xml:space="preserve"> </w:t>
      </w:r>
      <w:r w:rsidRPr="00314226">
        <w:rPr>
          <w:rFonts w:ascii="Times New Roman" w:hAnsi="Times New Roman" w:cs="Times New Roman"/>
          <w:color w:val="000000"/>
          <w:sz w:val="28"/>
          <w:szCs w:val="28"/>
        </w:rPr>
        <w:t>590 ккал, 5</w:t>
      </w:r>
      <w:r w:rsidRPr="00314226">
        <w:rPr>
          <w:rFonts w:ascii="Times New Roman" w:hAnsi="Times New Roman" w:cs="Times New Roman"/>
          <w:sz w:val="28"/>
          <w:szCs w:val="28"/>
        </w:rPr>
        <w:t>–</w:t>
      </w:r>
      <w:r w:rsidRPr="00314226">
        <w:rPr>
          <w:rFonts w:ascii="Times New Roman" w:hAnsi="Times New Roman" w:cs="Times New Roman"/>
          <w:color w:val="000000"/>
          <w:sz w:val="28"/>
          <w:szCs w:val="28"/>
        </w:rPr>
        <w:t>11 классов – 544</w:t>
      </w:r>
      <w:r w:rsidR="00B172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4226">
        <w:rPr>
          <w:rFonts w:ascii="Times New Roman" w:hAnsi="Times New Roman" w:cs="Times New Roman"/>
          <w:sz w:val="28"/>
          <w:szCs w:val="28"/>
        </w:rPr>
        <w:t>–</w:t>
      </w:r>
      <w:r w:rsidR="00B17259">
        <w:rPr>
          <w:rFonts w:ascii="Times New Roman" w:hAnsi="Times New Roman" w:cs="Times New Roman"/>
          <w:sz w:val="28"/>
          <w:szCs w:val="28"/>
        </w:rPr>
        <w:t xml:space="preserve"> </w:t>
      </w:r>
      <w:r w:rsidRPr="00314226">
        <w:rPr>
          <w:rFonts w:ascii="Times New Roman" w:hAnsi="Times New Roman" w:cs="Times New Roman"/>
          <w:color w:val="000000"/>
          <w:sz w:val="28"/>
          <w:szCs w:val="28"/>
        </w:rPr>
        <w:t>680 ккал (20</w:t>
      </w:r>
      <w:r w:rsidR="00B172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4226">
        <w:rPr>
          <w:rFonts w:ascii="Times New Roman" w:hAnsi="Times New Roman" w:cs="Times New Roman"/>
          <w:sz w:val="28"/>
          <w:szCs w:val="28"/>
        </w:rPr>
        <w:t>–</w:t>
      </w:r>
      <w:r w:rsidR="00B17259">
        <w:rPr>
          <w:rFonts w:ascii="Times New Roman" w:hAnsi="Times New Roman" w:cs="Times New Roman"/>
          <w:sz w:val="28"/>
          <w:szCs w:val="28"/>
        </w:rPr>
        <w:t xml:space="preserve"> </w:t>
      </w:r>
      <w:r w:rsidRPr="00314226">
        <w:rPr>
          <w:rFonts w:ascii="Times New Roman" w:hAnsi="Times New Roman" w:cs="Times New Roman"/>
          <w:color w:val="000000"/>
          <w:sz w:val="28"/>
          <w:szCs w:val="28"/>
        </w:rPr>
        <w:t>25</w:t>
      </w:r>
      <w:r w:rsidR="001318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4226">
        <w:rPr>
          <w:rFonts w:ascii="Times New Roman" w:hAnsi="Times New Roman" w:cs="Times New Roman"/>
          <w:color w:val="000000"/>
          <w:sz w:val="28"/>
          <w:szCs w:val="28"/>
        </w:rPr>
        <w:t xml:space="preserve">% </w:t>
      </w:r>
      <w:r w:rsidR="00B1725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</w:t>
      </w:r>
      <w:r w:rsidRPr="00314226">
        <w:rPr>
          <w:rFonts w:ascii="Times New Roman" w:hAnsi="Times New Roman" w:cs="Times New Roman"/>
          <w:color w:val="000000"/>
          <w:sz w:val="28"/>
          <w:szCs w:val="28"/>
        </w:rPr>
        <w:t>от суточной калорийности), обеда для учащихся 1</w:t>
      </w:r>
      <w:r w:rsidRPr="00314226">
        <w:rPr>
          <w:rFonts w:ascii="Times New Roman" w:hAnsi="Times New Roman" w:cs="Times New Roman"/>
          <w:sz w:val="28"/>
          <w:szCs w:val="28"/>
        </w:rPr>
        <w:t>–</w:t>
      </w:r>
      <w:r w:rsidRPr="00314226">
        <w:rPr>
          <w:rFonts w:ascii="Times New Roman" w:hAnsi="Times New Roman" w:cs="Times New Roman"/>
          <w:color w:val="000000"/>
          <w:sz w:val="28"/>
          <w:szCs w:val="28"/>
        </w:rPr>
        <w:t xml:space="preserve">4 классов </w:t>
      </w:r>
      <w:r w:rsidRPr="00314226">
        <w:rPr>
          <w:rFonts w:ascii="Times New Roman" w:hAnsi="Times New Roman" w:cs="Times New Roman"/>
          <w:sz w:val="28"/>
          <w:szCs w:val="28"/>
        </w:rPr>
        <w:t>–</w:t>
      </w:r>
      <w:r w:rsidRPr="00314226">
        <w:rPr>
          <w:rFonts w:ascii="Times New Roman" w:hAnsi="Times New Roman" w:cs="Times New Roman"/>
          <w:color w:val="000000"/>
          <w:sz w:val="28"/>
          <w:szCs w:val="28"/>
        </w:rPr>
        <w:t xml:space="preserve"> 705</w:t>
      </w:r>
      <w:r w:rsidR="00B172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4226">
        <w:rPr>
          <w:rFonts w:ascii="Times New Roman" w:hAnsi="Times New Roman" w:cs="Times New Roman"/>
          <w:sz w:val="28"/>
          <w:szCs w:val="28"/>
        </w:rPr>
        <w:t>–</w:t>
      </w:r>
      <w:r w:rsidR="00B17259">
        <w:rPr>
          <w:rFonts w:ascii="Times New Roman" w:hAnsi="Times New Roman" w:cs="Times New Roman"/>
          <w:sz w:val="28"/>
          <w:szCs w:val="28"/>
        </w:rPr>
        <w:t xml:space="preserve"> </w:t>
      </w:r>
      <w:r w:rsidRPr="00314226">
        <w:rPr>
          <w:rFonts w:ascii="Times New Roman" w:hAnsi="Times New Roman" w:cs="Times New Roman"/>
          <w:color w:val="000000"/>
          <w:sz w:val="28"/>
          <w:szCs w:val="28"/>
        </w:rPr>
        <w:t>822 ккал,</w:t>
      </w:r>
      <w:r w:rsidR="00B1725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</w:t>
      </w:r>
      <w:r w:rsidRPr="00314226">
        <w:rPr>
          <w:rFonts w:ascii="Times New Roman" w:hAnsi="Times New Roman" w:cs="Times New Roman"/>
          <w:color w:val="000000"/>
          <w:sz w:val="28"/>
          <w:szCs w:val="28"/>
        </w:rPr>
        <w:t xml:space="preserve"> 5</w:t>
      </w:r>
      <w:r w:rsidR="00B172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4226">
        <w:rPr>
          <w:rFonts w:ascii="Times New Roman" w:hAnsi="Times New Roman" w:cs="Times New Roman"/>
          <w:sz w:val="28"/>
          <w:szCs w:val="28"/>
        </w:rPr>
        <w:t>–</w:t>
      </w:r>
      <w:r w:rsidR="00B17259">
        <w:rPr>
          <w:rFonts w:ascii="Times New Roman" w:hAnsi="Times New Roman" w:cs="Times New Roman"/>
          <w:sz w:val="28"/>
          <w:szCs w:val="28"/>
        </w:rPr>
        <w:t xml:space="preserve"> </w:t>
      </w:r>
      <w:r w:rsidRPr="00314226">
        <w:rPr>
          <w:rFonts w:ascii="Times New Roman" w:hAnsi="Times New Roman" w:cs="Times New Roman"/>
          <w:color w:val="000000"/>
          <w:sz w:val="28"/>
          <w:szCs w:val="28"/>
        </w:rPr>
        <w:t xml:space="preserve">11 классов </w:t>
      </w:r>
      <w:r w:rsidRPr="00314226">
        <w:rPr>
          <w:rFonts w:ascii="Times New Roman" w:hAnsi="Times New Roman" w:cs="Times New Roman"/>
          <w:sz w:val="28"/>
          <w:szCs w:val="28"/>
        </w:rPr>
        <w:t>–</w:t>
      </w:r>
      <w:r w:rsidRPr="00314226">
        <w:rPr>
          <w:rFonts w:ascii="Times New Roman" w:hAnsi="Times New Roman" w:cs="Times New Roman"/>
          <w:color w:val="000000"/>
          <w:sz w:val="28"/>
          <w:szCs w:val="28"/>
        </w:rPr>
        <w:t xml:space="preserve"> 816</w:t>
      </w:r>
      <w:r w:rsidR="00B17259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Pr="00314226">
        <w:rPr>
          <w:rFonts w:ascii="Times New Roman" w:hAnsi="Times New Roman" w:cs="Times New Roman"/>
          <w:color w:val="000000"/>
          <w:sz w:val="28"/>
          <w:szCs w:val="28"/>
        </w:rPr>
        <w:t>952 ккал (30</w:t>
      </w:r>
      <w:r w:rsidR="00B172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4226">
        <w:rPr>
          <w:rFonts w:ascii="Times New Roman" w:hAnsi="Times New Roman" w:cs="Times New Roman"/>
          <w:sz w:val="28"/>
          <w:szCs w:val="28"/>
        </w:rPr>
        <w:t>–</w:t>
      </w:r>
      <w:r w:rsidR="00B17259">
        <w:rPr>
          <w:rFonts w:ascii="Times New Roman" w:hAnsi="Times New Roman" w:cs="Times New Roman"/>
          <w:sz w:val="28"/>
          <w:szCs w:val="28"/>
        </w:rPr>
        <w:t xml:space="preserve"> </w:t>
      </w:r>
      <w:r w:rsidRPr="00314226">
        <w:rPr>
          <w:rFonts w:ascii="Times New Roman" w:hAnsi="Times New Roman" w:cs="Times New Roman"/>
          <w:color w:val="000000"/>
          <w:sz w:val="28"/>
          <w:szCs w:val="28"/>
        </w:rPr>
        <w:t>35</w:t>
      </w:r>
      <w:r w:rsidR="001318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4226">
        <w:rPr>
          <w:rFonts w:ascii="Times New Roman" w:hAnsi="Times New Roman" w:cs="Times New Roman"/>
          <w:color w:val="000000"/>
          <w:sz w:val="28"/>
          <w:szCs w:val="28"/>
        </w:rPr>
        <w:t>%). Завтрак для обучающихся 1</w:t>
      </w:r>
      <w:r w:rsidRPr="00314226">
        <w:rPr>
          <w:rFonts w:ascii="Times New Roman" w:hAnsi="Times New Roman" w:cs="Times New Roman"/>
          <w:sz w:val="28"/>
          <w:szCs w:val="28"/>
        </w:rPr>
        <w:t>–</w:t>
      </w:r>
      <w:r w:rsidRPr="00314226">
        <w:rPr>
          <w:rFonts w:ascii="Times New Roman" w:hAnsi="Times New Roman" w:cs="Times New Roman"/>
          <w:color w:val="000000"/>
          <w:sz w:val="28"/>
          <w:szCs w:val="28"/>
        </w:rPr>
        <w:t>4 классов должен содержать 15</w:t>
      </w:r>
      <w:r w:rsidR="00B172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4226">
        <w:rPr>
          <w:rFonts w:ascii="Times New Roman" w:hAnsi="Times New Roman" w:cs="Times New Roman"/>
          <w:sz w:val="28"/>
          <w:szCs w:val="28"/>
        </w:rPr>
        <w:t>–</w:t>
      </w:r>
      <w:r w:rsidR="00B17259">
        <w:rPr>
          <w:rFonts w:ascii="Times New Roman" w:hAnsi="Times New Roman" w:cs="Times New Roman"/>
          <w:sz w:val="28"/>
          <w:szCs w:val="28"/>
        </w:rPr>
        <w:t xml:space="preserve"> </w:t>
      </w:r>
      <w:r w:rsidRPr="00314226">
        <w:rPr>
          <w:rFonts w:ascii="Times New Roman" w:hAnsi="Times New Roman" w:cs="Times New Roman"/>
          <w:color w:val="000000"/>
          <w:sz w:val="28"/>
          <w:szCs w:val="28"/>
        </w:rPr>
        <w:t>19 г белка, 16</w:t>
      </w:r>
      <w:r w:rsidR="00B172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4226">
        <w:rPr>
          <w:rFonts w:ascii="Times New Roman" w:hAnsi="Times New Roman" w:cs="Times New Roman"/>
          <w:sz w:val="28"/>
          <w:szCs w:val="28"/>
        </w:rPr>
        <w:t>–</w:t>
      </w:r>
      <w:r w:rsidR="00B17259">
        <w:rPr>
          <w:rFonts w:ascii="Times New Roman" w:hAnsi="Times New Roman" w:cs="Times New Roman"/>
          <w:sz w:val="28"/>
          <w:szCs w:val="28"/>
        </w:rPr>
        <w:t xml:space="preserve"> </w:t>
      </w:r>
      <w:r w:rsidRPr="00314226">
        <w:rPr>
          <w:rFonts w:ascii="Times New Roman" w:hAnsi="Times New Roman" w:cs="Times New Roman"/>
          <w:color w:val="000000"/>
          <w:sz w:val="28"/>
          <w:szCs w:val="28"/>
        </w:rPr>
        <w:t>20 г жира и 67</w:t>
      </w:r>
      <w:r w:rsidR="00B172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4226">
        <w:rPr>
          <w:rFonts w:ascii="Times New Roman" w:hAnsi="Times New Roman" w:cs="Times New Roman"/>
          <w:sz w:val="28"/>
          <w:szCs w:val="28"/>
        </w:rPr>
        <w:t>–</w:t>
      </w:r>
      <w:r w:rsidR="00B17259">
        <w:rPr>
          <w:rFonts w:ascii="Times New Roman" w:hAnsi="Times New Roman" w:cs="Times New Roman"/>
          <w:sz w:val="28"/>
          <w:szCs w:val="28"/>
        </w:rPr>
        <w:t xml:space="preserve"> </w:t>
      </w:r>
      <w:r w:rsidRPr="00314226">
        <w:rPr>
          <w:rFonts w:ascii="Times New Roman" w:hAnsi="Times New Roman" w:cs="Times New Roman"/>
          <w:color w:val="000000"/>
          <w:sz w:val="28"/>
          <w:szCs w:val="28"/>
        </w:rPr>
        <w:t xml:space="preserve">84 г углеводов, </w:t>
      </w:r>
      <w:r w:rsidRPr="00314226">
        <w:rPr>
          <w:rFonts w:ascii="Times New Roman" w:hAnsi="Times New Roman" w:cs="Times New Roman"/>
          <w:sz w:val="28"/>
          <w:szCs w:val="28"/>
        </w:rPr>
        <w:t xml:space="preserve">для обучающихся старших классов </w:t>
      </w:r>
      <w:r w:rsidRPr="00314226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314226">
        <w:rPr>
          <w:rFonts w:ascii="Times New Roman" w:hAnsi="Times New Roman" w:cs="Times New Roman"/>
          <w:sz w:val="28"/>
          <w:szCs w:val="28"/>
        </w:rPr>
        <w:t xml:space="preserve"> 18</w:t>
      </w:r>
      <w:r w:rsidR="00B17259">
        <w:rPr>
          <w:rFonts w:ascii="Times New Roman" w:hAnsi="Times New Roman" w:cs="Times New Roman"/>
          <w:sz w:val="28"/>
          <w:szCs w:val="28"/>
        </w:rPr>
        <w:t xml:space="preserve"> </w:t>
      </w:r>
      <w:r w:rsidRPr="00314226">
        <w:rPr>
          <w:rFonts w:ascii="Times New Roman" w:hAnsi="Times New Roman" w:cs="Times New Roman"/>
          <w:sz w:val="28"/>
          <w:szCs w:val="28"/>
        </w:rPr>
        <w:t>–</w:t>
      </w:r>
      <w:r w:rsidR="00B17259">
        <w:rPr>
          <w:rFonts w:ascii="Times New Roman" w:hAnsi="Times New Roman" w:cs="Times New Roman"/>
          <w:sz w:val="28"/>
          <w:szCs w:val="28"/>
        </w:rPr>
        <w:t xml:space="preserve"> </w:t>
      </w:r>
      <w:r w:rsidRPr="00314226">
        <w:rPr>
          <w:rFonts w:ascii="Times New Roman" w:hAnsi="Times New Roman" w:cs="Times New Roman"/>
          <w:sz w:val="28"/>
          <w:szCs w:val="28"/>
        </w:rPr>
        <w:t>22 г белка, 19</w:t>
      </w:r>
      <w:r w:rsidR="00B17259">
        <w:rPr>
          <w:rFonts w:ascii="Times New Roman" w:hAnsi="Times New Roman" w:cs="Times New Roman"/>
          <w:sz w:val="28"/>
          <w:szCs w:val="28"/>
        </w:rPr>
        <w:t xml:space="preserve"> </w:t>
      </w:r>
      <w:r w:rsidRPr="00314226">
        <w:rPr>
          <w:rFonts w:ascii="Times New Roman" w:hAnsi="Times New Roman" w:cs="Times New Roman"/>
          <w:sz w:val="28"/>
          <w:szCs w:val="28"/>
        </w:rPr>
        <w:t>–</w:t>
      </w:r>
      <w:r w:rsidR="00B17259">
        <w:rPr>
          <w:rFonts w:ascii="Times New Roman" w:hAnsi="Times New Roman" w:cs="Times New Roman"/>
          <w:sz w:val="28"/>
          <w:szCs w:val="28"/>
        </w:rPr>
        <w:t xml:space="preserve"> </w:t>
      </w:r>
      <w:r w:rsidRPr="00314226">
        <w:rPr>
          <w:rFonts w:ascii="Times New Roman" w:hAnsi="Times New Roman" w:cs="Times New Roman"/>
          <w:sz w:val="28"/>
          <w:szCs w:val="28"/>
        </w:rPr>
        <w:t>22 г жира и 77</w:t>
      </w:r>
      <w:r w:rsidR="00B17259">
        <w:rPr>
          <w:rFonts w:ascii="Times New Roman" w:hAnsi="Times New Roman" w:cs="Times New Roman"/>
          <w:sz w:val="28"/>
          <w:szCs w:val="28"/>
        </w:rPr>
        <w:t xml:space="preserve"> </w:t>
      </w:r>
      <w:r w:rsidRPr="00314226">
        <w:rPr>
          <w:rFonts w:ascii="Times New Roman" w:hAnsi="Times New Roman" w:cs="Times New Roman"/>
          <w:sz w:val="28"/>
          <w:szCs w:val="28"/>
        </w:rPr>
        <w:t>–</w:t>
      </w:r>
      <w:r w:rsidR="00B17259">
        <w:rPr>
          <w:rFonts w:ascii="Times New Roman" w:hAnsi="Times New Roman" w:cs="Times New Roman"/>
          <w:sz w:val="28"/>
          <w:szCs w:val="28"/>
        </w:rPr>
        <w:t xml:space="preserve"> </w:t>
      </w:r>
      <w:r w:rsidRPr="00314226">
        <w:rPr>
          <w:rFonts w:ascii="Times New Roman" w:hAnsi="Times New Roman" w:cs="Times New Roman"/>
          <w:sz w:val="28"/>
          <w:szCs w:val="28"/>
        </w:rPr>
        <w:t xml:space="preserve">96 г углеводов. </w:t>
      </w:r>
      <w:r w:rsidRPr="00314226">
        <w:rPr>
          <w:rFonts w:ascii="Times New Roman" w:hAnsi="Times New Roman" w:cs="Times New Roman"/>
          <w:color w:val="000000"/>
          <w:sz w:val="28"/>
          <w:szCs w:val="28"/>
        </w:rPr>
        <w:t>Обед в зависимости от возраста обучающихся должен содержать</w:t>
      </w:r>
      <w:r w:rsidR="00B1725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Pr="00314226">
        <w:rPr>
          <w:rFonts w:ascii="Times New Roman" w:hAnsi="Times New Roman" w:cs="Times New Roman"/>
          <w:color w:val="000000"/>
          <w:sz w:val="28"/>
          <w:szCs w:val="28"/>
        </w:rPr>
        <w:t xml:space="preserve"> 23</w:t>
      </w:r>
      <w:r w:rsidR="00B172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4226">
        <w:rPr>
          <w:rFonts w:ascii="Times New Roman" w:hAnsi="Times New Roman" w:cs="Times New Roman"/>
          <w:sz w:val="28"/>
          <w:szCs w:val="28"/>
        </w:rPr>
        <w:t>–</w:t>
      </w:r>
      <w:r w:rsidR="00B17259">
        <w:rPr>
          <w:rFonts w:ascii="Times New Roman" w:hAnsi="Times New Roman" w:cs="Times New Roman"/>
          <w:sz w:val="28"/>
          <w:szCs w:val="28"/>
        </w:rPr>
        <w:t xml:space="preserve"> </w:t>
      </w:r>
      <w:r w:rsidRPr="00314226">
        <w:rPr>
          <w:rFonts w:ascii="Times New Roman" w:hAnsi="Times New Roman" w:cs="Times New Roman"/>
          <w:color w:val="000000"/>
          <w:sz w:val="28"/>
          <w:szCs w:val="28"/>
        </w:rPr>
        <w:t>31 г белка, 24</w:t>
      </w:r>
      <w:r w:rsidR="00B172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4226">
        <w:rPr>
          <w:rFonts w:ascii="Times New Roman" w:hAnsi="Times New Roman" w:cs="Times New Roman"/>
          <w:sz w:val="28"/>
          <w:szCs w:val="28"/>
        </w:rPr>
        <w:t>–</w:t>
      </w:r>
      <w:r w:rsidR="00B17259">
        <w:rPr>
          <w:rFonts w:ascii="Times New Roman" w:hAnsi="Times New Roman" w:cs="Times New Roman"/>
          <w:sz w:val="28"/>
          <w:szCs w:val="28"/>
        </w:rPr>
        <w:t xml:space="preserve"> </w:t>
      </w:r>
      <w:r w:rsidRPr="00314226">
        <w:rPr>
          <w:rFonts w:ascii="Times New Roman" w:hAnsi="Times New Roman" w:cs="Times New Roman"/>
          <w:color w:val="000000"/>
          <w:sz w:val="28"/>
          <w:szCs w:val="28"/>
        </w:rPr>
        <w:t>32 г жира и 100</w:t>
      </w:r>
      <w:r w:rsidR="00B172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4226">
        <w:rPr>
          <w:rFonts w:ascii="Times New Roman" w:hAnsi="Times New Roman" w:cs="Times New Roman"/>
          <w:sz w:val="28"/>
          <w:szCs w:val="28"/>
        </w:rPr>
        <w:t>–</w:t>
      </w:r>
      <w:r w:rsidR="00B17259">
        <w:rPr>
          <w:rFonts w:ascii="Times New Roman" w:hAnsi="Times New Roman" w:cs="Times New Roman"/>
          <w:sz w:val="28"/>
          <w:szCs w:val="28"/>
        </w:rPr>
        <w:t xml:space="preserve"> </w:t>
      </w:r>
      <w:r w:rsidRPr="00314226">
        <w:rPr>
          <w:rFonts w:ascii="Times New Roman" w:hAnsi="Times New Roman" w:cs="Times New Roman"/>
          <w:color w:val="000000"/>
          <w:sz w:val="28"/>
          <w:szCs w:val="28"/>
        </w:rPr>
        <w:t xml:space="preserve">134 г углеводов. </w:t>
      </w:r>
    </w:p>
    <w:p w14:paraId="3B7AFD11" w14:textId="31735AE4" w:rsidR="00A21D5D" w:rsidRPr="00314226" w:rsidRDefault="00A21D5D" w:rsidP="00A21D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4226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Для обеспечения биологической ценности в питании детей рекомендуется использовать продукты повышенной пищевой ценности, в т</w:t>
      </w:r>
      <w:r>
        <w:rPr>
          <w:rFonts w:ascii="Times New Roman" w:hAnsi="Times New Roman" w:cs="Times New Roman"/>
          <w:color w:val="000000"/>
          <w:sz w:val="28"/>
          <w:szCs w:val="28"/>
        </w:rPr>
        <w:t>ом числе</w:t>
      </w:r>
      <w:r w:rsidRPr="00314226">
        <w:rPr>
          <w:rFonts w:ascii="Times New Roman" w:hAnsi="Times New Roman" w:cs="Times New Roman"/>
          <w:color w:val="000000"/>
          <w:sz w:val="28"/>
          <w:szCs w:val="28"/>
        </w:rPr>
        <w:t xml:space="preserve"> продукты</w:t>
      </w:r>
      <w:r w:rsidR="00533195">
        <w:rPr>
          <w:rFonts w:ascii="Times New Roman" w:hAnsi="Times New Roman" w:cs="Times New Roman"/>
          <w:color w:val="000000"/>
          <w:sz w:val="28"/>
          <w:szCs w:val="28"/>
        </w:rPr>
        <w:t xml:space="preserve">, обогащенные </w:t>
      </w:r>
      <w:r w:rsidRPr="00314226">
        <w:rPr>
          <w:rFonts w:ascii="Times New Roman" w:hAnsi="Times New Roman" w:cs="Times New Roman"/>
          <w:color w:val="000000"/>
          <w:sz w:val="28"/>
          <w:szCs w:val="28"/>
        </w:rPr>
        <w:t xml:space="preserve">макро- и микронутриентами, витаминами, пищевыми волокнами </w:t>
      </w:r>
      <w:r w:rsidR="0053319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  <w:r w:rsidRPr="00314226">
        <w:rPr>
          <w:rFonts w:ascii="Times New Roman" w:hAnsi="Times New Roman" w:cs="Times New Roman"/>
          <w:color w:val="000000"/>
          <w:sz w:val="28"/>
          <w:szCs w:val="28"/>
        </w:rPr>
        <w:t xml:space="preserve">и биологически </w:t>
      </w:r>
      <w:r>
        <w:rPr>
          <w:rFonts w:ascii="Times New Roman" w:hAnsi="Times New Roman" w:cs="Times New Roman"/>
          <w:color w:val="000000"/>
          <w:sz w:val="28"/>
          <w:szCs w:val="28"/>
        </w:rPr>
        <w:t>активными веществами,</w:t>
      </w:r>
      <w:r w:rsidRPr="00314226">
        <w:rPr>
          <w:rFonts w:ascii="Times New Roman" w:hAnsi="Times New Roman" w:cs="Times New Roman"/>
          <w:color w:val="000000"/>
          <w:sz w:val="28"/>
          <w:szCs w:val="28"/>
        </w:rPr>
        <w:t xml:space="preserve"> пищевые продукты с ограниченным содержанием жира, сахара и соли.</w:t>
      </w:r>
    </w:p>
    <w:p w14:paraId="784B5BF9" w14:textId="3B8B21EB" w:rsidR="00A21D5D" w:rsidRPr="00533195" w:rsidRDefault="00533195" w:rsidP="00A21D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195">
        <w:rPr>
          <w:rFonts w:ascii="Times New Roman" w:hAnsi="Times New Roman" w:cs="Times New Roman"/>
          <w:sz w:val="28"/>
          <w:szCs w:val="28"/>
        </w:rPr>
        <w:t>Рекомендуемое с</w:t>
      </w:r>
      <w:r w:rsidR="00A21D5D" w:rsidRPr="00533195">
        <w:rPr>
          <w:rFonts w:ascii="Times New Roman" w:hAnsi="Times New Roman" w:cs="Times New Roman"/>
          <w:sz w:val="28"/>
          <w:szCs w:val="28"/>
        </w:rPr>
        <w:t>одержание вносимой в блюдо соли на каждый прием пищи не</w:t>
      </w:r>
      <w:r w:rsidRPr="00533195">
        <w:rPr>
          <w:rFonts w:ascii="Times New Roman" w:hAnsi="Times New Roman" w:cs="Times New Roman"/>
          <w:sz w:val="28"/>
          <w:szCs w:val="28"/>
        </w:rPr>
        <w:t xml:space="preserve"> должно </w:t>
      </w:r>
      <w:r w:rsidR="00A21D5D" w:rsidRPr="00533195">
        <w:rPr>
          <w:rFonts w:ascii="Times New Roman" w:hAnsi="Times New Roman" w:cs="Times New Roman"/>
          <w:sz w:val="28"/>
          <w:szCs w:val="28"/>
        </w:rPr>
        <w:t>превышать 1 грамм на человека.</w:t>
      </w:r>
    </w:p>
    <w:p w14:paraId="7E1467C0" w14:textId="3000465C" w:rsidR="00A21D5D" w:rsidRPr="00314226" w:rsidRDefault="00A21D5D" w:rsidP="00A21D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4226">
        <w:rPr>
          <w:rFonts w:ascii="Times New Roman" w:hAnsi="Times New Roman" w:cs="Times New Roman"/>
          <w:color w:val="000000"/>
          <w:sz w:val="28"/>
          <w:szCs w:val="28"/>
        </w:rPr>
        <w:t xml:space="preserve">При разработке меню необходимо включать блюда, технология приготовления которых обеспечивает сохранение вкусовых качеств, пищевой </w:t>
      </w:r>
      <w:r w:rsidR="0053319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Pr="00314226">
        <w:rPr>
          <w:rFonts w:ascii="Times New Roman" w:hAnsi="Times New Roman" w:cs="Times New Roman"/>
          <w:color w:val="000000"/>
          <w:sz w:val="28"/>
          <w:szCs w:val="28"/>
        </w:rPr>
        <w:t>и биологической ценности продуктов и предусматривает использование щадящих методов кулинарной обработки.</w:t>
      </w:r>
    </w:p>
    <w:p w14:paraId="6FDD1A2C" w14:textId="262DB26B" w:rsidR="00A21D5D" w:rsidRPr="00314226" w:rsidRDefault="00A21D5D" w:rsidP="00A21D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4226">
        <w:rPr>
          <w:rFonts w:ascii="Times New Roman" w:hAnsi="Times New Roman" w:cs="Times New Roman"/>
          <w:color w:val="000000"/>
          <w:sz w:val="28"/>
          <w:szCs w:val="28"/>
        </w:rPr>
        <w:t xml:space="preserve">Изготовление готовых блюд осуществляется в соответствии </w:t>
      </w:r>
      <w:r w:rsidR="0053319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</w:t>
      </w:r>
      <w:r w:rsidRPr="00314226">
        <w:rPr>
          <w:rFonts w:ascii="Times New Roman" w:hAnsi="Times New Roman" w:cs="Times New Roman"/>
          <w:color w:val="000000"/>
          <w:sz w:val="28"/>
          <w:szCs w:val="28"/>
        </w:rPr>
        <w:t>с технологическими картами, в которых указывается рецептура и технология приготовления блюд и кулинарных изделий.</w:t>
      </w:r>
    </w:p>
    <w:p w14:paraId="1041F9B5" w14:textId="77777777" w:rsidR="00A21D5D" w:rsidRPr="00314226" w:rsidRDefault="00A21D5D" w:rsidP="00A21D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4226">
        <w:rPr>
          <w:rFonts w:ascii="Times New Roman" w:hAnsi="Times New Roman" w:cs="Times New Roman"/>
          <w:color w:val="000000"/>
          <w:sz w:val="28"/>
          <w:szCs w:val="28"/>
        </w:rPr>
        <w:t>В меню не допускается включать повторно одни и те же блюда в течение одного дня и двух последующих дней.</w:t>
      </w:r>
    </w:p>
    <w:p w14:paraId="2083DC7D" w14:textId="5B1795AE" w:rsidR="00A21D5D" w:rsidRPr="00314226" w:rsidRDefault="00A21D5D" w:rsidP="00653FE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4226">
        <w:rPr>
          <w:rFonts w:ascii="Times New Roman" w:hAnsi="Times New Roman" w:cs="Times New Roman"/>
          <w:color w:val="000000"/>
          <w:sz w:val="28"/>
          <w:szCs w:val="28"/>
        </w:rPr>
        <w:t>При составлении меню рекомендуется использовать среднесуточные наборы пищевых продукт</w:t>
      </w:r>
      <w:r>
        <w:rPr>
          <w:rFonts w:ascii="Times New Roman" w:hAnsi="Times New Roman" w:cs="Times New Roman"/>
          <w:color w:val="000000"/>
          <w:sz w:val="28"/>
          <w:szCs w:val="28"/>
        </w:rPr>
        <w:t>ов для обучающихся, в том числе</w:t>
      </w:r>
      <w:r w:rsidRPr="00314226">
        <w:rPr>
          <w:rFonts w:ascii="Times New Roman" w:hAnsi="Times New Roman" w:cs="Times New Roman"/>
          <w:color w:val="000000"/>
          <w:sz w:val="28"/>
          <w:szCs w:val="28"/>
        </w:rPr>
        <w:t xml:space="preserve"> используемые для приготовления блюд и напитков (в нетто кг, л, на 1 ребенка в сутки), приведенные в таблице 1. </w:t>
      </w:r>
    </w:p>
    <w:p w14:paraId="7DAE6BD1" w14:textId="77777777" w:rsidR="00A21D5D" w:rsidRDefault="00A21D5D" w:rsidP="00A21D5D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314226">
        <w:rPr>
          <w:rFonts w:ascii="Times New Roman" w:hAnsi="Times New Roman" w:cs="Times New Roman"/>
          <w:color w:val="000000"/>
          <w:sz w:val="28"/>
          <w:szCs w:val="28"/>
        </w:rPr>
        <w:t>Таблица 1</w:t>
      </w:r>
    </w:p>
    <w:tbl>
      <w:tblPr>
        <w:tblStyle w:val="a7"/>
        <w:tblW w:w="4891" w:type="pct"/>
        <w:tblInd w:w="108" w:type="dxa"/>
        <w:tblLook w:val="04A0" w:firstRow="1" w:lastRow="0" w:firstColumn="1" w:lastColumn="0" w:noHBand="0" w:noVBand="1"/>
      </w:tblPr>
      <w:tblGrid>
        <w:gridCol w:w="697"/>
        <w:gridCol w:w="5177"/>
        <w:gridCol w:w="1823"/>
        <w:gridCol w:w="1720"/>
      </w:tblGrid>
      <w:tr w:rsidR="00A21D5D" w:rsidRPr="00314226" w14:paraId="5FF5DB31" w14:textId="77777777" w:rsidTr="006E01EF">
        <w:tc>
          <w:tcPr>
            <w:tcW w:w="370" w:type="pct"/>
            <w:vMerge w:val="restart"/>
          </w:tcPr>
          <w:p w14:paraId="276B2AE9" w14:textId="77777777" w:rsidR="00A21D5D" w:rsidRPr="006C7277" w:rsidRDefault="00A21D5D" w:rsidP="006E01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277">
              <w:rPr>
                <w:rFonts w:ascii="Times New Roman" w:hAnsi="Times New Roman" w:cs="Times New Roman"/>
                <w:color w:val="000000"/>
              </w:rPr>
              <w:t>№</w:t>
            </w:r>
          </w:p>
          <w:p w14:paraId="5559FB65" w14:textId="77777777" w:rsidR="00A21D5D" w:rsidRPr="006C7277" w:rsidRDefault="00A21D5D" w:rsidP="006E01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49" w:type="pct"/>
            <w:vMerge w:val="restart"/>
          </w:tcPr>
          <w:p w14:paraId="780E27DB" w14:textId="77777777" w:rsidR="00A21D5D" w:rsidRPr="006C7277" w:rsidRDefault="00A21D5D" w:rsidP="006E01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277">
              <w:rPr>
                <w:rFonts w:ascii="Times New Roman" w:hAnsi="Times New Roman" w:cs="Times New Roman"/>
                <w:color w:val="000000"/>
              </w:rPr>
              <w:t>Наименование пищевой продукции или группы</w:t>
            </w:r>
          </w:p>
          <w:p w14:paraId="521BF86A" w14:textId="77777777" w:rsidR="00A21D5D" w:rsidRPr="006C7277" w:rsidRDefault="00A21D5D" w:rsidP="006E01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277">
              <w:rPr>
                <w:rFonts w:ascii="Times New Roman" w:hAnsi="Times New Roman" w:cs="Times New Roman"/>
                <w:color w:val="000000"/>
              </w:rPr>
              <w:t>пищевой продукции</w:t>
            </w:r>
          </w:p>
        </w:tc>
        <w:tc>
          <w:tcPr>
            <w:tcW w:w="1882" w:type="pct"/>
            <w:gridSpan w:val="2"/>
          </w:tcPr>
          <w:p w14:paraId="1615DE17" w14:textId="77777777" w:rsidR="00A21D5D" w:rsidRPr="006C7277" w:rsidRDefault="00A21D5D" w:rsidP="006E01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277">
              <w:rPr>
                <w:rFonts w:ascii="Times New Roman" w:hAnsi="Times New Roman" w:cs="Times New Roman"/>
                <w:color w:val="000000"/>
              </w:rPr>
              <w:t>Масса нетто (кг, л)</w:t>
            </w:r>
          </w:p>
        </w:tc>
      </w:tr>
      <w:tr w:rsidR="00A21D5D" w:rsidRPr="00314226" w14:paraId="2BD07CCD" w14:textId="77777777" w:rsidTr="006E01EF">
        <w:tc>
          <w:tcPr>
            <w:tcW w:w="370" w:type="pct"/>
            <w:vMerge/>
          </w:tcPr>
          <w:p w14:paraId="75E6C189" w14:textId="77777777" w:rsidR="00A21D5D" w:rsidRPr="006C7277" w:rsidRDefault="00A21D5D" w:rsidP="006E01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49" w:type="pct"/>
            <w:vMerge/>
          </w:tcPr>
          <w:p w14:paraId="309BA3B3" w14:textId="77777777" w:rsidR="00A21D5D" w:rsidRPr="006C7277" w:rsidRDefault="00A21D5D" w:rsidP="006E01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8" w:type="pct"/>
          </w:tcPr>
          <w:p w14:paraId="5DE3D87A" w14:textId="77777777" w:rsidR="00A21D5D" w:rsidRPr="006C7277" w:rsidRDefault="00A21D5D" w:rsidP="006E01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277">
              <w:rPr>
                <w:rFonts w:ascii="Times New Roman" w:hAnsi="Times New Roman" w:cs="Times New Roman"/>
                <w:color w:val="000000"/>
              </w:rPr>
              <w:t>7</w:t>
            </w:r>
            <w:r w:rsidRPr="006C7277">
              <w:rPr>
                <w:rFonts w:ascii="Times New Roman" w:hAnsi="Times New Roman" w:cs="Times New Roman"/>
              </w:rPr>
              <w:t>–</w:t>
            </w:r>
            <w:r w:rsidRPr="006C7277">
              <w:rPr>
                <w:rFonts w:ascii="Times New Roman" w:hAnsi="Times New Roman" w:cs="Times New Roman"/>
                <w:color w:val="000000"/>
              </w:rPr>
              <w:t>11 лет</w:t>
            </w:r>
          </w:p>
        </w:tc>
        <w:tc>
          <w:tcPr>
            <w:tcW w:w="914" w:type="pct"/>
          </w:tcPr>
          <w:p w14:paraId="08F4A0FB" w14:textId="77777777" w:rsidR="00A21D5D" w:rsidRPr="006C7277" w:rsidRDefault="00A21D5D" w:rsidP="006E01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277">
              <w:rPr>
                <w:rFonts w:ascii="Times New Roman" w:hAnsi="Times New Roman" w:cs="Times New Roman"/>
                <w:color w:val="000000"/>
              </w:rPr>
              <w:t>12</w:t>
            </w:r>
            <w:r w:rsidRPr="006C7277">
              <w:rPr>
                <w:rFonts w:ascii="Times New Roman" w:hAnsi="Times New Roman" w:cs="Times New Roman"/>
              </w:rPr>
              <w:t>–</w:t>
            </w:r>
            <w:r w:rsidRPr="006C7277">
              <w:rPr>
                <w:rFonts w:ascii="Times New Roman" w:hAnsi="Times New Roman" w:cs="Times New Roman"/>
                <w:color w:val="000000"/>
              </w:rPr>
              <w:t>18 лет</w:t>
            </w:r>
          </w:p>
        </w:tc>
      </w:tr>
      <w:tr w:rsidR="00A21D5D" w:rsidRPr="00314226" w14:paraId="3AEB1E32" w14:textId="77777777" w:rsidTr="006E01EF">
        <w:tc>
          <w:tcPr>
            <w:tcW w:w="370" w:type="pct"/>
          </w:tcPr>
          <w:p w14:paraId="7850801D" w14:textId="77777777" w:rsidR="00A21D5D" w:rsidRPr="006C7277" w:rsidRDefault="00A21D5D" w:rsidP="006E01EF">
            <w:pPr>
              <w:rPr>
                <w:rFonts w:ascii="Times New Roman" w:hAnsi="Times New Roman" w:cs="Times New Roman"/>
                <w:color w:val="000000"/>
              </w:rPr>
            </w:pPr>
            <w:r w:rsidRPr="006C7277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749" w:type="pct"/>
          </w:tcPr>
          <w:p w14:paraId="434FC8DA" w14:textId="77777777" w:rsidR="00A21D5D" w:rsidRPr="006C7277" w:rsidRDefault="00A21D5D" w:rsidP="006E01EF">
            <w:pPr>
              <w:rPr>
                <w:rFonts w:ascii="Times New Roman" w:hAnsi="Times New Roman" w:cs="Times New Roman"/>
                <w:color w:val="000000"/>
              </w:rPr>
            </w:pPr>
            <w:r w:rsidRPr="006C7277">
              <w:rPr>
                <w:rFonts w:ascii="Times New Roman" w:eastAsia="Times New Roman" w:hAnsi="Times New Roman" w:cs="Times New Roman"/>
                <w:lang w:eastAsia="ru-RU"/>
              </w:rPr>
              <w:t>Хлеб ржаной</w:t>
            </w:r>
          </w:p>
        </w:tc>
        <w:tc>
          <w:tcPr>
            <w:tcW w:w="968" w:type="pct"/>
          </w:tcPr>
          <w:p w14:paraId="66D937D2" w14:textId="77777777" w:rsidR="00A21D5D" w:rsidRPr="006C7277" w:rsidRDefault="00A21D5D" w:rsidP="006E01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277">
              <w:rPr>
                <w:rFonts w:ascii="Times New Roman" w:eastAsia="Times New Roman" w:hAnsi="Times New Roman" w:cs="Times New Roman"/>
                <w:lang w:eastAsia="ru-RU"/>
              </w:rPr>
              <w:t>0,080</w:t>
            </w:r>
          </w:p>
        </w:tc>
        <w:tc>
          <w:tcPr>
            <w:tcW w:w="914" w:type="pct"/>
          </w:tcPr>
          <w:p w14:paraId="363F7152" w14:textId="77777777" w:rsidR="00A21D5D" w:rsidRPr="006C7277" w:rsidRDefault="00A21D5D" w:rsidP="006E01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277">
              <w:rPr>
                <w:rFonts w:ascii="Times New Roman" w:eastAsia="Times New Roman" w:hAnsi="Times New Roman" w:cs="Times New Roman"/>
                <w:lang w:eastAsia="ru-RU"/>
              </w:rPr>
              <w:t>0,120</w:t>
            </w:r>
          </w:p>
        </w:tc>
      </w:tr>
      <w:tr w:rsidR="00A21D5D" w:rsidRPr="00314226" w14:paraId="7CF7EB11" w14:textId="77777777" w:rsidTr="006E01EF">
        <w:tc>
          <w:tcPr>
            <w:tcW w:w="370" w:type="pct"/>
          </w:tcPr>
          <w:p w14:paraId="68F241F9" w14:textId="77777777" w:rsidR="00A21D5D" w:rsidRPr="006C7277" w:rsidRDefault="00A21D5D" w:rsidP="006E01EF">
            <w:pPr>
              <w:rPr>
                <w:rFonts w:ascii="Times New Roman" w:hAnsi="Times New Roman" w:cs="Times New Roman"/>
                <w:color w:val="000000"/>
              </w:rPr>
            </w:pPr>
            <w:r w:rsidRPr="006C7277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749" w:type="pct"/>
          </w:tcPr>
          <w:p w14:paraId="30D9D72F" w14:textId="77777777" w:rsidR="00A21D5D" w:rsidRPr="006C7277" w:rsidRDefault="00A21D5D" w:rsidP="006E01EF">
            <w:pPr>
              <w:rPr>
                <w:rFonts w:ascii="Times New Roman" w:hAnsi="Times New Roman" w:cs="Times New Roman"/>
                <w:color w:val="000000"/>
              </w:rPr>
            </w:pPr>
            <w:r w:rsidRPr="006C7277">
              <w:rPr>
                <w:rFonts w:ascii="Times New Roman" w:eastAsia="Times New Roman" w:hAnsi="Times New Roman" w:cs="Times New Roman"/>
                <w:lang w:eastAsia="ru-RU"/>
              </w:rPr>
              <w:t>Хлеб пшеничный</w:t>
            </w:r>
          </w:p>
        </w:tc>
        <w:tc>
          <w:tcPr>
            <w:tcW w:w="968" w:type="pct"/>
          </w:tcPr>
          <w:p w14:paraId="3020E4DE" w14:textId="77777777" w:rsidR="00A21D5D" w:rsidRPr="006C7277" w:rsidRDefault="00A21D5D" w:rsidP="006E01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277">
              <w:rPr>
                <w:rFonts w:ascii="Times New Roman" w:eastAsia="Times New Roman" w:hAnsi="Times New Roman" w:cs="Times New Roman"/>
                <w:lang w:eastAsia="ru-RU"/>
              </w:rPr>
              <w:t>0,150</w:t>
            </w:r>
          </w:p>
        </w:tc>
        <w:tc>
          <w:tcPr>
            <w:tcW w:w="914" w:type="pct"/>
          </w:tcPr>
          <w:p w14:paraId="78F8D45D" w14:textId="77777777" w:rsidR="00A21D5D" w:rsidRPr="006C7277" w:rsidRDefault="00A21D5D" w:rsidP="006E01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277">
              <w:rPr>
                <w:rFonts w:ascii="Times New Roman" w:eastAsia="Times New Roman" w:hAnsi="Times New Roman" w:cs="Times New Roman"/>
                <w:lang w:eastAsia="ru-RU"/>
              </w:rPr>
              <w:t>0,200</w:t>
            </w:r>
          </w:p>
        </w:tc>
      </w:tr>
      <w:tr w:rsidR="00A21D5D" w:rsidRPr="00314226" w14:paraId="14CFD891" w14:textId="77777777" w:rsidTr="006E01EF">
        <w:tc>
          <w:tcPr>
            <w:tcW w:w="370" w:type="pct"/>
          </w:tcPr>
          <w:p w14:paraId="4E01F1F9" w14:textId="77777777" w:rsidR="00A21D5D" w:rsidRPr="006C7277" w:rsidRDefault="00A21D5D" w:rsidP="006E01EF">
            <w:pPr>
              <w:rPr>
                <w:rFonts w:ascii="Times New Roman" w:hAnsi="Times New Roman" w:cs="Times New Roman"/>
                <w:color w:val="000000"/>
              </w:rPr>
            </w:pPr>
            <w:r w:rsidRPr="006C7277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749" w:type="pct"/>
          </w:tcPr>
          <w:p w14:paraId="3BACAE9B" w14:textId="77777777" w:rsidR="00A21D5D" w:rsidRPr="006C7277" w:rsidRDefault="00A21D5D" w:rsidP="006E01EF">
            <w:pPr>
              <w:rPr>
                <w:rFonts w:ascii="Times New Roman" w:hAnsi="Times New Roman" w:cs="Times New Roman"/>
                <w:color w:val="000000"/>
              </w:rPr>
            </w:pPr>
            <w:r w:rsidRPr="006C7277">
              <w:rPr>
                <w:rFonts w:ascii="Times New Roman" w:eastAsia="Times New Roman" w:hAnsi="Times New Roman" w:cs="Times New Roman"/>
                <w:lang w:eastAsia="ru-RU"/>
              </w:rPr>
              <w:t>Мука пшеничная</w:t>
            </w:r>
          </w:p>
        </w:tc>
        <w:tc>
          <w:tcPr>
            <w:tcW w:w="968" w:type="pct"/>
          </w:tcPr>
          <w:p w14:paraId="6AB33F48" w14:textId="77777777" w:rsidR="00A21D5D" w:rsidRPr="006C7277" w:rsidRDefault="00A21D5D" w:rsidP="006E01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277">
              <w:rPr>
                <w:rFonts w:ascii="Times New Roman" w:eastAsia="Times New Roman" w:hAnsi="Times New Roman" w:cs="Times New Roman"/>
                <w:lang w:eastAsia="ru-RU"/>
              </w:rPr>
              <w:t>0,015</w:t>
            </w:r>
          </w:p>
        </w:tc>
        <w:tc>
          <w:tcPr>
            <w:tcW w:w="914" w:type="pct"/>
          </w:tcPr>
          <w:p w14:paraId="798F983A" w14:textId="77777777" w:rsidR="00A21D5D" w:rsidRPr="006C7277" w:rsidRDefault="00A21D5D" w:rsidP="006E01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277">
              <w:rPr>
                <w:rFonts w:ascii="Times New Roman" w:eastAsia="Times New Roman" w:hAnsi="Times New Roman" w:cs="Times New Roman"/>
                <w:lang w:eastAsia="ru-RU"/>
              </w:rPr>
              <w:t>0,020</w:t>
            </w:r>
          </w:p>
        </w:tc>
      </w:tr>
      <w:tr w:rsidR="00A21D5D" w:rsidRPr="00314226" w14:paraId="13A60AAD" w14:textId="77777777" w:rsidTr="006E01EF">
        <w:tc>
          <w:tcPr>
            <w:tcW w:w="370" w:type="pct"/>
          </w:tcPr>
          <w:p w14:paraId="04B3F0F2" w14:textId="77777777" w:rsidR="00A21D5D" w:rsidRPr="006C7277" w:rsidRDefault="00A21D5D" w:rsidP="006E01EF">
            <w:pPr>
              <w:rPr>
                <w:rFonts w:ascii="Times New Roman" w:hAnsi="Times New Roman" w:cs="Times New Roman"/>
                <w:color w:val="000000"/>
              </w:rPr>
            </w:pPr>
            <w:r w:rsidRPr="006C7277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749" w:type="pct"/>
          </w:tcPr>
          <w:p w14:paraId="062F2539" w14:textId="77777777" w:rsidR="00A21D5D" w:rsidRPr="006C7277" w:rsidRDefault="00A21D5D" w:rsidP="006E01EF">
            <w:pPr>
              <w:rPr>
                <w:rFonts w:ascii="Times New Roman" w:hAnsi="Times New Roman" w:cs="Times New Roman"/>
                <w:color w:val="000000"/>
              </w:rPr>
            </w:pPr>
            <w:r w:rsidRPr="006C7277">
              <w:rPr>
                <w:rFonts w:ascii="Times New Roman" w:eastAsia="Times New Roman" w:hAnsi="Times New Roman" w:cs="Times New Roman"/>
                <w:lang w:eastAsia="ru-RU"/>
              </w:rPr>
              <w:t>Крупы, бобовые</w:t>
            </w:r>
          </w:p>
        </w:tc>
        <w:tc>
          <w:tcPr>
            <w:tcW w:w="968" w:type="pct"/>
          </w:tcPr>
          <w:p w14:paraId="59B39CC0" w14:textId="77777777" w:rsidR="00A21D5D" w:rsidRPr="006C7277" w:rsidRDefault="00A21D5D" w:rsidP="006E01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277">
              <w:rPr>
                <w:rFonts w:ascii="Times New Roman" w:eastAsia="Times New Roman" w:hAnsi="Times New Roman" w:cs="Times New Roman"/>
                <w:lang w:eastAsia="ru-RU"/>
              </w:rPr>
              <w:t>0,045</w:t>
            </w:r>
          </w:p>
        </w:tc>
        <w:tc>
          <w:tcPr>
            <w:tcW w:w="914" w:type="pct"/>
          </w:tcPr>
          <w:p w14:paraId="5A914F8F" w14:textId="77777777" w:rsidR="00A21D5D" w:rsidRPr="006C7277" w:rsidRDefault="00A21D5D" w:rsidP="006E01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277">
              <w:rPr>
                <w:rFonts w:ascii="Times New Roman" w:eastAsia="Times New Roman" w:hAnsi="Times New Roman" w:cs="Times New Roman"/>
                <w:lang w:eastAsia="ru-RU"/>
              </w:rPr>
              <w:t>0,050</w:t>
            </w:r>
          </w:p>
        </w:tc>
      </w:tr>
      <w:tr w:rsidR="00A21D5D" w:rsidRPr="00314226" w14:paraId="262CE22E" w14:textId="77777777" w:rsidTr="006E01EF">
        <w:tc>
          <w:tcPr>
            <w:tcW w:w="370" w:type="pct"/>
          </w:tcPr>
          <w:p w14:paraId="63F44DA3" w14:textId="77777777" w:rsidR="00A21D5D" w:rsidRPr="006C7277" w:rsidRDefault="00A21D5D" w:rsidP="006E01EF">
            <w:pPr>
              <w:rPr>
                <w:rFonts w:ascii="Times New Roman" w:hAnsi="Times New Roman" w:cs="Times New Roman"/>
                <w:color w:val="000000"/>
              </w:rPr>
            </w:pPr>
            <w:r w:rsidRPr="006C7277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749" w:type="pct"/>
          </w:tcPr>
          <w:p w14:paraId="2E53484C" w14:textId="77777777" w:rsidR="00A21D5D" w:rsidRPr="006C7277" w:rsidRDefault="00A21D5D" w:rsidP="006E01EF">
            <w:pPr>
              <w:rPr>
                <w:rFonts w:ascii="Times New Roman" w:hAnsi="Times New Roman" w:cs="Times New Roman"/>
                <w:color w:val="000000"/>
              </w:rPr>
            </w:pPr>
            <w:r w:rsidRPr="006C7277">
              <w:rPr>
                <w:rFonts w:ascii="Times New Roman" w:eastAsia="Times New Roman" w:hAnsi="Times New Roman" w:cs="Times New Roman"/>
                <w:lang w:eastAsia="ru-RU"/>
              </w:rPr>
              <w:t>Макаронные изделия</w:t>
            </w:r>
          </w:p>
        </w:tc>
        <w:tc>
          <w:tcPr>
            <w:tcW w:w="968" w:type="pct"/>
          </w:tcPr>
          <w:p w14:paraId="4C095C88" w14:textId="77777777" w:rsidR="00A21D5D" w:rsidRPr="006C7277" w:rsidRDefault="00A21D5D" w:rsidP="006E01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277">
              <w:rPr>
                <w:rFonts w:ascii="Times New Roman" w:eastAsia="Times New Roman" w:hAnsi="Times New Roman" w:cs="Times New Roman"/>
                <w:lang w:eastAsia="ru-RU"/>
              </w:rPr>
              <w:t>0,015</w:t>
            </w:r>
          </w:p>
        </w:tc>
        <w:tc>
          <w:tcPr>
            <w:tcW w:w="914" w:type="pct"/>
          </w:tcPr>
          <w:p w14:paraId="1E2FADD7" w14:textId="77777777" w:rsidR="00A21D5D" w:rsidRPr="006C7277" w:rsidRDefault="00A21D5D" w:rsidP="006E01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277">
              <w:rPr>
                <w:rFonts w:ascii="Times New Roman" w:eastAsia="Times New Roman" w:hAnsi="Times New Roman" w:cs="Times New Roman"/>
                <w:lang w:eastAsia="ru-RU"/>
              </w:rPr>
              <w:t>0,020</w:t>
            </w:r>
          </w:p>
        </w:tc>
      </w:tr>
      <w:tr w:rsidR="00A21D5D" w:rsidRPr="00314226" w14:paraId="3D3A9AFE" w14:textId="77777777" w:rsidTr="006E01EF">
        <w:tc>
          <w:tcPr>
            <w:tcW w:w="370" w:type="pct"/>
          </w:tcPr>
          <w:p w14:paraId="22EDC6B8" w14:textId="77777777" w:rsidR="00A21D5D" w:rsidRPr="006C7277" w:rsidRDefault="00A21D5D" w:rsidP="006E01EF">
            <w:pPr>
              <w:rPr>
                <w:rFonts w:ascii="Times New Roman" w:hAnsi="Times New Roman" w:cs="Times New Roman"/>
                <w:color w:val="000000"/>
              </w:rPr>
            </w:pPr>
            <w:r w:rsidRPr="006C7277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749" w:type="pct"/>
          </w:tcPr>
          <w:p w14:paraId="16ED49AD" w14:textId="77777777" w:rsidR="00A21D5D" w:rsidRPr="006C7277" w:rsidRDefault="00A21D5D" w:rsidP="006E01EF">
            <w:pPr>
              <w:rPr>
                <w:rFonts w:ascii="Times New Roman" w:hAnsi="Times New Roman" w:cs="Times New Roman"/>
                <w:color w:val="000000"/>
              </w:rPr>
            </w:pPr>
            <w:r w:rsidRPr="006C7277">
              <w:rPr>
                <w:rFonts w:ascii="Times New Roman" w:eastAsia="Times New Roman" w:hAnsi="Times New Roman" w:cs="Times New Roman"/>
                <w:lang w:eastAsia="ru-RU"/>
              </w:rPr>
              <w:t>Овощи (свежие, мороженые), включая соленые и квашеные (не более 10% от общего количества овощей), в том числе томат-пюре, зелень</w:t>
            </w:r>
          </w:p>
        </w:tc>
        <w:tc>
          <w:tcPr>
            <w:tcW w:w="968" w:type="pct"/>
          </w:tcPr>
          <w:p w14:paraId="28303A9B" w14:textId="77777777" w:rsidR="00A21D5D" w:rsidRPr="006C7277" w:rsidRDefault="00A21D5D" w:rsidP="006E01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277">
              <w:rPr>
                <w:rFonts w:ascii="Times New Roman" w:eastAsia="Times New Roman" w:hAnsi="Times New Roman" w:cs="Times New Roman"/>
                <w:lang w:eastAsia="ru-RU"/>
              </w:rPr>
              <w:t>0,280</w:t>
            </w:r>
          </w:p>
        </w:tc>
        <w:tc>
          <w:tcPr>
            <w:tcW w:w="914" w:type="pct"/>
          </w:tcPr>
          <w:p w14:paraId="5D450E18" w14:textId="77777777" w:rsidR="00A21D5D" w:rsidRPr="006C7277" w:rsidRDefault="00A21D5D" w:rsidP="006E01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277">
              <w:rPr>
                <w:rFonts w:ascii="Times New Roman" w:eastAsia="Times New Roman" w:hAnsi="Times New Roman" w:cs="Times New Roman"/>
                <w:lang w:eastAsia="ru-RU"/>
              </w:rPr>
              <w:t>0,320</w:t>
            </w:r>
          </w:p>
        </w:tc>
      </w:tr>
      <w:tr w:rsidR="00A21D5D" w:rsidRPr="00314226" w14:paraId="3B4BB060" w14:textId="77777777" w:rsidTr="006E01EF">
        <w:tc>
          <w:tcPr>
            <w:tcW w:w="370" w:type="pct"/>
          </w:tcPr>
          <w:p w14:paraId="0C58C7CF" w14:textId="77777777" w:rsidR="00A21D5D" w:rsidRPr="006C7277" w:rsidRDefault="00A21D5D" w:rsidP="006E01EF">
            <w:pPr>
              <w:rPr>
                <w:rFonts w:ascii="Times New Roman" w:hAnsi="Times New Roman" w:cs="Times New Roman"/>
                <w:color w:val="000000"/>
              </w:rPr>
            </w:pPr>
            <w:r w:rsidRPr="006C7277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749" w:type="pct"/>
          </w:tcPr>
          <w:p w14:paraId="44F61941" w14:textId="77777777" w:rsidR="00A21D5D" w:rsidRPr="006C7277" w:rsidRDefault="00A21D5D" w:rsidP="006E01EF">
            <w:pPr>
              <w:rPr>
                <w:rFonts w:ascii="Times New Roman" w:hAnsi="Times New Roman" w:cs="Times New Roman"/>
                <w:color w:val="000000"/>
              </w:rPr>
            </w:pPr>
            <w:r w:rsidRPr="006C7277">
              <w:rPr>
                <w:rFonts w:ascii="Times New Roman" w:eastAsia="Times New Roman" w:hAnsi="Times New Roman" w:cs="Times New Roman"/>
                <w:lang w:eastAsia="ru-RU"/>
              </w:rPr>
              <w:t>Картофель</w:t>
            </w:r>
          </w:p>
        </w:tc>
        <w:tc>
          <w:tcPr>
            <w:tcW w:w="968" w:type="pct"/>
          </w:tcPr>
          <w:p w14:paraId="3033B046" w14:textId="77777777" w:rsidR="00A21D5D" w:rsidRPr="006C7277" w:rsidRDefault="00A21D5D" w:rsidP="006E01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277">
              <w:rPr>
                <w:rFonts w:ascii="Times New Roman" w:eastAsia="Times New Roman" w:hAnsi="Times New Roman" w:cs="Times New Roman"/>
                <w:lang w:eastAsia="ru-RU"/>
              </w:rPr>
              <w:t>0,187</w:t>
            </w:r>
          </w:p>
        </w:tc>
        <w:tc>
          <w:tcPr>
            <w:tcW w:w="914" w:type="pct"/>
          </w:tcPr>
          <w:p w14:paraId="49FE4937" w14:textId="77777777" w:rsidR="00A21D5D" w:rsidRPr="006C7277" w:rsidRDefault="00A21D5D" w:rsidP="006E01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277">
              <w:rPr>
                <w:rFonts w:ascii="Times New Roman" w:eastAsia="Times New Roman" w:hAnsi="Times New Roman" w:cs="Times New Roman"/>
                <w:lang w:eastAsia="ru-RU"/>
              </w:rPr>
              <w:t>0,187</w:t>
            </w:r>
          </w:p>
        </w:tc>
      </w:tr>
      <w:tr w:rsidR="00A21D5D" w:rsidRPr="00314226" w14:paraId="02849201" w14:textId="77777777" w:rsidTr="006E01EF">
        <w:tc>
          <w:tcPr>
            <w:tcW w:w="370" w:type="pct"/>
          </w:tcPr>
          <w:p w14:paraId="61BA3435" w14:textId="77777777" w:rsidR="00A21D5D" w:rsidRPr="006C7277" w:rsidRDefault="00A21D5D" w:rsidP="006E01EF">
            <w:pPr>
              <w:rPr>
                <w:rFonts w:ascii="Times New Roman" w:hAnsi="Times New Roman" w:cs="Times New Roman"/>
                <w:color w:val="000000"/>
              </w:rPr>
            </w:pPr>
            <w:r w:rsidRPr="006C7277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749" w:type="pct"/>
          </w:tcPr>
          <w:p w14:paraId="3F71AD38" w14:textId="77777777" w:rsidR="00A21D5D" w:rsidRPr="006C7277" w:rsidRDefault="00A21D5D" w:rsidP="006E01EF">
            <w:pPr>
              <w:rPr>
                <w:rFonts w:ascii="Times New Roman" w:hAnsi="Times New Roman" w:cs="Times New Roman"/>
                <w:color w:val="000000"/>
              </w:rPr>
            </w:pPr>
            <w:r w:rsidRPr="006C7277">
              <w:rPr>
                <w:rFonts w:ascii="Times New Roman" w:eastAsia="Times New Roman" w:hAnsi="Times New Roman" w:cs="Times New Roman"/>
                <w:lang w:eastAsia="ru-RU"/>
              </w:rPr>
              <w:t>Фрукты свежие</w:t>
            </w:r>
          </w:p>
        </w:tc>
        <w:tc>
          <w:tcPr>
            <w:tcW w:w="968" w:type="pct"/>
          </w:tcPr>
          <w:p w14:paraId="070F20A1" w14:textId="77777777" w:rsidR="00A21D5D" w:rsidRPr="006C7277" w:rsidRDefault="00A21D5D" w:rsidP="006E01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277">
              <w:rPr>
                <w:rFonts w:ascii="Times New Roman" w:eastAsia="Times New Roman" w:hAnsi="Times New Roman" w:cs="Times New Roman"/>
                <w:lang w:eastAsia="ru-RU"/>
              </w:rPr>
              <w:t>0,185</w:t>
            </w:r>
          </w:p>
        </w:tc>
        <w:tc>
          <w:tcPr>
            <w:tcW w:w="914" w:type="pct"/>
          </w:tcPr>
          <w:p w14:paraId="6A636773" w14:textId="77777777" w:rsidR="00A21D5D" w:rsidRPr="006C7277" w:rsidRDefault="00A21D5D" w:rsidP="006E01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277">
              <w:rPr>
                <w:rFonts w:ascii="Times New Roman" w:eastAsia="Times New Roman" w:hAnsi="Times New Roman" w:cs="Times New Roman"/>
                <w:lang w:eastAsia="ru-RU"/>
              </w:rPr>
              <w:t>0,185</w:t>
            </w:r>
          </w:p>
        </w:tc>
      </w:tr>
      <w:tr w:rsidR="00A21D5D" w:rsidRPr="00314226" w14:paraId="64FCAE01" w14:textId="77777777" w:rsidTr="006E01EF">
        <w:tc>
          <w:tcPr>
            <w:tcW w:w="370" w:type="pct"/>
          </w:tcPr>
          <w:p w14:paraId="32E1E111" w14:textId="77777777" w:rsidR="00A21D5D" w:rsidRPr="006C7277" w:rsidRDefault="00A21D5D" w:rsidP="006E01EF">
            <w:pPr>
              <w:rPr>
                <w:rFonts w:ascii="Times New Roman" w:hAnsi="Times New Roman" w:cs="Times New Roman"/>
                <w:color w:val="000000"/>
              </w:rPr>
            </w:pPr>
            <w:r w:rsidRPr="006C7277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2749" w:type="pct"/>
          </w:tcPr>
          <w:p w14:paraId="1E842591" w14:textId="77777777" w:rsidR="00A21D5D" w:rsidRPr="006C7277" w:rsidRDefault="00A21D5D" w:rsidP="006E01EF">
            <w:pPr>
              <w:rPr>
                <w:rFonts w:ascii="Times New Roman" w:hAnsi="Times New Roman" w:cs="Times New Roman"/>
                <w:color w:val="000000"/>
              </w:rPr>
            </w:pPr>
            <w:r w:rsidRPr="006C7277">
              <w:rPr>
                <w:rFonts w:ascii="Times New Roman" w:eastAsia="Times New Roman" w:hAnsi="Times New Roman" w:cs="Times New Roman"/>
                <w:lang w:eastAsia="ru-RU"/>
              </w:rPr>
              <w:t>Сухофрукты</w:t>
            </w:r>
          </w:p>
        </w:tc>
        <w:tc>
          <w:tcPr>
            <w:tcW w:w="968" w:type="pct"/>
          </w:tcPr>
          <w:p w14:paraId="4EA1F4BB" w14:textId="77777777" w:rsidR="00A21D5D" w:rsidRPr="006C7277" w:rsidRDefault="00A21D5D" w:rsidP="006E01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277">
              <w:rPr>
                <w:rFonts w:ascii="Times New Roman" w:eastAsia="Times New Roman" w:hAnsi="Times New Roman" w:cs="Times New Roman"/>
                <w:lang w:eastAsia="ru-RU"/>
              </w:rPr>
              <w:t>0,015</w:t>
            </w:r>
          </w:p>
        </w:tc>
        <w:tc>
          <w:tcPr>
            <w:tcW w:w="914" w:type="pct"/>
          </w:tcPr>
          <w:p w14:paraId="36368798" w14:textId="77777777" w:rsidR="00A21D5D" w:rsidRPr="006C7277" w:rsidRDefault="00A21D5D" w:rsidP="006E01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277">
              <w:rPr>
                <w:rFonts w:ascii="Times New Roman" w:eastAsia="Times New Roman" w:hAnsi="Times New Roman" w:cs="Times New Roman"/>
                <w:lang w:eastAsia="ru-RU"/>
              </w:rPr>
              <w:t>0,020</w:t>
            </w:r>
          </w:p>
        </w:tc>
      </w:tr>
      <w:tr w:rsidR="00A21D5D" w:rsidRPr="00314226" w14:paraId="05370E76" w14:textId="77777777" w:rsidTr="006E01EF">
        <w:tc>
          <w:tcPr>
            <w:tcW w:w="370" w:type="pct"/>
          </w:tcPr>
          <w:p w14:paraId="4CAC49C2" w14:textId="77777777" w:rsidR="00A21D5D" w:rsidRPr="006C7277" w:rsidRDefault="00A21D5D" w:rsidP="006E01EF">
            <w:pPr>
              <w:rPr>
                <w:rFonts w:ascii="Times New Roman" w:hAnsi="Times New Roman" w:cs="Times New Roman"/>
                <w:color w:val="000000"/>
              </w:rPr>
            </w:pPr>
            <w:r w:rsidRPr="006C7277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2749" w:type="pct"/>
          </w:tcPr>
          <w:p w14:paraId="089678D0" w14:textId="77777777" w:rsidR="00A21D5D" w:rsidRPr="006C7277" w:rsidRDefault="00A21D5D" w:rsidP="006E01EF">
            <w:pPr>
              <w:rPr>
                <w:rFonts w:ascii="Times New Roman" w:hAnsi="Times New Roman" w:cs="Times New Roman"/>
                <w:color w:val="000000"/>
              </w:rPr>
            </w:pPr>
            <w:r w:rsidRPr="006C7277">
              <w:rPr>
                <w:rFonts w:ascii="Times New Roman" w:eastAsia="Times New Roman" w:hAnsi="Times New Roman" w:cs="Times New Roman"/>
                <w:lang w:eastAsia="ru-RU"/>
              </w:rPr>
              <w:t>Соки плодоовощные, напитки витаминизированные, в том числе инстантные</w:t>
            </w:r>
          </w:p>
        </w:tc>
        <w:tc>
          <w:tcPr>
            <w:tcW w:w="968" w:type="pct"/>
          </w:tcPr>
          <w:p w14:paraId="0FA5752B" w14:textId="77777777" w:rsidR="00A21D5D" w:rsidRPr="006C7277" w:rsidRDefault="00A21D5D" w:rsidP="006E01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277">
              <w:rPr>
                <w:rFonts w:ascii="Times New Roman" w:eastAsia="Times New Roman" w:hAnsi="Times New Roman" w:cs="Times New Roman"/>
                <w:lang w:eastAsia="ru-RU"/>
              </w:rPr>
              <w:t>0,200</w:t>
            </w:r>
          </w:p>
        </w:tc>
        <w:tc>
          <w:tcPr>
            <w:tcW w:w="914" w:type="pct"/>
          </w:tcPr>
          <w:p w14:paraId="598CAF89" w14:textId="77777777" w:rsidR="00A21D5D" w:rsidRPr="006C7277" w:rsidRDefault="00A21D5D" w:rsidP="006E01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277">
              <w:rPr>
                <w:rFonts w:ascii="Times New Roman" w:eastAsia="Times New Roman" w:hAnsi="Times New Roman" w:cs="Times New Roman"/>
                <w:lang w:eastAsia="ru-RU"/>
              </w:rPr>
              <w:t>0,200</w:t>
            </w:r>
          </w:p>
        </w:tc>
      </w:tr>
      <w:tr w:rsidR="00A21D5D" w:rsidRPr="00314226" w14:paraId="7CB72425" w14:textId="77777777" w:rsidTr="006E01EF">
        <w:tc>
          <w:tcPr>
            <w:tcW w:w="370" w:type="pct"/>
          </w:tcPr>
          <w:p w14:paraId="2C3289BA" w14:textId="77777777" w:rsidR="00A21D5D" w:rsidRPr="006C7277" w:rsidRDefault="00A21D5D" w:rsidP="006E01EF">
            <w:pPr>
              <w:rPr>
                <w:rFonts w:ascii="Times New Roman" w:hAnsi="Times New Roman" w:cs="Times New Roman"/>
                <w:color w:val="000000"/>
              </w:rPr>
            </w:pPr>
            <w:r w:rsidRPr="006C7277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2749" w:type="pct"/>
          </w:tcPr>
          <w:p w14:paraId="29DA7BA3" w14:textId="77777777" w:rsidR="00A21D5D" w:rsidRPr="006C7277" w:rsidRDefault="00A21D5D" w:rsidP="006E01EF">
            <w:pPr>
              <w:rPr>
                <w:rFonts w:ascii="Times New Roman" w:hAnsi="Times New Roman" w:cs="Times New Roman"/>
                <w:color w:val="000000"/>
              </w:rPr>
            </w:pPr>
            <w:r w:rsidRPr="006C7277">
              <w:rPr>
                <w:rFonts w:ascii="Times New Roman" w:eastAsia="Times New Roman" w:hAnsi="Times New Roman" w:cs="Times New Roman"/>
                <w:lang w:eastAsia="ru-RU"/>
              </w:rPr>
              <w:t>Мясо 1-й категории</w:t>
            </w:r>
          </w:p>
        </w:tc>
        <w:tc>
          <w:tcPr>
            <w:tcW w:w="968" w:type="pct"/>
          </w:tcPr>
          <w:p w14:paraId="3DC5F89A" w14:textId="77777777" w:rsidR="00A21D5D" w:rsidRPr="006C7277" w:rsidRDefault="00A21D5D" w:rsidP="006E01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277">
              <w:rPr>
                <w:rFonts w:ascii="Times New Roman" w:eastAsia="Times New Roman" w:hAnsi="Times New Roman" w:cs="Times New Roman"/>
                <w:lang w:eastAsia="ru-RU"/>
              </w:rPr>
              <w:t>0,070</w:t>
            </w:r>
          </w:p>
        </w:tc>
        <w:tc>
          <w:tcPr>
            <w:tcW w:w="914" w:type="pct"/>
          </w:tcPr>
          <w:p w14:paraId="6EDF045C" w14:textId="77777777" w:rsidR="00A21D5D" w:rsidRPr="006C7277" w:rsidRDefault="00A21D5D" w:rsidP="006E01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277">
              <w:rPr>
                <w:rFonts w:ascii="Times New Roman" w:eastAsia="Times New Roman" w:hAnsi="Times New Roman" w:cs="Times New Roman"/>
                <w:lang w:eastAsia="ru-RU"/>
              </w:rPr>
              <w:t>0,078</w:t>
            </w:r>
          </w:p>
        </w:tc>
      </w:tr>
      <w:tr w:rsidR="00A21D5D" w:rsidRPr="00314226" w14:paraId="491DCD83" w14:textId="77777777" w:rsidTr="006E01EF">
        <w:tc>
          <w:tcPr>
            <w:tcW w:w="370" w:type="pct"/>
          </w:tcPr>
          <w:p w14:paraId="18F2A0D8" w14:textId="77777777" w:rsidR="00A21D5D" w:rsidRPr="006C7277" w:rsidRDefault="00A21D5D" w:rsidP="006E01EF">
            <w:pPr>
              <w:rPr>
                <w:rFonts w:ascii="Times New Roman" w:hAnsi="Times New Roman" w:cs="Times New Roman"/>
                <w:color w:val="000000"/>
              </w:rPr>
            </w:pPr>
            <w:r w:rsidRPr="006C7277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2749" w:type="pct"/>
          </w:tcPr>
          <w:p w14:paraId="2F114C9F" w14:textId="77777777" w:rsidR="00A21D5D" w:rsidRPr="006C7277" w:rsidRDefault="00A21D5D" w:rsidP="006E01EF">
            <w:pPr>
              <w:rPr>
                <w:rFonts w:ascii="Times New Roman" w:hAnsi="Times New Roman" w:cs="Times New Roman"/>
                <w:color w:val="000000"/>
              </w:rPr>
            </w:pPr>
            <w:r w:rsidRPr="006C7277">
              <w:rPr>
                <w:rFonts w:ascii="Times New Roman" w:eastAsia="Times New Roman" w:hAnsi="Times New Roman" w:cs="Times New Roman"/>
                <w:lang w:eastAsia="ru-RU"/>
              </w:rPr>
              <w:t>Птица (цыплята-бройлеры потрошеные 1-й категории)</w:t>
            </w:r>
          </w:p>
        </w:tc>
        <w:tc>
          <w:tcPr>
            <w:tcW w:w="968" w:type="pct"/>
          </w:tcPr>
          <w:p w14:paraId="45B5348C" w14:textId="77777777" w:rsidR="00A21D5D" w:rsidRPr="006C7277" w:rsidRDefault="00A21D5D" w:rsidP="006E01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277">
              <w:rPr>
                <w:rFonts w:ascii="Times New Roman" w:eastAsia="Times New Roman" w:hAnsi="Times New Roman" w:cs="Times New Roman"/>
                <w:lang w:eastAsia="ru-RU"/>
              </w:rPr>
              <w:t>0,035</w:t>
            </w:r>
          </w:p>
        </w:tc>
        <w:tc>
          <w:tcPr>
            <w:tcW w:w="914" w:type="pct"/>
          </w:tcPr>
          <w:p w14:paraId="53ADAEF5" w14:textId="77777777" w:rsidR="00A21D5D" w:rsidRPr="006C7277" w:rsidRDefault="00A21D5D" w:rsidP="006E01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277">
              <w:rPr>
                <w:rFonts w:ascii="Times New Roman" w:eastAsia="Times New Roman" w:hAnsi="Times New Roman" w:cs="Times New Roman"/>
                <w:lang w:eastAsia="ru-RU"/>
              </w:rPr>
              <w:t>0,053</w:t>
            </w:r>
          </w:p>
        </w:tc>
      </w:tr>
      <w:tr w:rsidR="00A21D5D" w:rsidRPr="00314226" w14:paraId="1650EDA6" w14:textId="77777777" w:rsidTr="006E01EF">
        <w:tc>
          <w:tcPr>
            <w:tcW w:w="370" w:type="pct"/>
          </w:tcPr>
          <w:p w14:paraId="1761F2A2" w14:textId="77777777" w:rsidR="00A21D5D" w:rsidRPr="006C7277" w:rsidRDefault="00A21D5D" w:rsidP="006E01EF">
            <w:pPr>
              <w:rPr>
                <w:rFonts w:ascii="Times New Roman" w:hAnsi="Times New Roman" w:cs="Times New Roman"/>
                <w:color w:val="000000"/>
              </w:rPr>
            </w:pPr>
            <w:r w:rsidRPr="006C7277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2749" w:type="pct"/>
          </w:tcPr>
          <w:p w14:paraId="23A5F4BD" w14:textId="77777777" w:rsidR="00A21D5D" w:rsidRPr="006C7277" w:rsidRDefault="00A21D5D" w:rsidP="006E01EF">
            <w:pPr>
              <w:rPr>
                <w:rFonts w:ascii="Times New Roman" w:hAnsi="Times New Roman" w:cs="Times New Roman"/>
                <w:color w:val="000000"/>
              </w:rPr>
            </w:pPr>
            <w:r w:rsidRPr="006C7277">
              <w:rPr>
                <w:rFonts w:ascii="Times New Roman" w:eastAsia="Times New Roman" w:hAnsi="Times New Roman" w:cs="Times New Roman"/>
                <w:lang w:eastAsia="ru-RU"/>
              </w:rPr>
              <w:t>Субпродукты (печень, язык, сердце)</w:t>
            </w:r>
          </w:p>
        </w:tc>
        <w:tc>
          <w:tcPr>
            <w:tcW w:w="968" w:type="pct"/>
          </w:tcPr>
          <w:p w14:paraId="30AABFDE" w14:textId="77777777" w:rsidR="00A21D5D" w:rsidRPr="006C7277" w:rsidRDefault="00A21D5D" w:rsidP="006E01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277">
              <w:rPr>
                <w:rFonts w:ascii="Times New Roman" w:eastAsia="Times New Roman" w:hAnsi="Times New Roman" w:cs="Times New Roman"/>
                <w:lang w:eastAsia="ru-RU"/>
              </w:rPr>
              <w:t>0,030</w:t>
            </w:r>
          </w:p>
        </w:tc>
        <w:tc>
          <w:tcPr>
            <w:tcW w:w="914" w:type="pct"/>
          </w:tcPr>
          <w:p w14:paraId="218F6CE2" w14:textId="77777777" w:rsidR="00A21D5D" w:rsidRPr="006C7277" w:rsidRDefault="00A21D5D" w:rsidP="006E01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277">
              <w:rPr>
                <w:rFonts w:ascii="Times New Roman" w:eastAsia="Times New Roman" w:hAnsi="Times New Roman" w:cs="Times New Roman"/>
                <w:lang w:eastAsia="ru-RU"/>
              </w:rPr>
              <w:t>0,040</w:t>
            </w:r>
          </w:p>
        </w:tc>
      </w:tr>
      <w:tr w:rsidR="00A21D5D" w:rsidRPr="00314226" w14:paraId="36B2D2FA" w14:textId="77777777" w:rsidTr="006E01EF">
        <w:tc>
          <w:tcPr>
            <w:tcW w:w="370" w:type="pct"/>
          </w:tcPr>
          <w:p w14:paraId="39B9C116" w14:textId="77777777" w:rsidR="00A21D5D" w:rsidRPr="006C7277" w:rsidRDefault="00A21D5D" w:rsidP="006E01EF">
            <w:pPr>
              <w:rPr>
                <w:rFonts w:ascii="Times New Roman" w:hAnsi="Times New Roman" w:cs="Times New Roman"/>
                <w:color w:val="000000"/>
              </w:rPr>
            </w:pPr>
            <w:r w:rsidRPr="006C7277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2749" w:type="pct"/>
          </w:tcPr>
          <w:p w14:paraId="26314348" w14:textId="77777777" w:rsidR="00A21D5D" w:rsidRPr="006C7277" w:rsidRDefault="00A21D5D" w:rsidP="006E01EF">
            <w:pPr>
              <w:rPr>
                <w:rFonts w:ascii="Times New Roman" w:hAnsi="Times New Roman" w:cs="Times New Roman"/>
                <w:color w:val="000000"/>
              </w:rPr>
            </w:pPr>
            <w:r w:rsidRPr="006C7277">
              <w:rPr>
                <w:rFonts w:ascii="Times New Roman" w:eastAsia="Times New Roman" w:hAnsi="Times New Roman" w:cs="Times New Roman"/>
                <w:lang w:eastAsia="ru-RU"/>
              </w:rPr>
              <w:t>Кондитерские изделия</w:t>
            </w:r>
          </w:p>
        </w:tc>
        <w:tc>
          <w:tcPr>
            <w:tcW w:w="968" w:type="pct"/>
          </w:tcPr>
          <w:p w14:paraId="4AEEF646" w14:textId="77777777" w:rsidR="00A21D5D" w:rsidRPr="006C7277" w:rsidRDefault="00A21D5D" w:rsidP="006E01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277">
              <w:rPr>
                <w:rFonts w:ascii="Times New Roman" w:eastAsia="Times New Roman" w:hAnsi="Times New Roman" w:cs="Times New Roman"/>
                <w:lang w:eastAsia="ru-RU"/>
              </w:rPr>
              <w:t>0,010</w:t>
            </w:r>
          </w:p>
        </w:tc>
        <w:tc>
          <w:tcPr>
            <w:tcW w:w="914" w:type="pct"/>
          </w:tcPr>
          <w:p w14:paraId="4C6AC275" w14:textId="77777777" w:rsidR="00A21D5D" w:rsidRPr="006C7277" w:rsidRDefault="00A21D5D" w:rsidP="006E01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277">
              <w:rPr>
                <w:rFonts w:ascii="Times New Roman" w:eastAsia="Times New Roman" w:hAnsi="Times New Roman" w:cs="Times New Roman"/>
                <w:lang w:eastAsia="ru-RU"/>
              </w:rPr>
              <w:t>0,015</w:t>
            </w:r>
          </w:p>
        </w:tc>
      </w:tr>
      <w:tr w:rsidR="00A21D5D" w:rsidRPr="00314226" w14:paraId="1CA3E72C" w14:textId="77777777" w:rsidTr="006E01EF">
        <w:tc>
          <w:tcPr>
            <w:tcW w:w="370" w:type="pct"/>
          </w:tcPr>
          <w:p w14:paraId="05549DCF" w14:textId="77777777" w:rsidR="00A21D5D" w:rsidRPr="006C7277" w:rsidRDefault="00A21D5D" w:rsidP="006E01EF">
            <w:pPr>
              <w:rPr>
                <w:rFonts w:ascii="Times New Roman" w:hAnsi="Times New Roman" w:cs="Times New Roman"/>
                <w:color w:val="000000"/>
              </w:rPr>
            </w:pPr>
            <w:r w:rsidRPr="006C7277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2749" w:type="pct"/>
          </w:tcPr>
          <w:p w14:paraId="1A36D1A3" w14:textId="77777777" w:rsidR="00A21D5D" w:rsidRPr="006C7277" w:rsidRDefault="00A21D5D" w:rsidP="006E01EF">
            <w:pPr>
              <w:rPr>
                <w:rFonts w:ascii="Times New Roman" w:hAnsi="Times New Roman" w:cs="Times New Roman"/>
                <w:color w:val="000000"/>
              </w:rPr>
            </w:pPr>
            <w:r w:rsidRPr="006C7277">
              <w:rPr>
                <w:rFonts w:ascii="Times New Roman" w:eastAsia="Times New Roman" w:hAnsi="Times New Roman" w:cs="Times New Roman"/>
                <w:lang w:eastAsia="ru-RU"/>
              </w:rPr>
              <w:t>Сахар (в том числе для приготовления блюд и напитков; в случае использования пищевой продукции промышленного выпуска, содержащей сахар, выдача сахара должна быть уменьшена в зависимости от его содержания в используемой готовой пищевой продукции)</w:t>
            </w:r>
          </w:p>
        </w:tc>
        <w:tc>
          <w:tcPr>
            <w:tcW w:w="968" w:type="pct"/>
          </w:tcPr>
          <w:p w14:paraId="44151FF9" w14:textId="77777777" w:rsidR="00A21D5D" w:rsidRPr="006C7277" w:rsidRDefault="00A21D5D" w:rsidP="006E01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277">
              <w:rPr>
                <w:rFonts w:ascii="Times New Roman" w:eastAsia="Times New Roman" w:hAnsi="Times New Roman" w:cs="Times New Roman"/>
                <w:lang w:eastAsia="ru-RU"/>
              </w:rPr>
              <w:t>0,030</w:t>
            </w:r>
          </w:p>
        </w:tc>
        <w:tc>
          <w:tcPr>
            <w:tcW w:w="914" w:type="pct"/>
          </w:tcPr>
          <w:p w14:paraId="7978716A" w14:textId="77777777" w:rsidR="00A21D5D" w:rsidRPr="006C7277" w:rsidRDefault="00A21D5D" w:rsidP="006E01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277">
              <w:rPr>
                <w:rFonts w:ascii="Times New Roman" w:eastAsia="Times New Roman" w:hAnsi="Times New Roman" w:cs="Times New Roman"/>
                <w:lang w:eastAsia="ru-RU"/>
              </w:rPr>
              <w:t>0,035</w:t>
            </w:r>
          </w:p>
        </w:tc>
      </w:tr>
      <w:tr w:rsidR="00A21D5D" w:rsidRPr="00314226" w14:paraId="31F59488" w14:textId="77777777" w:rsidTr="006E01EF">
        <w:tc>
          <w:tcPr>
            <w:tcW w:w="370" w:type="pct"/>
          </w:tcPr>
          <w:p w14:paraId="56E8399B" w14:textId="77777777" w:rsidR="00A21D5D" w:rsidRPr="006C7277" w:rsidRDefault="00A21D5D" w:rsidP="006E01EF">
            <w:pPr>
              <w:rPr>
                <w:rFonts w:ascii="Times New Roman" w:hAnsi="Times New Roman" w:cs="Times New Roman"/>
                <w:color w:val="000000"/>
              </w:rPr>
            </w:pPr>
            <w:r w:rsidRPr="006C7277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2749" w:type="pct"/>
          </w:tcPr>
          <w:p w14:paraId="25F6D91C" w14:textId="77777777" w:rsidR="00A21D5D" w:rsidRPr="006C7277" w:rsidRDefault="00A21D5D" w:rsidP="006E01EF">
            <w:pPr>
              <w:rPr>
                <w:rFonts w:ascii="Times New Roman" w:hAnsi="Times New Roman" w:cs="Times New Roman"/>
                <w:color w:val="000000"/>
              </w:rPr>
            </w:pPr>
            <w:r w:rsidRPr="006C7277">
              <w:rPr>
                <w:rFonts w:ascii="Times New Roman" w:eastAsia="Times New Roman" w:hAnsi="Times New Roman" w:cs="Times New Roman"/>
                <w:lang w:eastAsia="ru-RU"/>
              </w:rPr>
              <w:t>Масло сливочное</w:t>
            </w:r>
          </w:p>
        </w:tc>
        <w:tc>
          <w:tcPr>
            <w:tcW w:w="968" w:type="pct"/>
          </w:tcPr>
          <w:p w14:paraId="09F3CCEF" w14:textId="77777777" w:rsidR="00A21D5D" w:rsidRPr="006C7277" w:rsidRDefault="00A21D5D" w:rsidP="006E01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277">
              <w:rPr>
                <w:rFonts w:ascii="Times New Roman" w:eastAsia="Times New Roman" w:hAnsi="Times New Roman" w:cs="Times New Roman"/>
                <w:lang w:eastAsia="ru-RU"/>
              </w:rPr>
              <w:t>0,030</w:t>
            </w:r>
          </w:p>
        </w:tc>
        <w:tc>
          <w:tcPr>
            <w:tcW w:w="914" w:type="pct"/>
          </w:tcPr>
          <w:p w14:paraId="6909A46B" w14:textId="77777777" w:rsidR="00A21D5D" w:rsidRPr="006C7277" w:rsidRDefault="00A21D5D" w:rsidP="006E01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277">
              <w:rPr>
                <w:rFonts w:ascii="Times New Roman" w:eastAsia="Times New Roman" w:hAnsi="Times New Roman" w:cs="Times New Roman"/>
                <w:lang w:eastAsia="ru-RU"/>
              </w:rPr>
              <w:t>0,035</w:t>
            </w:r>
          </w:p>
        </w:tc>
      </w:tr>
      <w:tr w:rsidR="00A21D5D" w:rsidRPr="00314226" w14:paraId="55788842" w14:textId="77777777" w:rsidTr="006E01EF">
        <w:tc>
          <w:tcPr>
            <w:tcW w:w="370" w:type="pct"/>
          </w:tcPr>
          <w:p w14:paraId="35500251" w14:textId="77777777" w:rsidR="00A21D5D" w:rsidRPr="006C7277" w:rsidRDefault="00A21D5D" w:rsidP="006E01EF">
            <w:pPr>
              <w:rPr>
                <w:rFonts w:ascii="Times New Roman" w:hAnsi="Times New Roman" w:cs="Times New Roman"/>
                <w:color w:val="000000"/>
              </w:rPr>
            </w:pPr>
            <w:r w:rsidRPr="006C7277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2749" w:type="pct"/>
          </w:tcPr>
          <w:p w14:paraId="5975C041" w14:textId="77777777" w:rsidR="00A21D5D" w:rsidRPr="006C7277" w:rsidRDefault="00A21D5D" w:rsidP="006E01EF">
            <w:pPr>
              <w:rPr>
                <w:rFonts w:ascii="Times New Roman" w:hAnsi="Times New Roman" w:cs="Times New Roman"/>
                <w:color w:val="000000"/>
              </w:rPr>
            </w:pPr>
            <w:r w:rsidRPr="006C7277">
              <w:rPr>
                <w:rFonts w:ascii="Times New Roman" w:eastAsia="Times New Roman" w:hAnsi="Times New Roman" w:cs="Times New Roman"/>
                <w:lang w:eastAsia="ru-RU"/>
              </w:rPr>
              <w:t>Масло растительное</w:t>
            </w:r>
          </w:p>
        </w:tc>
        <w:tc>
          <w:tcPr>
            <w:tcW w:w="968" w:type="pct"/>
          </w:tcPr>
          <w:p w14:paraId="155D6DDC" w14:textId="77777777" w:rsidR="00A21D5D" w:rsidRPr="006C7277" w:rsidRDefault="00A21D5D" w:rsidP="006E01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277">
              <w:rPr>
                <w:rFonts w:ascii="Times New Roman" w:eastAsia="Times New Roman" w:hAnsi="Times New Roman" w:cs="Times New Roman"/>
                <w:lang w:eastAsia="ru-RU"/>
              </w:rPr>
              <w:t>0,015</w:t>
            </w:r>
          </w:p>
        </w:tc>
        <w:tc>
          <w:tcPr>
            <w:tcW w:w="914" w:type="pct"/>
          </w:tcPr>
          <w:p w14:paraId="3C4C4825" w14:textId="77777777" w:rsidR="00A21D5D" w:rsidRPr="006C7277" w:rsidRDefault="00A21D5D" w:rsidP="006E01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277">
              <w:rPr>
                <w:rFonts w:ascii="Times New Roman" w:eastAsia="Times New Roman" w:hAnsi="Times New Roman" w:cs="Times New Roman"/>
                <w:lang w:eastAsia="ru-RU"/>
              </w:rPr>
              <w:t>0,018</w:t>
            </w:r>
          </w:p>
        </w:tc>
      </w:tr>
      <w:tr w:rsidR="00A21D5D" w:rsidRPr="00314226" w14:paraId="61E41DED" w14:textId="77777777" w:rsidTr="006E01EF">
        <w:tc>
          <w:tcPr>
            <w:tcW w:w="370" w:type="pct"/>
          </w:tcPr>
          <w:p w14:paraId="0C103D7F" w14:textId="77777777" w:rsidR="00A21D5D" w:rsidRPr="006C7277" w:rsidRDefault="00A21D5D" w:rsidP="006E01EF">
            <w:pPr>
              <w:rPr>
                <w:rFonts w:ascii="Times New Roman" w:hAnsi="Times New Roman" w:cs="Times New Roman"/>
                <w:color w:val="000000"/>
              </w:rPr>
            </w:pPr>
            <w:r w:rsidRPr="006C7277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2749" w:type="pct"/>
          </w:tcPr>
          <w:p w14:paraId="6613EBBB" w14:textId="77777777" w:rsidR="00A21D5D" w:rsidRPr="006C7277" w:rsidRDefault="00A21D5D" w:rsidP="006E01EF">
            <w:pPr>
              <w:rPr>
                <w:rFonts w:ascii="Times New Roman" w:hAnsi="Times New Roman" w:cs="Times New Roman"/>
                <w:color w:val="000000"/>
              </w:rPr>
            </w:pPr>
            <w:r w:rsidRPr="006C7277">
              <w:rPr>
                <w:rFonts w:ascii="Times New Roman" w:eastAsia="Times New Roman" w:hAnsi="Times New Roman" w:cs="Times New Roman"/>
                <w:lang w:eastAsia="ru-RU"/>
              </w:rPr>
              <w:t>Яйцо (шт.)</w:t>
            </w:r>
          </w:p>
        </w:tc>
        <w:tc>
          <w:tcPr>
            <w:tcW w:w="968" w:type="pct"/>
          </w:tcPr>
          <w:p w14:paraId="2547406C" w14:textId="77777777" w:rsidR="00A21D5D" w:rsidRPr="006C7277" w:rsidRDefault="00A21D5D" w:rsidP="006E01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27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14" w:type="pct"/>
          </w:tcPr>
          <w:p w14:paraId="397F40C2" w14:textId="77777777" w:rsidR="00A21D5D" w:rsidRPr="006C7277" w:rsidRDefault="00A21D5D" w:rsidP="006E01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27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A21D5D" w:rsidRPr="00314226" w14:paraId="718049F4" w14:textId="77777777" w:rsidTr="006E01EF">
        <w:tc>
          <w:tcPr>
            <w:tcW w:w="370" w:type="pct"/>
          </w:tcPr>
          <w:p w14:paraId="075D09EF" w14:textId="77777777" w:rsidR="00A21D5D" w:rsidRPr="006C7277" w:rsidRDefault="00A21D5D" w:rsidP="006E01EF">
            <w:pPr>
              <w:rPr>
                <w:rFonts w:ascii="Times New Roman" w:hAnsi="Times New Roman" w:cs="Times New Roman"/>
                <w:color w:val="000000"/>
              </w:rPr>
            </w:pPr>
            <w:r w:rsidRPr="006C7277">
              <w:rPr>
                <w:rFonts w:ascii="Times New Roman" w:eastAsia="Times New Roman" w:hAnsi="Times New Roman" w:cs="Times New Roman"/>
                <w:lang w:eastAsia="ru-RU"/>
              </w:rPr>
              <w:t>19.</w:t>
            </w:r>
          </w:p>
        </w:tc>
        <w:tc>
          <w:tcPr>
            <w:tcW w:w="2749" w:type="pct"/>
          </w:tcPr>
          <w:p w14:paraId="1752BA78" w14:textId="77777777" w:rsidR="00A21D5D" w:rsidRPr="006C7277" w:rsidRDefault="00A21D5D" w:rsidP="006E01EF">
            <w:pPr>
              <w:rPr>
                <w:rFonts w:ascii="Times New Roman" w:hAnsi="Times New Roman" w:cs="Times New Roman"/>
                <w:color w:val="000000"/>
              </w:rPr>
            </w:pPr>
            <w:r w:rsidRPr="006C7277">
              <w:rPr>
                <w:rFonts w:ascii="Times New Roman" w:eastAsia="Times New Roman" w:hAnsi="Times New Roman" w:cs="Times New Roman"/>
                <w:lang w:eastAsia="ru-RU"/>
              </w:rPr>
              <w:t>Молоко</w:t>
            </w:r>
          </w:p>
        </w:tc>
        <w:tc>
          <w:tcPr>
            <w:tcW w:w="968" w:type="pct"/>
          </w:tcPr>
          <w:p w14:paraId="5BC83A40" w14:textId="77777777" w:rsidR="00A21D5D" w:rsidRPr="006C7277" w:rsidRDefault="00A21D5D" w:rsidP="006E01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277">
              <w:rPr>
                <w:rFonts w:ascii="Times New Roman" w:eastAsia="Times New Roman" w:hAnsi="Times New Roman" w:cs="Times New Roman"/>
                <w:lang w:eastAsia="ru-RU"/>
              </w:rPr>
              <w:t>0,300</w:t>
            </w:r>
          </w:p>
        </w:tc>
        <w:tc>
          <w:tcPr>
            <w:tcW w:w="914" w:type="pct"/>
          </w:tcPr>
          <w:p w14:paraId="2B6F8CFB" w14:textId="77777777" w:rsidR="00A21D5D" w:rsidRPr="006C7277" w:rsidRDefault="00A21D5D" w:rsidP="006E01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277">
              <w:rPr>
                <w:rFonts w:ascii="Times New Roman" w:eastAsia="Times New Roman" w:hAnsi="Times New Roman" w:cs="Times New Roman"/>
                <w:lang w:eastAsia="ru-RU"/>
              </w:rPr>
              <w:t>0,350</w:t>
            </w:r>
          </w:p>
        </w:tc>
      </w:tr>
      <w:tr w:rsidR="00A21D5D" w:rsidRPr="00314226" w14:paraId="6D2BEA28" w14:textId="77777777" w:rsidTr="006E01EF">
        <w:tc>
          <w:tcPr>
            <w:tcW w:w="370" w:type="pct"/>
          </w:tcPr>
          <w:p w14:paraId="61A20E80" w14:textId="77777777" w:rsidR="00A21D5D" w:rsidRPr="006C7277" w:rsidRDefault="00A21D5D" w:rsidP="006E01EF">
            <w:pPr>
              <w:rPr>
                <w:rFonts w:ascii="Times New Roman" w:hAnsi="Times New Roman" w:cs="Times New Roman"/>
                <w:color w:val="000000"/>
              </w:rPr>
            </w:pPr>
            <w:r w:rsidRPr="006C7277">
              <w:rPr>
                <w:rFonts w:ascii="Times New Roman" w:eastAsia="Times New Roman" w:hAnsi="Times New Roman" w:cs="Times New Roman"/>
                <w:lang w:eastAsia="ru-RU"/>
              </w:rPr>
              <w:t>20.</w:t>
            </w:r>
          </w:p>
        </w:tc>
        <w:tc>
          <w:tcPr>
            <w:tcW w:w="2749" w:type="pct"/>
          </w:tcPr>
          <w:p w14:paraId="21131DE4" w14:textId="77777777" w:rsidR="00A21D5D" w:rsidRPr="006C7277" w:rsidRDefault="00A21D5D" w:rsidP="006E01EF">
            <w:pPr>
              <w:rPr>
                <w:rFonts w:ascii="Times New Roman" w:hAnsi="Times New Roman" w:cs="Times New Roman"/>
                <w:color w:val="000000"/>
              </w:rPr>
            </w:pPr>
            <w:r w:rsidRPr="006C7277">
              <w:rPr>
                <w:rFonts w:ascii="Times New Roman" w:eastAsia="Times New Roman" w:hAnsi="Times New Roman" w:cs="Times New Roman"/>
                <w:lang w:eastAsia="ru-RU"/>
              </w:rPr>
              <w:t>Кисломолочная пищевая продукция</w:t>
            </w:r>
          </w:p>
        </w:tc>
        <w:tc>
          <w:tcPr>
            <w:tcW w:w="968" w:type="pct"/>
          </w:tcPr>
          <w:p w14:paraId="756E820D" w14:textId="77777777" w:rsidR="00A21D5D" w:rsidRPr="006C7277" w:rsidRDefault="00A21D5D" w:rsidP="006E01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277">
              <w:rPr>
                <w:rFonts w:ascii="Times New Roman" w:eastAsia="Times New Roman" w:hAnsi="Times New Roman" w:cs="Times New Roman"/>
                <w:lang w:eastAsia="ru-RU"/>
              </w:rPr>
              <w:t>0,150</w:t>
            </w:r>
          </w:p>
        </w:tc>
        <w:tc>
          <w:tcPr>
            <w:tcW w:w="914" w:type="pct"/>
          </w:tcPr>
          <w:p w14:paraId="2B801ED7" w14:textId="77777777" w:rsidR="00A21D5D" w:rsidRPr="006C7277" w:rsidRDefault="00A21D5D" w:rsidP="006E01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277">
              <w:rPr>
                <w:rFonts w:ascii="Times New Roman" w:eastAsia="Times New Roman" w:hAnsi="Times New Roman" w:cs="Times New Roman"/>
                <w:lang w:eastAsia="ru-RU"/>
              </w:rPr>
              <w:t>0,180</w:t>
            </w:r>
          </w:p>
        </w:tc>
      </w:tr>
      <w:tr w:rsidR="00A21D5D" w:rsidRPr="00314226" w14:paraId="2EC08168" w14:textId="77777777" w:rsidTr="006E01EF">
        <w:tc>
          <w:tcPr>
            <w:tcW w:w="370" w:type="pct"/>
          </w:tcPr>
          <w:p w14:paraId="48C2E862" w14:textId="77777777" w:rsidR="00A21D5D" w:rsidRPr="006C7277" w:rsidRDefault="00A21D5D" w:rsidP="006E01EF">
            <w:pPr>
              <w:rPr>
                <w:rFonts w:ascii="Times New Roman" w:hAnsi="Times New Roman" w:cs="Times New Roman"/>
                <w:color w:val="000000"/>
              </w:rPr>
            </w:pPr>
            <w:r w:rsidRPr="006C7277">
              <w:rPr>
                <w:rFonts w:ascii="Times New Roman" w:eastAsia="Times New Roman" w:hAnsi="Times New Roman" w:cs="Times New Roman"/>
                <w:lang w:eastAsia="ru-RU"/>
              </w:rPr>
              <w:t>21.</w:t>
            </w:r>
          </w:p>
        </w:tc>
        <w:tc>
          <w:tcPr>
            <w:tcW w:w="2749" w:type="pct"/>
          </w:tcPr>
          <w:p w14:paraId="7859C825" w14:textId="77777777" w:rsidR="00A21D5D" w:rsidRPr="006C7277" w:rsidRDefault="00A21D5D" w:rsidP="006E01EF">
            <w:pPr>
              <w:rPr>
                <w:rFonts w:ascii="Times New Roman" w:hAnsi="Times New Roman" w:cs="Times New Roman"/>
                <w:color w:val="000000"/>
              </w:rPr>
            </w:pPr>
            <w:r w:rsidRPr="006C7277">
              <w:rPr>
                <w:rFonts w:ascii="Times New Roman" w:eastAsia="Times New Roman" w:hAnsi="Times New Roman" w:cs="Times New Roman"/>
                <w:lang w:eastAsia="ru-RU"/>
              </w:rPr>
              <w:t xml:space="preserve">Творог (5 % </w:t>
            </w:r>
            <w:r w:rsidRPr="006C7277">
              <w:rPr>
                <w:rFonts w:ascii="Times New Roman" w:hAnsi="Times New Roman" w:cs="Times New Roman"/>
              </w:rPr>
              <w:t>–</w:t>
            </w:r>
            <w:r w:rsidRPr="006C7277">
              <w:rPr>
                <w:rFonts w:ascii="Times New Roman" w:eastAsia="Times New Roman" w:hAnsi="Times New Roman" w:cs="Times New Roman"/>
                <w:lang w:eastAsia="ru-RU"/>
              </w:rPr>
              <w:t xml:space="preserve"> 9 % м.д.ж.)</w:t>
            </w:r>
          </w:p>
        </w:tc>
        <w:tc>
          <w:tcPr>
            <w:tcW w:w="968" w:type="pct"/>
          </w:tcPr>
          <w:p w14:paraId="27603DC3" w14:textId="77777777" w:rsidR="00A21D5D" w:rsidRPr="006C7277" w:rsidRDefault="00A21D5D" w:rsidP="006E01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277">
              <w:rPr>
                <w:rFonts w:ascii="Times New Roman" w:eastAsia="Times New Roman" w:hAnsi="Times New Roman" w:cs="Times New Roman"/>
                <w:lang w:eastAsia="ru-RU"/>
              </w:rPr>
              <w:t>0,050</w:t>
            </w:r>
          </w:p>
        </w:tc>
        <w:tc>
          <w:tcPr>
            <w:tcW w:w="914" w:type="pct"/>
          </w:tcPr>
          <w:p w14:paraId="322E214E" w14:textId="77777777" w:rsidR="00A21D5D" w:rsidRPr="006C7277" w:rsidRDefault="00A21D5D" w:rsidP="006E01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277">
              <w:rPr>
                <w:rFonts w:ascii="Times New Roman" w:eastAsia="Times New Roman" w:hAnsi="Times New Roman" w:cs="Times New Roman"/>
                <w:lang w:eastAsia="ru-RU"/>
              </w:rPr>
              <w:t>0,060</w:t>
            </w:r>
          </w:p>
        </w:tc>
      </w:tr>
      <w:tr w:rsidR="00A21D5D" w:rsidRPr="00314226" w14:paraId="0FB205DF" w14:textId="77777777" w:rsidTr="006E01EF">
        <w:tc>
          <w:tcPr>
            <w:tcW w:w="370" w:type="pct"/>
          </w:tcPr>
          <w:p w14:paraId="2A3144FB" w14:textId="77777777" w:rsidR="00A21D5D" w:rsidRPr="006C7277" w:rsidRDefault="00A21D5D" w:rsidP="006E01EF">
            <w:pPr>
              <w:rPr>
                <w:rFonts w:ascii="Times New Roman" w:hAnsi="Times New Roman" w:cs="Times New Roman"/>
                <w:color w:val="000000"/>
              </w:rPr>
            </w:pPr>
            <w:r w:rsidRPr="006C727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22.</w:t>
            </w:r>
          </w:p>
        </w:tc>
        <w:tc>
          <w:tcPr>
            <w:tcW w:w="2749" w:type="pct"/>
          </w:tcPr>
          <w:p w14:paraId="3F300EA0" w14:textId="77777777" w:rsidR="00A21D5D" w:rsidRPr="006C7277" w:rsidRDefault="00A21D5D" w:rsidP="006E01EF">
            <w:pPr>
              <w:rPr>
                <w:rFonts w:ascii="Times New Roman" w:hAnsi="Times New Roman" w:cs="Times New Roman"/>
                <w:color w:val="000000"/>
              </w:rPr>
            </w:pPr>
            <w:r w:rsidRPr="006C7277">
              <w:rPr>
                <w:rFonts w:ascii="Times New Roman" w:eastAsia="Times New Roman" w:hAnsi="Times New Roman" w:cs="Times New Roman"/>
                <w:lang w:eastAsia="ru-RU"/>
              </w:rPr>
              <w:t>Сметана</w:t>
            </w:r>
          </w:p>
        </w:tc>
        <w:tc>
          <w:tcPr>
            <w:tcW w:w="968" w:type="pct"/>
          </w:tcPr>
          <w:p w14:paraId="31ADE7DE" w14:textId="77777777" w:rsidR="00A21D5D" w:rsidRPr="006C7277" w:rsidRDefault="00A21D5D" w:rsidP="006E01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277">
              <w:rPr>
                <w:rFonts w:ascii="Times New Roman" w:eastAsia="Times New Roman" w:hAnsi="Times New Roman" w:cs="Times New Roman"/>
                <w:lang w:eastAsia="ru-RU"/>
              </w:rPr>
              <w:t>0,010</w:t>
            </w:r>
          </w:p>
        </w:tc>
        <w:tc>
          <w:tcPr>
            <w:tcW w:w="914" w:type="pct"/>
          </w:tcPr>
          <w:p w14:paraId="77A4FE05" w14:textId="77777777" w:rsidR="00A21D5D" w:rsidRPr="006C7277" w:rsidRDefault="00A21D5D" w:rsidP="006E01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277">
              <w:rPr>
                <w:rFonts w:ascii="Times New Roman" w:eastAsia="Times New Roman" w:hAnsi="Times New Roman" w:cs="Times New Roman"/>
                <w:lang w:eastAsia="ru-RU"/>
              </w:rPr>
              <w:t>0,010</w:t>
            </w:r>
          </w:p>
        </w:tc>
      </w:tr>
      <w:tr w:rsidR="00A21D5D" w:rsidRPr="00314226" w14:paraId="73D18530" w14:textId="77777777" w:rsidTr="006E01EF">
        <w:tc>
          <w:tcPr>
            <w:tcW w:w="370" w:type="pct"/>
          </w:tcPr>
          <w:p w14:paraId="3B97FFD3" w14:textId="77777777" w:rsidR="00A21D5D" w:rsidRPr="006C7277" w:rsidRDefault="00A21D5D" w:rsidP="006E01EF">
            <w:pPr>
              <w:rPr>
                <w:rFonts w:ascii="Times New Roman" w:hAnsi="Times New Roman" w:cs="Times New Roman"/>
                <w:color w:val="000000"/>
              </w:rPr>
            </w:pPr>
            <w:r w:rsidRPr="006C7277">
              <w:rPr>
                <w:rFonts w:ascii="Times New Roman" w:eastAsia="Times New Roman" w:hAnsi="Times New Roman" w:cs="Times New Roman"/>
                <w:lang w:eastAsia="ru-RU"/>
              </w:rPr>
              <w:t>23.</w:t>
            </w:r>
          </w:p>
        </w:tc>
        <w:tc>
          <w:tcPr>
            <w:tcW w:w="2749" w:type="pct"/>
          </w:tcPr>
          <w:p w14:paraId="513E03E3" w14:textId="77777777" w:rsidR="00A21D5D" w:rsidRPr="006C7277" w:rsidRDefault="00A21D5D" w:rsidP="006E01EF">
            <w:pPr>
              <w:rPr>
                <w:rFonts w:ascii="Times New Roman" w:hAnsi="Times New Roman" w:cs="Times New Roman"/>
                <w:color w:val="000000"/>
              </w:rPr>
            </w:pPr>
            <w:r w:rsidRPr="006C7277">
              <w:rPr>
                <w:rFonts w:ascii="Times New Roman" w:eastAsia="Times New Roman" w:hAnsi="Times New Roman" w:cs="Times New Roman"/>
                <w:lang w:eastAsia="ru-RU"/>
              </w:rPr>
              <w:t>Рыба (филе), в том числе филе слабо- или малосоленое</w:t>
            </w:r>
          </w:p>
        </w:tc>
        <w:tc>
          <w:tcPr>
            <w:tcW w:w="968" w:type="pct"/>
          </w:tcPr>
          <w:p w14:paraId="53280B2F" w14:textId="77777777" w:rsidR="00A21D5D" w:rsidRPr="006C7277" w:rsidRDefault="00A21D5D" w:rsidP="006E01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277">
              <w:rPr>
                <w:rFonts w:ascii="Times New Roman" w:eastAsia="Times New Roman" w:hAnsi="Times New Roman" w:cs="Times New Roman"/>
                <w:lang w:eastAsia="ru-RU"/>
              </w:rPr>
              <w:t>0,058</w:t>
            </w:r>
          </w:p>
        </w:tc>
        <w:tc>
          <w:tcPr>
            <w:tcW w:w="914" w:type="pct"/>
          </w:tcPr>
          <w:p w14:paraId="4241DD3F" w14:textId="77777777" w:rsidR="00A21D5D" w:rsidRPr="006C7277" w:rsidRDefault="00A21D5D" w:rsidP="006E01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277">
              <w:rPr>
                <w:rFonts w:ascii="Times New Roman" w:eastAsia="Times New Roman" w:hAnsi="Times New Roman" w:cs="Times New Roman"/>
                <w:lang w:eastAsia="ru-RU"/>
              </w:rPr>
              <w:t>0,077</w:t>
            </w:r>
          </w:p>
        </w:tc>
      </w:tr>
      <w:tr w:rsidR="00A21D5D" w:rsidRPr="00314226" w14:paraId="43CB9C5A" w14:textId="77777777" w:rsidTr="006E01EF">
        <w:tc>
          <w:tcPr>
            <w:tcW w:w="370" w:type="pct"/>
          </w:tcPr>
          <w:p w14:paraId="47EF7155" w14:textId="77777777" w:rsidR="00A21D5D" w:rsidRPr="006C7277" w:rsidRDefault="00A21D5D" w:rsidP="006E01EF">
            <w:pPr>
              <w:rPr>
                <w:rFonts w:ascii="Times New Roman" w:hAnsi="Times New Roman" w:cs="Times New Roman"/>
                <w:color w:val="000000"/>
              </w:rPr>
            </w:pPr>
            <w:r w:rsidRPr="006C7277">
              <w:rPr>
                <w:rFonts w:ascii="Times New Roman" w:eastAsia="Times New Roman" w:hAnsi="Times New Roman" w:cs="Times New Roman"/>
                <w:lang w:eastAsia="ru-RU"/>
              </w:rPr>
              <w:t>24.</w:t>
            </w:r>
          </w:p>
        </w:tc>
        <w:tc>
          <w:tcPr>
            <w:tcW w:w="2749" w:type="pct"/>
          </w:tcPr>
          <w:p w14:paraId="47DB9D20" w14:textId="77777777" w:rsidR="00A21D5D" w:rsidRPr="006C7277" w:rsidRDefault="00A21D5D" w:rsidP="006E01EF">
            <w:pPr>
              <w:rPr>
                <w:rFonts w:ascii="Times New Roman" w:hAnsi="Times New Roman" w:cs="Times New Roman"/>
                <w:color w:val="000000"/>
              </w:rPr>
            </w:pPr>
            <w:r w:rsidRPr="006C7277">
              <w:rPr>
                <w:rFonts w:ascii="Times New Roman" w:eastAsia="Times New Roman" w:hAnsi="Times New Roman" w:cs="Times New Roman"/>
                <w:lang w:eastAsia="ru-RU"/>
              </w:rPr>
              <w:t>Сыр</w:t>
            </w:r>
          </w:p>
        </w:tc>
        <w:tc>
          <w:tcPr>
            <w:tcW w:w="968" w:type="pct"/>
          </w:tcPr>
          <w:p w14:paraId="4F27A6E5" w14:textId="77777777" w:rsidR="00A21D5D" w:rsidRPr="006C7277" w:rsidRDefault="00A21D5D" w:rsidP="006E01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277">
              <w:rPr>
                <w:rFonts w:ascii="Times New Roman" w:eastAsia="Times New Roman" w:hAnsi="Times New Roman" w:cs="Times New Roman"/>
                <w:lang w:eastAsia="ru-RU"/>
              </w:rPr>
              <w:t>0,010</w:t>
            </w:r>
          </w:p>
        </w:tc>
        <w:tc>
          <w:tcPr>
            <w:tcW w:w="914" w:type="pct"/>
          </w:tcPr>
          <w:p w14:paraId="3F3A89F7" w14:textId="77777777" w:rsidR="00A21D5D" w:rsidRPr="006C7277" w:rsidRDefault="00A21D5D" w:rsidP="006E01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277">
              <w:rPr>
                <w:rFonts w:ascii="Times New Roman" w:eastAsia="Times New Roman" w:hAnsi="Times New Roman" w:cs="Times New Roman"/>
                <w:lang w:eastAsia="ru-RU"/>
              </w:rPr>
              <w:t>0,015</w:t>
            </w:r>
          </w:p>
        </w:tc>
      </w:tr>
      <w:tr w:rsidR="00A21D5D" w:rsidRPr="00314226" w14:paraId="20E5D0B8" w14:textId="77777777" w:rsidTr="006E01EF">
        <w:tc>
          <w:tcPr>
            <w:tcW w:w="370" w:type="pct"/>
          </w:tcPr>
          <w:p w14:paraId="7539F771" w14:textId="77777777" w:rsidR="00A21D5D" w:rsidRPr="006C7277" w:rsidRDefault="00A21D5D" w:rsidP="006E01EF">
            <w:pPr>
              <w:rPr>
                <w:rFonts w:ascii="Times New Roman" w:hAnsi="Times New Roman" w:cs="Times New Roman"/>
                <w:color w:val="000000"/>
              </w:rPr>
            </w:pPr>
            <w:r w:rsidRPr="006C7277">
              <w:rPr>
                <w:rFonts w:ascii="Times New Roman" w:eastAsia="Times New Roman" w:hAnsi="Times New Roman" w:cs="Times New Roman"/>
                <w:lang w:eastAsia="ru-RU"/>
              </w:rPr>
              <w:t>25.</w:t>
            </w:r>
          </w:p>
        </w:tc>
        <w:tc>
          <w:tcPr>
            <w:tcW w:w="2749" w:type="pct"/>
          </w:tcPr>
          <w:p w14:paraId="4BD6A695" w14:textId="77777777" w:rsidR="00A21D5D" w:rsidRPr="006C7277" w:rsidRDefault="00A21D5D" w:rsidP="006E01EF">
            <w:pPr>
              <w:rPr>
                <w:rFonts w:ascii="Times New Roman" w:hAnsi="Times New Roman" w:cs="Times New Roman"/>
                <w:color w:val="000000"/>
              </w:rPr>
            </w:pPr>
            <w:r w:rsidRPr="006C7277">
              <w:rPr>
                <w:rFonts w:ascii="Times New Roman" w:eastAsia="Times New Roman" w:hAnsi="Times New Roman" w:cs="Times New Roman"/>
                <w:lang w:eastAsia="ru-RU"/>
              </w:rPr>
              <w:t>Чай</w:t>
            </w:r>
          </w:p>
        </w:tc>
        <w:tc>
          <w:tcPr>
            <w:tcW w:w="968" w:type="pct"/>
          </w:tcPr>
          <w:p w14:paraId="04C177C7" w14:textId="77777777" w:rsidR="00A21D5D" w:rsidRPr="006C7277" w:rsidRDefault="00A21D5D" w:rsidP="006E01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277">
              <w:rPr>
                <w:rFonts w:ascii="Times New Roman" w:eastAsia="Times New Roman" w:hAnsi="Times New Roman" w:cs="Times New Roman"/>
                <w:lang w:eastAsia="ru-RU"/>
              </w:rPr>
              <w:t>0,001</w:t>
            </w:r>
          </w:p>
        </w:tc>
        <w:tc>
          <w:tcPr>
            <w:tcW w:w="914" w:type="pct"/>
          </w:tcPr>
          <w:p w14:paraId="0D1CB203" w14:textId="77777777" w:rsidR="00A21D5D" w:rsidRPr="006C7277" w:rsidRDefault="00A21D5D" w:rsidP="006E01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277">
              <w:rPr>
                <w:rFonts w:ascii="Times New Roman" w:eastAsia="Times New Roman" w:hAnsi="Times New Roman" w:cs="Times New Roman"/>
                <w:lang w:eastAsia="ru-RU"/>
              </w:rPr>
              <w:t>0,002</w:t>
            </w:r>
          </w:p>
        </w:tc>
      </w:tr>
      <w:tr w:rsidR="00A21D5D" w:rsidRPr="00314226" w14:paraId="3BA30D0E" w14:textId="77777777" w:rsidTr="006E01EF">
        <w:tc>
          <w:tcPr>
            <w:tcW w:w="370" w:type="pct"/>
          </w:tcPr>
          <w:p w14:paraId="2B84DC17" w14:textId="77777777" w:rsidR="00A21D5D" w:rsidRPr="006C7277" w:rsidRDefault="00A21D5D" w:rsidP="006E01EF">
            <w:pPr>
              <w:rPr>
                <w:rFonts w:ascii="Times New Roman" w:hAnsi="Times New Roman" w:cs="Times New Roman"/>
                <w:color w:val="000000"/>
              </w:rPr>
            </w:pPr>
            <w:r w:rsidRPr="006C7277">
              <w:rPr>
                <w:rFonts w:ascii="Times New Roman" w:eastAsia="Times New Roman" w:hAnsi="Times New Roman" w:cs="Times New Roman"/>
                <w:lang w:eastAsia="ru-RU"/>
              </w:rPr>
              <w:t>26.</w:t>
            </w:r>
          </w:p>
        </w:tc>
        <w:tc>
          <w:tcPr>
            <w:tcW w:w="2749" w:type="pct"/>
          </w:tcPr>
          <w:p w14:paraId="22FC2F81" w14:textId="77777777" w:rsidR="00A21D5D" w:rsidRPr="006C7277" w:rsidRDefault="00A21D5D" w:rsidP="006E01EF">
            <w:pPr>
              <w:rPr>
                <w:rFonts w:ascii="Times New Roman" w:hAnsi="Times New Roman" w:cs="Times New Roman"/>
                <w:color w:val="000000"/>
              </w:rPr>
            </w:pPr>
            <w:r w:rsidRPr="006C7277">
              <w:rPr>
                <w:rFonts w:ascii="Times New Roman" w:eastAsia="Times New Roman" w:hAnsi="Times New Roman" w:cs="Times New Roman"/>
                <w:lang w:eastAsia="ru-RU"/>
              </w:rPr>
              <w:t>Какао</w:t>
            </w:r>
          </w:p>
        </w:tc>
        <w:tc>
          <w:tcPr>
            <w:tcW w:w="968" w:type="pct"/>
          </w:tcPr>
          <w:p w14:paraId="3FB736D7" w14:textId="77777777" w:rsidR="00A21D5D" w:rsidRPr="006C7277" w:rsidRDefault="00A21D5D" w:rsidP="006E01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277">
              <w:rPr>
                <w:rFonts w:ascii="Times New Roman" w:eastAsia="Times New Roman" w:hAnsi="Times New Roman" w:cs="Times New Roman"/>
                <w:lang w:eastAsia="ru-RU"/>
              </w:rPr>
              <w:t>0,001</w:t>
            </w:r>
          </w:p>
        </w:tc>
        <w:tc>
          <w:tcPr>
            <w:tcW w:w="914" w:type="pct"/>
          </w:tcPr>
          <w:p w14:paraId="72BF9AD0" w14:textId="77777777" w:rsidR="00A21D5D" w:rsidRPr="006C7277" w:rsidRDefault="00A21D5D" w:rsidP="006E01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277">
              <w:rPr>
                <w:rFonts w:ascii="Times New Roman" w:eastAsia="Times New Roman" w:hAnsi="Times New Roman" w:cs="Times New Roman"/>
                <w:lang w:eastAsia="ru-RU"/>
              </w:rPr>
              <w:t>0,0012</w:t>
            </w:r>
          </w:p>
        </w:tc>
      </w:tr>
      <w:tr w:rsidR="00A21D5D" w:rsidRPr="00314226" w14:paraId="27EAFF1B" w14:textId="77777777" w:rsidTr="006E01EF">
        <w:tc>
          <w:tcPr>
            <w:tcW w:w="370" w:type="pct"/>
          </w:tcPr>
          <w:p w14:paraId="7938B6B6" w14:textId="77777777" w:rsidR="00A21D5D" w:rsidRPr="006C7277" w:rsidRDefault="00A21D5D" w:rsidP="006E01EF">
            <w:pPr>
              <w:rPr>
                <w:rFonts w:ascii="Times New Roman" w:hAnsi="Times New Roman" w:cs="Times New Roman"/>
                <w:color w:val="000000"/>
              </w:rPr>
            </w:pPr>
            <w:r w:rsidRPr="006C7277">
              <w:rPr>
                <w:rFonts w:ascii="Times New Roman" w:eastAsia="Times New Roman" w:hAnsi="Times New Roman" w:cs="Times New Roman"/>
                <w:lang w:eastAsia="ru-RU"/>
              </w:rPr>
              <w:t>27.</w:t>
            </w:r>
          </w:p>
        </w:tc>
        <w:tc>
          <w:tcPr>
            <w:tcW w:w="2749" w:type="pct"/>
          </w:tcPr>
          <w:p w14:paraId="0FC66226" w14:textId="77777777" w:rsidR="00A21D5D" w:rsidRPr="006C7277" w:rsidRDefault="00A21D5D" w:rsidP="006E01EF">
            <w:pPr>
              <w:rPr>
                <w:rFonts w:ascii="Times New Roman" w:hAnsi="Times New Roman" w:cs="Times New Roman"/>
                <w:color w:val="000000"/>
              </w:rPr>
            </w:pPr>
            <w:r w:rsidRPr="006C7277">
              <w:rPr>
                <w:rFonts w:ascii="Times New Roman" w:eastAsia="Times New Roman" w:hAnsi="Times New Roman" w:cs="Times New Roman"/>
                <w:lang w:eastAsia="ru-RU"/>
              </w:rPr>
              <w:t>Соль пищевая поваренная йодированная</w:t>
            </w:r>
          </w:p>
        </w:tc>
        <w:tc>
          <w:tcPr>
            <w:tcW w:w="968" w:type="pct"/>
          </w:tcPr>
          <w:p w14:paraId="48B0135C" w14:textId="77777777" w:rsidR="00A21D5D" w:rsidRPr="006C7277" w:rsidRDefault="00A21D5D" w:rsidP="006E01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277">
              <w:rPr>
                <w:rFonts w:ascii="Times New Roman" w:eastAsia="Times New Roman" w:hAnsi="Times New Roman" w:cs="Times New Roman"/>
                <w:lang w:eastAsia="ru-RU"/>
              </w:rPr>
              <w:t>0,003</w:t>
            </w:r>
          </w:p>
        </w:tc>
        <w:tc>
          <w:tcPr>
            <w:tcW w:w="914" w:type="pct"/>
          </w:tcPr>
          <w:p w14:paraId="25E39C2C" w14:textId="77777777" w:rsidR="00A21D5D" w:rsidRPr="006C7277" w:rsidRDefault="00A21D5D" w:rsidP="006E01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277">
              <w:rPr>
                <w:rFonts w:ascii="Times New Roman" w:eastAsia="Times New Roman" w:hAnsi="Times New Roman" w:cs="Times New Roman"/>
                <w:lang w:eastAsia="ru-RU"/>
              </w:rPr>
              <w:t>0,005</w:t>
            </w:r>
          </w:p>
        </w:tc>
      </w:tr>
      <w:tr w:rsidR="00A21D5D" w:rsidRPr="00314226" w14:paraId="4ED6C7BE" w14:textId="77777777" w:rsidTr="006E01EF">
        <w:tc>
          <w:tcPr>
            <w:tcW w:w="370" w:type="pct"/>
          </w:tcPr>
          <w:p w14:paraId="7D496E58" w14:textId="77777777" w:rsidR="00A21D5D" w:rsidRPr="006C7277" w:rsidRDefault="00A21D5D" w:rsidP="006E01EF">
            <w:pPr>
              <w:rPr>
                <w:rFonts w:ascii="Times New Roman" w:hAnsi="Times New Roman" w:cs="Times New Roman"/>
                <w:color w:val="000000"/>
              </w:rPr>
            </w:pPr>
            <w:r w:rsidRPr="006C7277">
              <w:rPr>
                <w:rFonts w:ascii="Times New Roman" w:eastAsia="Times New Roman" w:hAnsi="Times New Roman" w:cs="Times New Roman"/>
                <w:lang w:eastAsia="ru-RU"/>
              </w:rPr>
              <w:t>28.</w:t>
            </w:r>
          </w:p>
        </w:tc>
        <w:tc>
          <w:tcPr>
            <w:tcW w:w="2749" w:type="pct"/>
          </w:tcPr>
          <w:p w14:paraId="051B2760" w14:textId="77777777" w:rsidR="00A21D5D" w:rsidRPr="006C7277" w:rsidRDefault="00A21D5D" w:rsidP="006E01EF">
            <w:pPr>
              <w:rPr>
                <w:rFonts w:ascii="Times New Roman" w:hAnsi="Times New Roman" w:cs="Times New Roman"/>
                <w:color w:val="000000"/>
              </w:rPr>
            </w:pPr>
            <w:r w:rsidRPr="006C7277">
              <w:rPr>
                <w:rFonts w:ascii="Times New Roman" w:eastAsia="Times New Roman" w:hAnsi="Times New Roman" w:cs="Times New Roman"/>
                <w:lang w:eastAsia="ru-RU"/>
              </w:rPr>
              <w:t>Дрожжи хлебопекарные</w:t>
            </w:r>
          </w:p>
        </w:tc>
        <w:tc>
          <w:tcPr>
            <w:tcW w:w="968" w:type="pct"/>
          </w:tcPr>
          <w:p w14:paraId="7DC235A9" w14:textId="77777777" w:rsidR="00A21D5D" w:rsidRPr="006C7277" w:rsidRDefault="00A21D5D" w:rsidP="006E01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277">
              <w:rPr>
                <w:rFonts w:ascii="Times New Roman" w:eastAsia="Times New Roman" w:hAnsi="Times New Roman" w:cs="Times New Roman"/>
                <w:lang w:eastAsia="ru-RU"/>
              </w:rPr>
              <w:t>0,0002</w:t>
            </w:r>
          </w:p>
        </w:tc>
        <w:tc>
          <w:tcPr>
            <w:tcW w:w="914" w:type="pct"/>
          </w:tcPr>
          <w:p w14:paraId="1E917F8B" w14:textId="77777777" w:rsidR="00A21D5D" w:rsidRPr="006C7277" w:rsidRDefault="00A21D5D" w:rsidP="006E01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277">
              <w:rPr>
                <w:rFonts w:ascii="Times New Roman" w:eastAsia="Times New Roman" w:hAnsi="Times New Roman" w:cs="Times New Roman"/>
                <w:lang w:eastAsia="ru-RU"/>
              </w:rPr>
              <w:t>0,0003</w:t>
            </w:r>
          </w:p>
        </w:tc>
      </w:tr>
      <w:tr w:rsidR="00A21D5D" w:rsidRPr="00314226" w14:paraId="0749759A" w14:textId="77777777" w:rsidTr="006E01EF">
        <w:tc>
          <w:tcPr>
            <w:tcW w:w="370" w:type="pct"/>
          </w:tcPr>
          <w:p w14:paraId="20B9B278" w14:textId="77777777" w:rsidR="00A21D5D" w:rsidRPr="006C7277" w:rsidRDefault="00A21D5D" w:rsidP="006E01EF">
            <w:pPr>
              <w:rPr>
                <w:rFonts w:ascii="Times New Roman" w:hAnsi="Times New Roman" w:cs="Times New Roman"/>
                <w:color w:val="000000"/>
              </w:rPr>
            </w:pPr>
            <w:r w:rsidRPr="006C7277">
              <w:rPr>
                <w:rFonts w:ascii="Times New Roman" w:eastAsia="Times New Roman" w:hAnsi="Times New Roman" w:cs="Times New Roman"/>
                <w:lang w:eastAsia="ru-RU"/>
              </w:rPr>
              <w:t>29.</w:t>
            </w:r>
          </w:p>
        </w:tc>
        <w:tc>
          <w:tcPr>
            <w:tcW w:w="2749" w:type="pct"/>
          </w:tcPr>
          <w:p w14:paraId="0F007565" w14:textId="77777777" w:rsidR="00A21D5D" w:rsidRPr="006C7277" w:rsidRDefault="00A21D5D" w:rsidP="006E01EF">
            <w:pPr>
              <w:rPr>
                <w:rFonts w:ascii="Times New Roman" w:hAnsi="Times New Roman" w:cs="Times New Roman"/>
                <w:color w:val="000000"/>
              </w:rPr>
            </w:pPr>
            <w:r w:rsidRPr="006C7277">
              <w:rPr>
                <w:rFonts w:ascii="Times New Roman" w:eastAsia="Times New Roman" w:hAnsi="Times New Roman" w:cs="Times New Roman"/>
                <w:lang w:eastAsia="ru-RU"/>
              </w:rPr>
              <w:t>Кофейный напиток</w:t>
            </w:r>
          </w:p>
        </w:tc>
        <w:tc>
          <w:tcPr>
            <w:tcW w:w="968" w:type="pct"/>
          </w:tcPr>
          <w:p w14:paraId="1FA46854" w14:textId="77777777" w:rsidR="00A21D5D" w:rsidRPr="006C7277" w:rsidRDefault="00A21D5D" w:rsidP="006E01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277">
              <w:rPr>
                <w:rFonts w:ascii="Times New Roman" w:eastAsia="Times New Roman" w:hAnsi="Times New Roman" w:cs="Times New Roman"/>
                <w:lang w:eastAsia="ru-RU"/>
              </w:rPr>
              <w:t>0,002</w:t>
            </w:r>
          </w:p>
        </w:tc>
        <w:tc>
          <w:tcPr>
            <w:tcW w:w="914" w:type="pct"/>
          </w:tcPr>
          <w:p w14:paraId="014320AE" w14:textId="77777777" w:rsidR="00A21D5D" w:rsidRPr="006C7277" w:rsidRDefault="00A21D5D" w:rsidP="006E01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277">
              <w:rPr>
                <w:rFonts w:ascii="Times New Roman" w:eastAsia="Times New Roman" w:hAnsi="Times New Roman" w:cs="Times New Roman"/>
                <w:lang w:eastAsia="ru-RU"/>
              </w:rPr>
              <w:t>0,002</w:t>
            </w:r>
          </w:p>
        </w:tc>
      </w:tr>
      <w:tr w:rsidR="00A21D5D" w:rsidRPr="00314226" w14:paraId="01195F6A" w14:textId="77777777" w:rsidTr="006E01EF">
        <w:tc>
          <w:tcPr>
            <w:tcW w:w="370" w:type="pct"/>
          </w:tcPr>
          <w:p w14:paraId="283145E0" w14:textId="77777777" w:rsidR="00A21D5D" w:rsidRPr="006C7277" w:rsidRDefault="00A21D5D" w:rsidP="006E01EF">
            <w:pPr>
              <w:rPr>
                <w:rFonts w:ascii="Times New Roman" w:hAnsi="Times New Roman" w:cs="Times New Roman"/>
                <w:color w:val="000000"/>
              </w:rPr>
            </w:pPr>
            <w:r w:rsidRPr="006C7277">
              <w:rPr>
                <w:rFonts w:ascii="Times New Roman" w:eastAsia="Times New Roman" w:hAnsi="Times New Roman" w:cs="Times New Roman"/>
                <w:lang w:eastAsia="ru-RU"/>
              </w:rPr>
              <w:t>30.</w:t>
            </w:r>
          </w:p>
        </w:tc>
        <w:tc>
          <w:tcPr>
            <w:tcW w:w="2749" w:type="pct"/>
          </w:tcPr>
          <w:p w14:paraId="055278CF" w14:textId="77777777" w:rsidR="00A21D5D" w:rsidRPr="006C7277" w:rsidRDefault="00A21D5D" w:rsidP="006E01EF">
            <w:pPr>
              <w:rPr>
                <w:rFonts w:ascii="Times New Roman" w:hAnsi="Times New Roman" w:cs="Times New Roman"/>
                <w:color w:val="000000"/>
              </w:rPr>
            </w:pPr>
            <w:r w:rsidRPr="006C7277">
              <w:rPr>
                <w:rFonts w:ascii="Times New Roman" w:eastAsia="Times New Roman" w:hAnsi="Times New Roman" w:cs="Times New Roman"/>
                <w:lang w:eastAsia="ru-RU"/>
              </w:rPr>
              <w:t>Крахмал</w:t>
            </w:r>
          </w:p>
        </w:tc>
        <w:tc>
          <w:tcPr>
            <w:tcW w:w="968" w:type="pct"/>
          </w:tcPr>
          <w:p w14:paraId="47F15189" w14:textId="77777777" w:rsidR="00A21D5D" w:rsidRPr="006C7277" w:rsidRDefault="00A21D5D" w:rsidP="006E01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277">
              <w:rPr>
                <w:rFonts w:ascii="Times New Roman" w:eastAsia="Times New Roman" w:hAnsi="Times New Roman" w:cs="Times New Roman"/>
                <w:lang w:eastAsia="ru-RU"/>
              </w:rPr>
              <w:t>0,003</w:t>
            </w:r>
          </w:p>
        </w:tc>
        <w:tc>
          <w:tcPr>
            <w:tcW w:w="914" w:type="pct"/>
          </w:tcPr>
          <w:p w14:paraId="0FD1DD09" w14:textId="77777777" w:rsidR="00A21D5D" w:rsidRPr="006C7277" w:rsidRDefault="00A21D5D" w:rsidP="006E01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277">
              <w:rPr>
                <w:rFonts w:ascii="Times New Roman" w:eastAsia="Times New Roman" w:hAnsi="Times New Roman" w:cs="Times New Roman"/>
                <w:lang w:eastAsia="ru-RU"/>
              </w:rPr>
              <w:t>0,004</w:t>
            </w:r>
          </w:p>
        </w:tc>
      </w:tr>
      <w:tr w:rsidR="00A21D5D" w:rsidRPr="00314226" w14:paraId="27379B1C" w14:textId="77777777" w:rsidTr="006E01EF">
        <w:tc>
          <w:tcPr>
            <w:tcW w:w="370" w:type="pct"/>
          </w:tcPr>
          <w:p w14:paraId="456E2160" w14:textId="77777777" w:rsidR="00A21D5D" w:rsidRPr="006C7277" w:rsidRDefault="00A21D5D" w:rsidP="006E01EF">
            <w:pPr>
              <w:rPr>
                <w:rFonts w:ascii="Times New Roman" w:hAnsi="Times New Roman" w:cs="Times New Roman"/>
                <w:color w:val="000000"/>
              </w:rPr>
            </w:pPr>
            <w:r w:rsidRPr="006C7277">
              <w:rPr>
                <w:rFonts w:ascii="Times New Roman" w:eastAsia="Times New Roman" w:hAnsi="Times New Roman" w:cs="Times New Roman"/>
                <w:lang w:eastAsia="ru-RU"/>
              </w:rPr>
              <w:t>31.</w:t>
            </w:r>
          </w:p>
        </w:tc>
        <w:tc>
          <w:tcPr>
            <w:tcW w:w="2749" w:type="pct"/>
          </w:tcPr>
          <w:p w14:paraId="2D033EBD" w14:textId="77777777" w:rsidR="00A21D5D" w:rsidRPr="006C7277" w:rsidRDefault="00A21D5D" w:rsidP="006E01EF">
            <w:pPr>
              <w:rPr>
                <w:rFonts w:ascii="Times New Roman" w:hAnsi="Times New Roman" w:cs="Times New Roman"/>
                <w:color w:val="000000"/>
              </w:rPr>
            </w:pPr>
            <w:r w:rsidRPr="006C7277">
              <w:rPr>
                <w:rFonts w:ascii="Times New Roman" w:eastAsia="Times New Roman" w:hAnsi="Times New Roman" w:cs="Times New Roman"/>
                <w:lang w:eastAsia="ru-RU"/>
              </w:rPr>
              <w:t>Специи</w:t>
            </w:r>
          </w:p>
        </w:tc>
        <w:tc>
          <w:tcPr>
            <w:tcW w:w="968" w:type="pct"/>
          </w:tcPr>
          <w:p w14:paraId="708A95F3" w14:textId="77777777" w:rsidR="00A21D5D" w:rsidRPr="006C7277" w:rsidRDefault="00A21D5D" w:rsidP="006E01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277">
              <w:rPr>
                <w:rFonts w:ascii="Times New Roman" w:eastAsia="Times New Roman" w:hAnsi="Times New Roman" w:cs="Times New Roman"/>
                <w:lang w:eastAsia="ru-RU"/>
              </w:rPr>
              <w:t>0,002</w:t>
            </w:r>
          </w:p>
        </w:tc>
        <w:tc>
          <w:tcPr>
            <w:tcW w:w="914" w:type="pct"/>
          </w:tcPr>
          <w:p w14:paraId="0FA77B73" w14:textId="77777777" w:rsidR="00A21D5D" w:rsidRPr="006C7277" w:rsidRDefault="00A21D5D" w:rsidP="006E01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277">
              <w:rPr>
                <w:rFonts w:ascii="Times New Roman" w:eastAsia="Times New Roman" w:hAnsi="Times New Roman" w:cs="Times New Roman"/>
                <w:lang w:eastAsia="ru-RU"/>
              </w:rPr>
              <w:t>0,002</w:t>
            </w:r>
          </w:p>
        </w:tc>
      </w:tr>
    </w:tbl>
    <w:p w14:paraId="03D83EEC" w14:textId="77777777" w:rsidR="00AD4F03" w:rsidRDefault="00AD4F03" w:rsidP="00AD4F0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3C98DDE" w14:textId="0AA1FF9F" w:rsidR="00AD4F03" w:rsidRPr="00314226" w:rsidRDefault="00A21D5D" w:rsidP="00AD4F0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4226">
        <w:rPr>
          <w:rFonts w:ascii="Times New Roman" w:hAnsi="Times New Roman" w:cs="Times New Roman"/>
          <w:color w:val="000000"/>
          <w:sz w:val="28"/>
          <w:szCs w:val="28"/>
        </w:rPr>
        <w:t>При разработке меню необходимо учитывать сезонность.</w:t>
      </w:r>
    </w:p>
    <w:p w14:paraId="6FA5536A" w14:textId="3B297882" w:rsidR="00A21D5D" w:rsidRPr="00314226" w:rsidRDefault="00A21D5D" w:rsidP="00653FE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4226">
        <w:rPr>
          <w:rFonts w:ascii="Times New Roman" w:hAnsi="Times New Roman" w:cs="Times New Roman"/>
          <w:color w:val="000000"/>
          <w:sz w:val="28"/>
          <w:szCs w:val="28"/>
        </w:rPr>
        <w:t xml:space="preserve">В исключительных случаях (нарушение графика подвоза, отсутствие необходимого запаса продуктов и т.п.) может проводиться замена (продуктов) блюд. Заменяемые продукты (блюда) должны быть аналогичны заменяемому продукту (блюду) по пищевым и биологически активным веществам с учетом </w:t>
      </w:r>
      <w:r>
        <w:rPr>
          <w:rFonts w:ascii="Times New Roman" w:hAnsi="Times New Roman" w:cs="Times New Roman"/>
          <w:color w:val="000000"/>
          <w:sz w:val="28"/>
          <w:szCs w:val="28"/>
        </w:rPr>
        <w:t>их пищевой ценности, приведенные</w:t>
      </w:r>
      <w:r w:rsidRPr="00314226">
        <w:rPr>
          <w:rFonts w:ascii="Times New Roman" w:hAnsi="Times New Roman" w:cs="Times New Roman"/>
          <w:color w:val="000000"/>
          <w:sz w:val="28"/>
          <w:szCs w:val="28"/>
        </w:rPr>
        <w:t xml:space="preserve"> в таблице 2.</w:t>
      </w:r>
    </w:p>
    <w:p w14:paraId="347DF8ED" w14:textId="77777777" w:rsidR="00A21D5D" w:rsidRDefault="00A21D5D" w:rsidP="00A21D5D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314226">
        <w:rPr>
          <w:rFonts w:ascii="Times New Roman" w:hAnsi="Times New Roman" w:cs="Times New Roman"/>
          <w:color w:val="000000"/>
          <w:sz w:val="28"/>
          <w:szCs w:val="28"/>
        </w:rPr>
        <w:t>Таблица 2</w:t>
      </w:r>
    </w:p>
    <w:tbl>
      <w:tblPr>
        <w:tblStyle w:val="TableNormal"/>
        <w:tblW w:w="9639" w:type="dxa"/>
        <w:tblInd w:w="8" w:type="dxa"/>
        <w:tblBorders>
          <w:top w:val="single" w:sz="6" w:space="0" w:color="2B2B2B"/>
          <w:left w:val="single" w:sz="6" w:space="0" w:color="2B2B2B"/>
          <w:bottom w:val="single" w:sz="6" w:space="0" w:color="2B2B2B"/>
          <w:right w:val="single" w:sz="6" w:space="0" w:color="2B2B2B"/>
          <w:insideH w:val="single" w:sz="6" w:space="0" w:color="2B2B2B"/>
          <w:insideV w:val="single" w:sz="6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2675"/>
        <w:gridCol w:w="1740"/>
        <w:gridCol w:w="3363"/>
        <w:gridCol w:w="1861"/>
      </w:tblGrid>
      <w:tr w:rsidR="00A21D5D" w:rsidRPr="00314226" w14:paraId="5DD1FB53" w14:textId="77777777" w:rsidTr="006E01EF">
        <w:trPr>
          <w:trHeight w:val="635"/>
        </w:trPr>
        <w:tc>
          <w:tcPr>
            <w:tcW w:w="2675" w:type="dxa"/>
          </w:tcPr>
          <w:p w14:paraId="5FC379D5" w14:textId="77777777" w:rsidR="00A21D5D" w:rsidRPr="006C7277" w:rsidRDefault="00A21D5D" w:rsidP="006E01EF">
            <w:pPr>
              <w:pStyle w:val="TableParagraph"/>
              <w:ind w:left="549"/>
              <w:rPr>
                <w:rFonts w:ascii="Times New Roman" w:hAnsi="Times New Roman" w:cs="Times New Roman"/>
                <w:bCs/>
              </w:rPr>
            </w:pPr>
            <w:r w:rsidRPr="006C7277">
              <w:rPr>
                <w:rFonts w:ascii="Times New Roman" w:hAnsi="Times New Roman" w:cs="Times New Roman"/>
                <w:bCs/>
              </w:rPr>
              <w:t>Вид</w:t>
            </w:r>
            <w:r w:rsidRPr="006C7277">
              <w:rPr>
                <w:rFonts w:ascii="Times New Roman" w:hAnsi="Times New Roman" w:cs="Times New Roman"/>
                <w:bCs/>
                <w:spacing w:val="-3"/>
              </w:rPr>
              <w:t xml:space="preserve"> </w:t>
            </w:r>
            <w:r w:rsidRPr="006C7277">
              <w:rPr>
                <w:rFonts w:ascii="Times New Roman" w:hAnsi="Times New Roman" w:cs="Times New Roman"/>
                <w:bCs/>
              </w:rPr>
              <w:t>пищевой</w:t>
            </w:r>
          </w:p>
          <w:p w14:paraId="6925C322" w14:textId="77777777" w:rsidR="00A21D5D" w:rsidRPr="006C7277" w:rsidRDefault="00A21D5D" w:rsidP="006E01EF">
            <w:pPr>
              <w:pStyle w:val="TableParagraph"/>
              <w:ind w:left="681"/>
              <w:rPr>
                <w:rFonts w:ascii="Times New Roman" w:hAnsi="Times New Roman" w:cs="Times New Roman"/>
                <w:bCs/>
              </w:rPr>
            </w:pPr>
            <w:r w:rsidRPr="006C7277">
              <w:rPr>
                <w:rFonts w:ascii="Times New Roman" w:hAnsi="Times New Roman" w:cs="Times New Roman"/>
                <w:bCs/>
              </w:rPr>
              <w:t>продукции</w:t>
            </w:r>
          </w:p>
        </w:tc>
        <w:tc>
          <w:tcPr>
            <w:tcW w:w="1740" w:type="dxa"/>
          </w:tcPr>
          <w:p w14:paraId="68BBD8A0" w14:textId="77777777" w:rsidR="00A21D5D" w:rsidRPr="006C7277" w:rsidRDefault="00A21D5D" w:rsidP="006E01EF">
            <w:pPr>
              <w:pStyle w:val="TableParagraph"/>
              <w:ind w:left="412"/>
              <w:rPr>
                <w:rFonts w:ascii="Times New Roman" w:hAnsi="Times New Roman" w:cs="Times New Roman"/>
                <w:bCs/>
              </w:rPr>
            </w:pPr>
            <w:r w:rsidRPr="006C7277">
              <w:rPr>
                <w:rFonts w:ascii="Times New Roman" w:hAnsi="Times New Roman" w:cs="Times New Roman"/>
                <w:bCs/>
              </w:rPr>
              <w:t>Macca, г</w:t>
            </w:r>
          </w:p>
        </w:tc>
        <w:tc>
          <w:tcPr>
            <w:tcW w:w="3363" w:type="dxa"/>
          </w:tcPr>
          <w:p w14:paraId="097253D6" w14:textId="77777777" w:rsidR="00A21D5D" w:rsidRPr="006C7277" w:rsidRDefault="00A21D5D" w:rsidP="006E01EF">
            <w:pPr>
              <w:pStyle w:val="TableParagraph"/>
              <w:ind w:right="257"/>
              <w:rPr>
                <w:rFonts w:ascii="Times New Roman" w:hAnsi="Times New Roman" w:cs="Times New Roman"/>
                <w:bCs/>
                <w:lang w:val="ru-RU"/>
              </w:rPr>
            </w:pPr>
            <w:r w:rsidRPr="006C7277">
              <w:rPr>
                <w:rFonts w:ascii="Times New Roman" w:hAnsi="Times New Roman" w:cs="Times New Roman"/>
                <w:bCs/>
              </w:rPr>
              <w:t>Вид</w:t>
            </w:r>
            <w:r w:rsidRPr="006C7277">
              <w:rPr>
                <w:rFonts w:ascii="Times New Roman" w:hAnsi="Times New Roman" w:cs="Times New Roman"/>
                <w:bCs/>
                <w:spacing w:val="-2"/>
              </w:rPr>
              <w:t xml:space="preserve"> </w:t>
            </w:r>
            <w:r w:rsidRPr="006C7277">
              <w:rPr>
                <w:rFonts w:ascii="Times New Roman" w:hAnsi="Times New Roman" w:cs="Times New Roman"/>
                <w:bCs/>
              </w:rPr>
              <w:t>пищевой продукции</w:t>
            </w:r>
            <w:r w:rsidRPr="006C7277">
              <w:rPr>
                <w:rFonts w:ascii="Times New Roman" w:hAnsi="Times New Roman" w:cs="Times New Roman"/>
                <w:bCs/>
                <w:lang w:val="ru-RU"/>
              </w:rPr>
              <w:t xml:space="preserve"> (</w:t>
            </w:r>
            <w:r w:rsidRPr="006C7277">
              <w:rPr>
                <w:rFonts w:ascii="Times New Roman" w:hAnsi="Times New Roman" w:cs="Times New Roman"/>
                <w:bCs/>
              </w:rPr>
              <w:t>заменитель</w:t>
            </w:r>
            <w:r w:rsidRPr="006C7277">
              <w:rPr>
                <w:rFonts w:ascii="Times New Roman" w:hAnsi="Times New Roman" w:cs="Times New Roman"/>
                <w:bCs/>
                <w:lang w:val="ru-RU"/>
              </w:rPr>
              <w:t>)</w:t>
            </w:r>
          </w:p>
        </w:tc>
        <w:tc>
          <w:tcPr>
            <w:tcW w:w="1861" w:type="dxa"/>
          </w:tcPr>
          <w:p w14:paraId="0206E6D4" w14:textId="77777777" w:rsidR="00A21D5D" w:rsidRPr="006C7277" w:rsidRDefault="00A21D5D" w:rsidP="006E01EF">
            <w:pPr>
              <w:pStyle w:val="TableParagraph"/>
              <w:ind w:left="396"/>
              <w:rPr>
                <w:rFonts w:ascii="Times New Roman" w:hAnsi="Times New Roman" w:cs="Times New Roman"/>
                <w:bCs/>
              </w:rPr>
            </w:pPr>
            <w:r w:rsidRPr="006C7277">
              <w:rPr>
                <w:rFonts w:ascii="Times New Roman" w:hAnsi="Times New Roman" w:cs="Times New Roman"/>
                <w:bCs/>
              </w:rPr>
              <w:t>Macca, г</w:t>
            </w:r>
          </w:p>
        </w:tc>
      </w:tr>
      <w:tr w:rsidR="00A21D5D" w:rsidRPr="00314226" w14:paraId="2E33BCD8" w14:textId="77777777" w:rsidTr="006E01EF">
        <w:trPr>
          <w:trHeight w:val="97"/>
        </w:trPr>
        <w:tc>
          <w:tcPr>
            <w:tcW w:w="2675" w:type="dxa"/>
            <w:vMerge w:val="restart"/>
          </w:tcPr>
          <w:p w14:paraId="5BA394B7" w14:textId="77777777" w:rsidR="00A21D5D" w:rsidRPr="006C7277" w:rsidRDefault="00A21D5D" w:rsidP="006E01EF">
            <w:pPr>
              <w:pStyle w:val="TableParagraph"/>
              <w:ind w:left="107"/>
              <w:jc w:val="left"/>
              <w:rPr>
                <w:rFonts w:ascii="Times New Roman" w:hAnsi="Times New Roman" w:cs="Times New Roman"/>
                <w:bCs/>
              </w:rPr>
            </w:pPr>
            <w:r w:rsidRPr="006C7277">
              <w:rPr>
                <w:rFonts w:ascii="Times New Roman" w:hAnsi="Times New Roman" w:cs="Times New Roman"/>
                <w:bCs/>
              </w:rPr>
              <w:t>Мясо</w:t>
            </w:r>
            <w:r w:rsidRPr="006C7277">
              <w:rPr>
                <w:rFonts w:ascii="Times New Roman" w:hAnsi="Times New Roman" w:cs="Times New Roman"/>
                <w:bCs/>
                <w:spacing w:val="-5"/>
              </w:rPr>
              <w:t xml:space="preserve"> </w:t>
            </w:r>
            <w:r w:rsidRPr="006C7277">
              <w:rPr>
                <w:rFonts w:ascii="Times New Roman" w:hAnsi="Times New Roman" w:cs="Times New Roman"/>
                <w:bCs/>
              </w:rPr>
              <w:t>говядины</w:t>
            </w:r>
          </w:p>
        </w:tc>
        <w:tc>
          <w:tcPr>
            <w:tcW w:w="1740" w:type="dxa"/>
            <w:vMerge w:val="restart"/>
          </w:tcPr>
          <w:p w14:paraId="2D8D2119" w14:textId="77777777" w:rsidR="00A21D5D" w:rsidRPr="006C7277" w:rsidRDefault="00A21D5D" w:rsidP="006E01EF">
            <w:pPr>
              <w:pStyle w:val="TableParagraph"/>
              <w:ind w:left="105"/>
              <w:rPr>
                <w:rFonts w:ascii="Times New Roman" w:hAnsi="Times New Roman" w:cs="Times New Roman"/>
                <w:bCs/>
              </w:rPr>
            </w:pPr>
            <w:r w:rsidRPr="006C7277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3363" w:type="dxa"/>
          </w:tcPr>
          <w:p w14:paraId="1A3B9626" w14:textId="77777777" w:rsidR="00A21D5D" w:rsidRPr="006C7277" w:rsidRDefault="00A21D5D" w:rsidP="006E01EF">
            <w:pPr>
              <w:pStyle w:val="TableParagraph"/>
              <w:ind w:left="107"/>
              <w:jc w:val="left"/>
              <w:rPr>
                <w:rFonts w:ascii="Times New Roman" w:hAnsi="Times New Roman" w:cs="Times New Roman"/>
                <w:bCs/>
              </w:rPr>
            </w:pPr>
            <w:r w:rsidRPr="006C7277">
              <w:rPr>
                <w:rFonts w:ascii="Times New Roman" w:hAnsi="Times New Roman" w:cs="Times New Roman"/>
                <w:bCs/>
              </w:rPr>
              <w:t>Мясо</w:t>
            </w:r>
            <w:r w:rsidRPr="006C7277">
              <w:rPr>
                <w:rFonts w:ascii="Times New Roman" w:hAnsi="Times New Roman" w:cs="Times New Roman"/>
                <w:bCs/>
                <w:spacing w:val="-2"/>
              </w:rPr>
              <w:t xml:space="preserve"> </w:t>
            </w:r>
            <w:r w:rsidRPr="006C7277">
              <w:rPr>
                <w:rFonts w:ascii="Times New Roman" w:hAnsi="Times New Roman" w:cs="Times New Roman"/>
                <w:bCs/>
              </w:rPr>
              <w:t>кролика</w:t>
            </w:r>
          </w:p>
        </w:tc>
        <w:tc>
          <w:tcPr>
            <w:tcW w:w="1861" w:type="dxa"/>
          </w:tcPr>
          <w:p w14:paraId="7AFBF004" w14:textId="77777777" w:rsidR="00A21D5D" w:rsidRPr="006C7277" w:rsidRDefault="00A21D5D" w:rsidP="006E01EF">
            <w:pPr>
              <w:pStyle w:val="TableParagraph"/>
              <w:ind w:left="108"/>
              <w:rPr>
                <w:rFonts w:ascii="Times New Roman" w:hAnsi="Times New Roman" w:cs="Times New Roman"/>
                <w:bCs/>
              </w:rPr>
            </w:pPr>
            <w:r w:rsidRPr="006C7277">
              <w:rPr>
                <w:rFonts w:ascii="Times New Roman" w:hAnsi="Times New Roman" w:cs="Times New Roman"/>
                <w:bCs/>
              </w:rPr>
              <w:t>96</w:t>
            </w:r>
          </w:p>
        </w:tc>
      </w:tr>
      <w:tr w:rsidR="00A21D5D" w:rsidRPr="00314226" w14:paraId="07493469" w14:textId="77777777" w:rsidTr="006E01EF">
        <w:trPr>
          <w:trHeight w:val="242"/>
        </w:trPr>
        <w:tc>
          <w:tcPr>
            <w:tcW w:w="2675" w:type="dxa"/>
            <w:vMerge/>
            <w:tcBorders>
              <w:top w:val="nil"/>
            </w:tcBorders>
          </w:tcPr>
          <w:p w14:paraId="11E079D2" w14:textId="77777777" w:rsidR="00A21D5D" w:rsidRPr="006C7277" w:rsidRDefault="00A21D5D" w:rsidP="006E01EF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6BAE2E79" w14:textId="77777777" w:rsidR="00A21D5D" w:rsidRPr="006C7277" w:rsidRDefault="00A21D5D" w:rsidP="006E01E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363" w:type="dxa"/>
          </w:tcPr>
          <w:p w14:paraId="1439D936" w14:textId="77777777" w:rsidR="00A21D5D" w:rsidRPr="006C7277" w:rsidRDefault="00A21D5D" w:rsidP="006E01EF">
            <w:pPr>
              <w:pStyle w:val="TableParagraph"/>
              <w:ind w:left="107"/>
              <w:jc w:val="left"/>
              <w:rPr>
                <w:rFonts w:ascii="Times New Roman" w:hAnsi="Times New Roman" w:cs="Times New Roman"/>
                <w:bCs/>
              </w:rPr>
            </w:pPr>
            <w:r w:rsidRPr="006C7277">
              <w:rPr>
                <w:rFonts w:ascii="Times New Roman" w:hAnsi="Times New Roman" w:cs="Times New Roman"/>
                <w:bCs/>
              </w:rPr>
              <w:t>Печень</w:t>
            </w:r>
            <w:r w:rsidRPr="006C7277">
              <w:rPr>
                <w:rFonts w:ascii="Times New Roman" w:hAnsi="Times New Roman" w:cs="Times New Roman"/>
                <w:bCs/>
                <w:spacing w:val="-6"/>
              </w:rPr>
              <w:t xml:space="preserve"> </w:t>
            </w:r>
            <w:r w:rsidRPr="006C7277">
              <w:rPr>
                <w:rFonts w:ascii="Times New Roman" w:hAnsi="Times New Roman" w:cs="Times New Roman"/>
                <w:bCs/>
              </w:rPr>
              <w:t>говяжья</w:t>
            </w:r>
          </w:p>
        </w:tc>
        <w:tc>
          <w:tcPr>
            <w:tcW w:w="1861" w:type="dxa"/>
          </w:tcPr>
          <w:p w14:paraId="0A4EACD6" w14:textId="77777777" w:rsidR="00A21D5D" w:rsidRPr="006C7277" w:rsidRDefault="00A21D5D" w:rsidP="006E01EF">
            <w:pPr>
              <w:pStyle w:val="TableParagraph"/>
              <w:ind w:left="108"/>
              <w:rPr>
                <w:rFonts w:ascii="Times New Roman" w:hAnsi="Times New Roman" w:cs="Times New Roman"/>
                <w:bCs/>
              </w:rPr>
            </w:pPr>
            <w:r w:rsidRPr="006C7277">
              <w:rPr>
                <w:rFonts w:ascii="Times New Roman" w:hAnsi="Times New Roman" w:cs="Times New Roman"/>
                <w:bCs/>
              </w:rPr>
              <w:t>116</w:t>
            </w:r>
          </w:p>
        </w:tc>
      </w:tr>
      <w:tr w:rsidR="00A21D5D" w:rsidRPr="00314226" w14:paraId="17D3C4DA" w14:textId="77777777" w:rsidTr="006E01EF">
        <w:trPr>
          <w:trHeight w:val="233"/>
        </w:trPr>
        <w:tc>
          <w:tcPr>
            <w:tcW w:w="2675" w:type="dxa"/>
            <w:vMerge/>
            <w:tcBorders>
              <w:top w:val="nil"/>
            </w:tcBorders>
          </w:tcPr>
          <w:p w14:paraId="1E6C4922" w14:textId="77777777" w:rsidR="00A21D5D" w:rsidRPr="006C7277" w:rsidRDefault="00A21D5D" w:rsidP="006E01EF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3B3E5E8A" w14:textId="77777777" w:rsidR="00A21D5D" w:rsidRPr="006C7277" w:rsidRDefault="00A21D5D" w:rsidP="006E01E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363" w:type="dxa"/>
          </w:tcPr>
          <w:p w14:paraId="62BDAF05" w14:textId="77777777" w:rsidR="00A21D5D" w:rsidRPr="006C7277" w:rsidRDefault="00A21D5D" w:rsidP="006E01EF">
            <w:pPr>
              <w:pStyle w:val="TableParagraph"/>
              <w:ind w:left="107"/>
              <w:jc w:val="left"/>
              <w:rPr>
                <w:rFonts w:ascii="Times New Roman" w:hAnsi="Times New Roman" w:cs="Times New Roman"/>
                <w:bCs/>
              </w:rPr>
            </w:pPr>
            <w:r w:rsidRPr="006C7277">
              <w:rPr>
                <w:rFonts w:ascii="Times New Roman" w:hAnsi="Times New Roman" w:cs="Times New Roman"/>
                <w:bCs/>
              </w:rPr>
              <w:t>Мясо</w:t>
            </w:r>
            <w:r w:rsidRPr="006C7277">
              <w:rPr>
                <w:rFonts w:ascii="Times New Roman" w:hAnsi="Times New Roman" w:cs="Times New Roman"/>
                <w:bCs/>
                <w:spacing w:val="-3"/>
              </w:rPr>
              <w:t xml:space="preserve"> </w:t>
            </w:r>
            <w:r w:rsidRPr="006C7277">
              <w:rPr>
                <w:rFonts w:ascii="Times New Roman" w:hAnsi="Times New Roman" w:cs="Times New Roman"/>
                <w:bCs/>
              </w:rPr>
              <w:t>птицы</w:t>
            </w:r>
          </w:p>
        </w:tc>
        <w:tc>
          <w:tcPr>
            <w:tcW w:w="1861" w:type="dxa"/>
          </w:tcPr>
          <w:p w14:paraId="21F03952" w14:textId="77777777" w:rsidR="00A21D5D" w:rsidRPr="006C7277" w:rsidRDefault="00A21D5D" w:rsidP="006E01EF">
            <w:pPr>
              <w:pStyle w:val="TableParagraph"/>
              <w:ind w:left="108"/>
              <w:rPr>
                <w:rFonts w:ascii="Times New Roman" w:hAnsi="Times New Roman" w:cs="Times New Roman"/>
                <w:bCs/>
              </w:rPr>
            </w:pPr>
            <w:r w:rsidRPr="006C7277">
              <w:rPr>
                <w:rFonts w:ascii="Times New Roman" w:hAnsi="Times New Roman" w:cs="Times New Roman"/>
                <w:bCs/>
              </w:rPr>
              <w:t>97</w:t>
            </w:r>
          </w:p>
        </w:tc>
      </w:tr>
      <w:tr w:rsidR="00A21D5D" w:rsidRPr="00314226" w14:paraId="748ABEC1" w14:textId="77777777" w:rsidTr="006E01EF">
        <w:trPr>
          <w:trHeight w:val="222"/>
        </w:trPr>
        <w:tc>
          <w:tcPr>
            <w:tcW w:w="2675" w:type="dxa"/>
            <w:vMerge/>
            <w:tcBorders>
              <w:top w:val="nil"/>
            </w:tcBorders>
          </w:tcPr>
          <w:p w14:paraId="32338C4E" w14:textId="77777777" w:rsidR="00A21D5D" w:rsidRPr="006C7277" w:rsidRDefault="00A21D5D" w:rsidP="006E01EF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7E9A4D25" w14:textId="77777777" w:rsidR="00A21D5D" w:rsidRPr="006C7277" w:rsidRDefault="00A21D5D" w:rsidP="006E01E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363" w:type="dxa"/>
          </w:tcPr>
          <w:p w14:paraId="008E8938" w14:textId="77777777" w:rsidR="00A21D5D" w:rsidRPr="006C7277" w:rsidRDefault="00A21D5D" w:rsidP="006E01EF">
            <w:pPr>
              <w:pStyle w:val="TableParagraph"/>
              <w:ind w:left="107"/>
              <w:jc w:val="left"/>
              <w:rPr>
                <w:rFonts w:ascii="Times New Roman" w:hAnsi="Times New Roman" w:cs="Times New Roman"/>
                <w:bCs/>
              </w:rPr>
            </w:pPr>
            <w:r w:rsidRPr="006C7277">
              <w:rPr>
                <w:rFonts w:ascii="Times New Roman" w:hAnsi="Times New Roman" w:cs="Times New Roman"/>
                <w:bCs/>
              </w:rPr>
              <w:t>Рыба</w:t>
            </w:r>
            <w:r w:rsidRPr="006C7277">
              <w:rPr>
                <w:rFonts w:ascii="Times New Roman" w:hAnsi="Times New Roman" w:cs="Times New Roman"/>
                <w:bCs/>
                <w:spacing w:val="-3"/>
              </w:rPr>
              <w:t xml:space="preserve"> </w:t>
            </w:r>
            <w:r w:rsidRPr="006C7277">
              <w:rPr>
                <w:rFonts w:ascii="Times New Roman" w:hAnsi="Times New Roman" w:cs="Times New Roman"/>
                <w:bCs/>
              </w:rPr>
              <w:t>(филе)</w:t>
            </w:r>
          </w:p>
        </w:tc>
        <w:tc>
          <w:tcPr>
            <w:tcW w:w="1861" w:type="dxa"/>
          </w:tcPr>
          <w:p w14:paraId="7732D7B9" w14:textId="77777777" w:rsidR="00A21D5D" w:rsidRPr="006C7277" w:rsidRDefault="00A21D5D" w:rsidP="006E01EF">
            <w:pPr>
              <w:pStyle w:val="TableParagraph"/>
              <w:ind w:left="108"/>
              <w:rPr>
                <w:rFonts w:ascii="Times New Roman" w:hAnsi="Times New Roman" w:cs="Times New Roman"/>
                <w:bCs/>
              </w:rPr>
            </w:pPr>
            <w:r w:rsidRPr="006C7277">
              <w:rPr>
                <w:rFonts w:ascii="Times New Roman" w:hAnsi="Times New Roman" w:cs="Times New Roman"/>
                <w:bCs/>
              </w:rPr>
              <w:t>120</w:t>
            </w:r>
          </w:p>
        </w:tc>
      </w:tr>
      <w:tr w:rsidR="00A21D5D" w:rsidRPr="00314226" w14:paraId="02DA0D48" w14:textId="77777777" w:rsidTr="006E01EF">
        <w:trPr>
          <w:trHeight w:val="213"/>
        </w:trPr>
        <w:tc>
          <w:tcPr>
            <w:tcW w:w="2675" w:type="dxa"/>
            <w:vMerge/>
            <w:tcBorders>
              <w:top w:val="nil"/>
            </w:tcBorders>
          </w:tcPr>
          <w:p w14:paraId="09C4E2BC" w14:textId="77777777" w:rsidR="00A21D5D" w:rsidRPr="006C7277" w:rsidRDefault="00A21D5D" w:rsidP="006E01EF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613AFA12" w14:textId="77777777" w:rsidR="00A21D5D" w:rsidRPr="006C7277" w:rsidRDefault="00A21D5D" w:rsidP="006E01E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363" w:type="dxa"/>
          </w:tcPr>
          <w:p w14:paraId="2E987216" w14:textId="77777777" w:rsidR="00A21D5D" w:rsidRPr="006C7277" w:rsidRDefault="00A21D5D" w:rsidP="006E01EF">
            <w:pPr>
              <w:pStyle w:val="TableParagraph"/>
              <w:ind w:left="107"/>
              <w:jc w:val="left"/>
              <w:rPr>
                <w:rFonts w:ascii="Times New Roman" w:hAnsi="Times New Roman" w:cs="Times New Roman"/>
                <w:bCs/>
              </w:rPr>
            </w:pPr>
            <w:r w:rsidRPr="006C7277">
              <w:rPr>
                <w:rFonts w:ascii="Times New Roman" w:hAnsi="Times New Roman" w:cs="Times New Roman"/>
                <w:bCs/>
              </w:rPr>
              <w:t>Творог</w:t>
            </w:r>
            <w:r w:rsidRPr="006C7277">
              <w:rPr>
                <w:rFonts w:ascii="Times New Roman" w:hAnsi="Times New Roman" w:cs="Times New Roman"/>
                <w:bCs/>
                <w:spacing w:val="-1"/>
              </w:rPr>
              <w:t xml:space="preserve"> </w:t>
            </w:r>
            <w:r w:rsidRPr="006C7277">
              <w:rPr>
                <w:rFonts w:ascii="Times New Roman" w:hAnsi="Times New Roman" w:cs="Times New Roman"/>
                <w:bCs/>
              </w:rPr>
              <w:t>9</w:t>
            </w:r>
            <w:r w:rsidRPr="006C7277">
              <w:rPr>
                <w:rFonts w:ascii="Times New Roman" w:hAnsi="Times New Roman" w:cs="Times New Roman"/>
                <w:bCs/>
                <w:lang w:val="ru-RU"/>
              </w:rPr>
              <w:t xml:space="preserve"> </w:t>
            </w:r>
            <w:r w:rsidRPr="006C7277">
              <w:rPr>
                <w:rFonts w:ascii="Times New Roman" w:hAnsi="Times New Roman" w:cs="Times New Roman"/>
                <w:bCs/>
              </w:rPr>
              <w:t>%</w:t>
            </w:r>
          </w:p>
        </w:tc>
        <w:tc>
          <w:tcPr>
            <w:tcW w:w="1861" w:type="dxa"/>
          </w:tcPr>
          <w:p w14:paraId="295D7EE6" w14:textId="77777777" w:rsidR="00A21D5D" w:rsidRPr="006C7277" w:rsidRDefault="00A21D5D" w:rsidP="006E01EF">
            <w:pPr>
              <w:pStyle w:val="TableParagraph"/>
              <w:ind w:left="108"/>
              <w:rPr>
                <w:rFonts w:ascii="Times New Roman" w:hAnsi="Times New Roman" w:cs="Times New Roman"/>
                <w:bCs/>
              </w:rPr>
            </w:pPr>
            <w:r w:rsidRPr="006C7277">
              <w:rPr>
                <w:rFonts w:ascii="Times New Roman" w:hAnsi="Times New Roman" w:cs="Times New Roman"/>
                <w:bCs/>
              </w:rPr>
              <w:t>120</w:t>
            </w:r>
          </w:p>
        </w:tc>
      </w:tr>
      <w:tr w:rsidR="00A21D5D" w:rsidRPr="00314226" w14:paraId="3FB68CFB" w14:textId="77777777" w:rsidTr="006E01EF">
        <w:trPr>
          <w:trHeight w:val="202"/>
        </w:trPr>
        <w:tc>
          <w:tcPr>
            <w:tcW w:w="2675" w:type="dxa"/>
            <w:vMerge/>
            <w:tcBorders>
              <w:top w:val="nil"/>
            </w:tcBorders>
          </w:tcPr>
          <w:p w14:paraId="023C40D4" w14:textId="77777777" w:rsidR="00A21D5D" w:rsidRPr="006C7277" w:rsidRDefault="00A21D5D" w:rsidP="006E01EF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5C8FA4F0" w14:textId="77777777" w:rsidR="00A21D5D" w:rsidRPr="006C7277" w:rsidRDefault="00A21D5D" w:rsidP="006E01E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363" w:type="dxa"/>
          </w:tcPr>
          <w:p w14:paraId="0DB76433" w14:textId="77777777" w:rsidR="00A21D5D" w:rsidRPr="006C7277" w:rsidRDefault="00A21D5D" w:rsidP="006E01EF">
            <w:pPr>
              <w:pStyle w:val="TableParagraph"/>
              <w:ind w:left="107"/>
              <w:jc w:val="left"/>
              <w:rPr>
                <w:rFonts w:ascii="Times New Roman" w:hAnsi="Times New Roman" w:cs="Times New Roman"/>
                <w:bCs/>
              </w:rPr>
            </w:pPr>
            <w:r w:rsidRPr="006C7277">
              <w:rPr>
                <w:rFonts w:ascii="Times New Roman" w:hAnsi="Times New Roman" w:cs="Times New Roman"/>
                <w:bCs/>
              </w:rPr>
              <w:t>Баранина</w:t>
            </w:r>
            <w:r w:rsidRPr="006C7277">
              <w:rPr>
                <w:rFonts w:ascii="Times New Roman" w:hAnsi="Times New Roman" w:cs="Times New Roman"/>
                <w:bCs/>
                <w:spacing w:val="-1"/>
              </w:rPr>
              <w:t xml:space="preserve"> </w:t>
            </w:r>
            <w:r w:rsidRPr="006C7277">
              <w:rPr>
                <w:rFonts w:ascii="Times New Roman" w:hAnsi="Times New Roman" w:cs="Times New Roman"/>
                <w:bCs/>
                <w:lang w:val="ru-RU"/>
              </w:rPr>
              <w:t>2-й</w:t>
            </w:r>
            <w:r w:rsidRPr="006C7277">
              <w:rPr>
                <w:rFonts w:ascii="Times New Roman" w:hAnsi="Times New Roman" w:cs="Times New Roman"/>
                <w:bCs/>
                <w:spacing w:val="-5"/>
              </w:rPr>
              <w:t xml:space="preserve"> </w:t>
            </w:r>
            <w:r w:rsidRPr="006C7277">
              <w:rPr>
                <w:rFonts w:ascii="Times New Roman" w:hAnsi="Times New Roman" w:cs="Times New Roman"/>
                <w:bCs/>
              </w:rPr>
              <w:t>кат.</w:t>
            </w:r>
          </w:p>
        </w:tc>
        <w:tc>
          <w:tcPr>
            <w:tcW w:w="1861" w:type="dxa"/>
          </w:tcPr>
          <w:p w14:paraId="4F8BC2A1" w14:textId="77777777" w:rsidR="00A21D5D" w:rsidRPr="006C7277" w:rsidRDefault="00A21D5D" w:rsidP="006E01EF">
            <w:pPr>
              <w:pStyle w:val="TableParagraph"/>
              <w:ind w:left="108"/>
              <w:rPr>
                <w:rFonts w:ascii="Times New Roman" w:hAnsi="Times New Roman" w:cs="Times New Roman"/>
                <w:bCs/>
              </w:rPr>
            </w:pPr>
            <w:r w:rsidRPr="006C7277">
              <w:rPr>
                <w:rFonts w:ascii="Times New Roman" w:hAnsi="Times New Roman" w:cs="Times New Roman"/>
                <w:bCs/>
              </w:rPr>
              <w:t>97</w:t>
            </w:r>
          </w:p>
        </w:tc>
      </w:tr>
      <w:tr w:rsidR="00A21D5D" w:rsidRPr="00314226" w14:paraId="473752FD" w14:textId="77777777" w:rsidTr="006E01EF">
        <w:trPr>
          <w:trHeight w:val="137"/>
        </w:trPr>
        <w:tc>
          <w:tcPr>
            <w:tcW w:w="2675" w:type="dxa"/>
            <w:vMerge/>
            <w:tcBorders>
              <w:top w:val="nil"/>
            </w:tcBorders>
          </w:tcPr>
          <w:p w14:paraId="594B41A3" w14:textId="77777777" w:rsidR="00A21D5D" w:rsidRPr="006C7277" w:rsidRDefault="00A21D5D" w:rsidP="006E01EF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3721FCDB" w14:textId="77777777" w:rsidR="00A21D5D" w:rsidRPr="006C7277" w:rsidRDefault="00A21D5D" w:rsidP="006E01E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363" w:type="dxa"/>
          </w:tcPr>
          <w:p w14:paraId="2DEE33F4" w14:textId="77777777" w:rsidR="00A21D5D" w:rsidRPr="006C7277" w:rsidRDefault="00A21D5D" w:rsidP="006E01EF">
            <w:pPr>
              <w:pStyle w:val="TableParagraph"/>
              <w:ind w:left="107"/>
              <w:jc w:val="left"/>
              <w:rPr>
                <w:rFonts w:ascii="Times New Roman" w:hAnsi="Times New Roman" w:cs="Times New Roman"/>
                <w:bCs/>
              </w:rPr>
            </w:pPr>
            <w:r w:rsidRPr="006C7277">
              <w:rPr>
                <w:rFonts w:ascii="Times New Roman" w:hAnsi="Times New Roman" w:cs="Times New Roman"/>
                <w:bCs/>
              </w:rPr>
              <w:t xml:space="preserve">Конина </w:t>
            </w:r>
            <w:r w:rsidRPr="006C7277">
              <w:rPr>
                <w:rFonts w:ascii="Times New Roman" w:hAnsi="Times New Roman" w:cs="Times New Roman"/>
                <w:bCs/>
                <w:lang w:val="ru-RU"/>
              </w:rPr>
              <w:t>1-й</w:t>
            </w:r>
            <w:r w:rsidRPr="006C7277">
              <w:rPr>
                <w:rFonts w:ascii="Times New Roman" w:hAnsi="Times New Roman" w:cs="Times New Roman"/>
                <w:bCs/>
                <w:spacing w:val="-7"/>
              </w:rPr>
              <w:t xml:space="preserve"> </w:t>
            </w:r>
            <w:r w:rsidRPr="006C7277">
              <w:rPr>
                <w:rFonts w:ascii="Times New Roman" w:hAnsi="Times New Roman" w:cs="Times New Roman"/>
                <w:bCs/>
              </w:rPr>
              <w:t>кат.</w:t>
            </w:r>
          </w:p>
        </w:tc>
        <w:tc>
          <w:tcPr>
            <w:tcW w:w="1861" w:type="dxa"/>
          </w:tcPr>
          <w:p w14:paraId="264BDBAD" w14:textId="77777777" w:rsidR="00A21D5D" w:rsidRPr="006C7277" w:rsidRDefault="00A21D5D" w:rsidP="006E01EF">
            <w:pPr>
              <w:pStyle w:val="TableParagraph"/>
              <w:ind w:left="108"/>
              <w:rPr>
                <w:rFonts w:ascii="Times New Roman" w:hAnsi="Times New Roman" w:cs="Times New Roman"/>
                <w:bCs/>
              </w:rPr>
            </w:pPr>
            <w:r w:rsidRPr="006C7277">
              <w:rPr>
                <w:rFonts w:ascii="Times New Roman" w:hAnsi="Times New Roman" w:cs="Times New Roman"/>
                <w:bCs/>
              </w:rPr>
              <w:t>104</w:t>
            </w:r>
          </w:p>
        </w:tc>
      </w:tr>
      <w:tr w:rsidR="00A21D5D" w:rsidRPr="00314226" w14:paraId="0B5E60E0" w14:textId="77777777" w:rsidTr="006E01EF">
        <w:trPr>
          <w:trHeight w:val="397"/>
        </w:trPr>
        <w:tc>
          <w:tcPr>
            <w:tcW w:w="2675" w:type="dxa"/>
            <w:vMerge/>
            <w:tcBorders>
              <w:top w:val="nil"/>
            </w:tcBorders>
          </w:tcPr>
          <w:p w14:paraId="30779744" w14:textId="77777777" w:rsidR="00A21D5D" w:rsidRPr="006C7277" w:rsidRDefault="00A21D5D" w:rsidP="006E01EF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76F2DFFF" w14:textId="77777777" w:rsidR="00A21D5D" w:rsidRPr="006C7277" w:rsidRDefault="00A21D5D" w:rsidP="006E01E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363" w:type="dxa"/>
          </w:tcPr>
          <w:p w14:paraId="5E8820BD" w14:textId="77777777" w:rsidR="00A21D5D" w:rsidRPr="006C7277" w:rsidRDefault="00A21D5D" w:rsidP="006E01EF">
            <w:pPr>
              <w:pStyle w:val="TableParagraph"/>
              <w:ind w:left="107"/>
              <w:jc w:val="left"/>
              <w:rPr>
                <w:rFonts w:ascii="Times New Roman" w:hAnsi="Times New Roman" w:cs="Times New Roman"/>
                <w:bCs/>
              </w:rPr>
            </w:pPr>
            <w:r w:rsidRPr="006C7277">
              <w:rPr>
                <w:rFonts w:ascii="Times New Roman" w:hAnsi="Times New Roman" w:cs="Times New Roman"/>
                <w:bCs/>
              </w:rPr>
              <w:t>Мясо</w:t>
            </w:r>
            <w:r w:rsidRPr="006C7277">
              <w:rPr>
                <w:rFonts w:ascii="Times New Roman" w:hAnsi="Times New Roman" w:cs="Times New Roman"/>
                <w:bCs/>
                <w:spacing w:val="-2"/>
              </w:rPr>
              <w:t xml:space="preserve"> </w:t>
            </w:r>
            <w:r w:rsidRPr="006C7277">
              <w:rPr>
                <w:rFonts w:ascii="Times New Roman" w:hAnsi="Times New Roman" w:cs="Times New Roman"/>
                <w:bCs/>
              </w:rPr>
              <w:t>лося</w:t>
            </w:r>
            <w:r w:rsidRPr="006C7277">
              <w:rPr>
                <w:rFonts w:ascii="Times New Roman" w:hAnsi="Times New Roman" w:cs="Times New Roman"/>
                <w:bCs/>
                <w:spacing w:val="-1"/>
              </w:rPr>
              <w:t xml:space="preserve"> </w:t>
            </w:r>
            <w:r w:rsidRPr="006C7277">
              <w:rPr>
                <w:rFonts w:ascii="Times New Roman" w:hAnsi="Times New Roman" w:cs="Times New Roman"/>
                <w:bCs/>
              </w:rPr>
              <w:t>(промышленного</w:t>
            </w:r>
          </w:p>
          <w:p w14:paraId="275CCA1A" w14:textId="77777777" w:rsidR="00A21D5D" w:rsidRPr="006C7277" w:rsidRDefault="00A21D5D" w:rsidP="006E01EF">
            <w:pPr>
              <w:pStyle w:val="TableParagraph"/>
              <w:ind w:left="107"/>
              <w:jc w:val="left"/>
              <w:rPr>
                <w:rFonts w:ascii="Times New Roman" w:hAnsi="Times New Roman" w:cs="Times New Roman"/>
                <w:bCs/>
              </w:rPr>
            </w:pPr>
            <w:r w:rsidRPr="006C7277">
              <w:rPr>
                <w:rFonts w:ascii="Times New Roman" w:hAnsi="Times New Roman" w:cs="Times New Roman"/>
                <w:bCs/>
              </w:rPr>
              <w:t>производства)</w:t>
            </w:r>
          </w:p>
        </w:tc>
        <w:tc>
          <w:tcPr>
            <w:tcW w:w="1861" w:type="dxa"/>
          </w:tcPr>
          <w:p w14:paraId="2DC22050" w14:textId="77777777" w:rsidR="00A21D5D" w:rsidRPr="006C7277" w:rsidRDefault="00A21D5D" w:rsidP="006E01EF">
            <w:pPr>
              <w:pStyle w:val="TableParagraph"/>
              <w:ind w:left="108"/>
              <w:rPr>
                <w:rFonts w:ascii="Times New Roman" w:hAnsi="Times New Roman" w:cs="Times New Roman"/>
                <w:bCs/>
              </w:rPr>
            </w:pPr>
            <w:r w:rsidRPr="006C7277">
              <w:rPr>
                <w:rFonts w:ascii="Times New Roman" w:hAnsi="Times New Roman" w:cs="Times New Roman"/>
                <w:bCs/>
              </w:rPr>
              <w:t>95</w:t>
            </w:r>
          </w:p>
        </w:tc>
      </w:tr>
      <w:tr w:rsidR="00A21D5D" w:rsidRPr="00314226" w14:paraId="08D6A766" w14:textId="77777777" w:rsidTr="006E01EF">
        <w:trPr>
          <w:trHeight w:val="263"/>
        </w:trPr>
        <w:tc>
          <w:tcPr>
            <w:tcW w:w="2675" w:type="dxa"/>
            <w:vMerge/>
            <w:tcBorders>
              <w:top w:val="nil"/>
            </w:tcBorders>
          </w:tcPr>
          <w:p w14:paraId="3EB7339D" w14:textId="77777777" w:rsidR="00A21D5D" w:rsidRPr="006C7277" w:rsidRDefault="00A21D5D" w:rsidP="006E01EF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1543D765" w14:textId="77777777" w:rsidR="00A21D5D" w:rsidRPr="006C7277" w:rsidRDefault="00A21D5D" w:rsidP="006E01E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363" w:type="dxa"/>
          </w:tcPr>
          <w:p w14:paraId="66AAEA7F" w14:textId="77777777" w:rsidR="00A21D5D" w:rsidRPr="006C7277" w:rsidRDefault="00A21D5D" w:rsidP="006E01EF">
            <w:pPr>
              <w:pStyle w:val="TableParagraph"/>
              <w:ind w:left="107"/>
              <w:jc w:val="left"/>
              <w:rPr>
                <w:rFonts w:ascii="Times New Roman" w:hAnsi="Times New Roman" w:cs="Times New Roman"/>
                <w:bCs/>
              </w:rPr>
            </w:pPr>
            <w:r w:rsidRPr="006C7277">
              <w:rPr>
                <w:rFonts w:ascii="Times New Roman" w:hAnsi="Times New Roman" w:cs="Times New Roman"/>
                <w:bCs/>
              </w:rPr>
              <w:t>Оленина</w:t>
            </w:r>
            <w:r w:rsidRPr="006C7277">
              <w:rPr>
                <w:rFonts w:ascii="Times New Roman" w:hAnsi="Times New Roman" w:cs="Times New Roman"/>
                <w:bCs/>
                <w:spacing w:val="-6"/>
              </w:rPr>
              <w:t xml:space="preserve"> </w:t>
            </w:r>
            <w:r w:rsidRPr="006C7277">
              <w:rPr>
                <w:rFonts w:ascii="Times New Roman" w:hAnsi="Times New Roman" w:cs="Times New Roman"/>
                <w:bCs/>
              </w:rPr>
              <w:t>(промышленного</w:t>
            </w:r>
          </w:p>
          <w:p w14:paraId="45F2FBCE" w14:textId="77777777" w:rsidR="00A21D5D" w:rsidRPr="006C7277" w:rsidRDefault="00A21D5D" w:rsidP="006E01EF">
            <w:pPr>
              <w:pStyle w:val="TableParagraph"/>
              <w:ind w:left="107"/>
              <w:jc w:val="left"/>
              <w:rPr>
                <w:rFonts w:ascii="Times New Roman" w:hAnsi="Times New Roman" w:cs="Times New Roman"/>
                <w:bCs/>
              </w:rPr>
            </w:pPr>
            <w:r w:rsidRPr="006C7277">
              <w:rPr>
                <w:rFonts w:ascii="Times New Roman" w:hAnsi="Times New Roman" w:cs="Times New Roman"/>
                <w:bCs/>
              </w:rPr>
              <w:t>производства)</w:t>
            </w:r>
          </w:p>
        </w:tc>
        <w:tc>
          <w:tcPr>
            <w:tcW w:w="1861" w:type="dxa"/>
          </w:tcPr>
          <w:p w14:paraId="15B2D65F" w14:textId="77777777" w:rsidR="00A21D5D" w:rsidRPr="006C7277" w:rsidRDefault="00A21D5D" w:rsidP="006E01EF">
            <w:pPr>
              <w:pStyle w:val="TableParagraph"/>
              <w:ind w:left="108"/>
              <w:rPr>
                <w:rFonts w:ascii="Times New Roman" w:hAnsi="Times New Roman" w:cs="Times New Roman"/>
                <w:bCs/>
              </w:rPr>
            </w:pPr>
            <w:r w:rsidRPr="006C7277">
              <w:rPr>
                <w:rFonts w:ascii="Times New Roman" w:hAnsi="Times New Roman" w:cs="Times New Roman"/>
                <w:bCs/>
              </w:rPr>
              <w:t>104</w:t>
            </w:r>
          </w:p>
        </w:tc>
      </w:tr>
      <w:tr w:rsidR="00A21D5D" w:rsidRPr="00314226" w14:paraId="4FAFD476" w14:textId="77777777" w:rsidTr="006E01EF">
        <w:trPr>
          <w:trHeight w:val="271"/>
        </w:trPr>
        <w:tc>
          <w:tcPr>
            <w:tcW w:w="2675" w:type="dxa"/>
            <w:vMerge/>
            <w:tcBorders>
              <w:top w:val="nil"/>
            </w:tcBorders>
          </w:tcPr>
          <w:p w14:paraId="2DE09FF7" w14:textId="77777777" w:rsidR="00A21D5D" w:rsidRPr="006C7277" w:rsidRDefault="00A21D5D" w:rsidP="006E01EF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1D658B24" w14:textId="77777777" w:rsidR="00A21D5D" w:rsidRPr="006C7277" w:rsidRDefault="00A21D5D" w:rsidP="006E01E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363" w:type="dxa"/>
          </w:tcPr>
          <w:p w14:paraId="5B97B7B2" w14:textId="77777777" w:rsidR="00A21D5D" w:rsidRPr="006C7277" w:rsidRDefault="00A21D5D" w:rsidP="006E01EF">
            <w:pPr>
              <w:pStyle w:val="TableParagraph"/>
              <w:ind w:left="107"/>
              <w:jc w:val="left"/>
              <w:rPr>
                <w:rFonts w:ascii="Times New Roman" w:hAnsi="Times New Roman" w:cs="Times New Roman"/>
                <w:bCs/>
              </w:rPr>
            </w:pPr>
            <w:r w:rsidRPr="006C7277">
              <w:rPr>
                <w:rFonts w:ascii="Times New Roman" w:hAnsi="Times New Roman" w:cs="Times New Roman"/>
                <w:bCs/>
              </w:rPr>
              <w:t>Консервы</w:t>
            </w:r>
            <w:r w:rsidRPr="006C7277">
              <w:rPr>
                <w:rFonts w:ascii="Times New Roman" w:hAnsi="Times New Roman" w:cs="Times New Roman"/>
                <w:bCs/>
                <w:spacing w:val="-3"/>
              </w:rPr>
              <w:t xml:space="preserve"> </w:t>
            </w:r>
            <w:r w:rsidRPr="006C7277">
              <w:rPr>
                <w:rFonts w:ascii="Times New Roman" w:hAnsi="Times New Roman" w:cs="Times New Roman"/>
                <w:bCs/>
              </w:rPr>
              <w:t>мясные</w:t>
            </w:r>
          </w:p>
        </w:tc>
        <w:tc>
          <w:tcPr>
            <w:tcW w:w="1861" w:type="dxa"/>
          </w:tcPr>
          <w:p w14:paraId="666F1CC6" w14:textId="77777777" w:rsidR="00A21D5D" w:rsidRPr="006C7277" w:rsidRDefault="00A21D5D" w:rsidP="006E01EF">
            <w:pPr>
              <w:pStyle w:val="TableParagraph"/>
              <w:ind w:left="108"/>
              <w:rPr>
                <w:rFonts w:ascii="Times New Roman" w:hAnsi="Times New Roman" w:cs="Times New Roman"/>
                <w:bCs/>
              </w:rPr>
            </w:pPr>
            <w:r w:rsidRPr="006C7277">
              <w:rPr>
                <w:rFonts w:ascii="Times New Roman" w:hAnsi="Times New Roman" w:cs="Times New Roman"/>
                <w:bCs/>
              </w:rPr>
              <w:t>120</w:t>
            </w:r>
          </w:p>
        </w:tc>
      </w:tr>
      <w:tr w:rsidR="00A21D5D" w:rsidRPr="00314226" w14:paraId="264BFC13" w14:textId="77777777" w:rsidTr="006E01EF">
        <w:trPr>
          <w:trHeight w:val="189"/>
        </w:trPr>
        <w:tc>
          <w:tcPr>
            <w:tcW w:w="2675" w:type="dxa"/>
            <w:vMerge w:val="restart"/>
          </w:tcPr>
          <w:p w14:paraId="2776885D" w14:textId="77777777" w:rsidR="00A21D5D" w:rsidRPr="006C7277" w:rsidRDefault="00A21D5D" w:rsidP="006E01EF">
            <w:pPr>
              <w:pStyle w:val="TableParagraph"/>
              <w:ind w:left="107"/>
              <w:jc w:val="left"/>
              <w:rPr>
                <w:rFonts w:ascii="Times New Roman" w:hAnsi="Times New Roman" w:cs="Times New Roman"/>
                <w:bCs/>
                <w:lang w:val="ru-RU"/>
              </w:rPr>
            </w:pPr>
            <w:r w:rsidRPr="006C7277">
              <w:rPr>
                <w:rFonts w:ascii="Times New Roman" w:hAnsi="Times New Roman" w:cs="Times New Roman"/>
                <w:bCs/>
                <w:lang w:val="ru-RU"/>
              </w:rPr>
              <w:t>Молоко</w:t>
            </w:r>
            <w:r w:rsidRPr="006C7277">
              <w:rPr>
                <w:rFonts w:ascii="Times New Roman" w:hAnsi="Times New Roman" w:cs="Times New Roman"/>
                <w:bCs/>
                <w:spacing w:val="-4"/>
                <w:lang w:val="ru-RU"/>
              </w:rPr>
              <w:t xml:space="preserve"> </w:t>
            </w:r>
            <w:r w:rsidRPr="006C7277">
              <w:rPr>
                <w:rFonts w:ascii="Times New Roman" w:hAnsi="Times New Roman" w:cs="Times New Roman"/>
                <w:bCs/>
                <w:lang w:val="ru-RU"/>
              </w:rPr>
              <w:t>питьевое</w:t>
            </w:r>
          </w:p>
          <w:p w14:paraId="095A14EE" w14:textId="77777777" w:rsidR="00A21D5D" w:rsidRPr="006C7277" w:rsidRDefault="00A21D5D" w:rsidP="006E01EF">
            <w:pPr>
              <w:pStyle w:val="TableParagraph"/>
              <w:ind w:left="107"/>
              <w:jc w:val="left"/>
              <w:rPr>
                <w:rFonts w:ascii="Times New Roman" w:hAnsi="Times New Roman" w:cs="Times New Roman"/>
                <w:bCs/>
                <w:lang w:val="ru-RU"/>
              </w:rPr>
            </w:pPr>
            <w:r w:rsidRPr="006C7277">
              <w:rPr>
                <w:rFonts w:ascii="Times New Roman" w:hAnsi="Times New Roman" w:cs="Times New Roman"/>
                <w:bCs/>
                <w:lang w:val="ru-RU"/>
              </w:rPr>
              <w:t>3,2 %</w:t>
            </w:r>
            <w:r w:rsidRPr="006C7277">
              <w:rPr>
                <w:rFonts w:ascii="Times New Roman" w:hAnsi="Times New Roman" w:cs="Times New Roman"/>
                <w:bCs/>
                <w:spacing w:val="-2"/>
                <w:lang w:val="ru-RU"/>
              </w:rPr>
              <w:t xml:space="preserve"> </w:t>
            </w:r>
            <w:r w:rsidRPr="006C7277">
              <w:rPr>
                <w:rFonts w:ascii="Times New Roman" w:hAnsi="Times New Roman" w:cs="Times New Roman"/>
                <w:bCs/>
                <w:lang w:val="ru-RU"/>
              </w:rPr>
              <w:t>м.д.ж.</w:t>
            </w:r>
          </w:p>
        </w:tc>
        <w:tc>
          <w:tcPr>
            <w:tcW w:w="1740" w:type="dxa"/>
            <w:vMerge w:val="restart"/>
          </w:tcPr>
          <w:p w14:paraId="5FE1AA54" w14:textId="77777777" w:rsidR="00A21D5D" w:rsidRPr="006C7277" w:rsidRDefault="00A21D5D" w:rsidP="006E01EF">
            <w:pPr>
              <w:pStyle w:val="TableParagraph"/>
              <w:ind w:left="105"/>
              <w:rPr>
                <w:rFonts w:ascii="Times New Roman" w:hAnsi="Times New Roman" w:cs="Times New Roman"/>
                <w:bCs/>
              </w:rPr>
            </w:pPr>
            <w:r w:rsidRPr="006C7277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3363" w:type="dxa"/>
          </w:tcPr>
          <w:p w14:paraId="6F50375F" w14:textId="77777777" w:rsidR="00A21D5D" w:rsidRPr="006C7277" w:rsidRDefault="00A21D5D" w:rsidP="006E01EF">
            <w:pPr>
              <w:pStyle w:val="TableParagraph"/>
              <w:ind w:left="107"/>
              <w:jc w:val="left"/>
              <w:rPr>
                <w:rFonts w:ascii="Times New Roman" w:hAnsi="Times New Roman" w:cs="Times New Roman"/>
                <w:bCs/>
              </w:rPr>
            </w:pPr>
            <w:r w:rsidRPr="006C7277">
              <w:rPr>
                <w:rFonts w:ascii="Times New Roman" w:hAnsi="Times New Roman" w:cs="Times New Roman"/>
                <w:bCs/>
              </w:rPr>
              <w:t>Творог</w:t>
            </w:r>
            <w:r w:rsidRPr="006C7277">
              <w:rPr>
                <w:rFonts w:ascii="Times New Roman" w:hAnsi="Times New Roman" w:cs="Times New Roman"/>
                <w:bCs/>
                <w:spacing w:val="-1"/>
              </w:rPr>
              <w:t xml:space="preserve"> </w:t>
            </w:r>
            <w:r w:rsidRPr="006C7277">
              <w:rPr>
                <w:rFonts w:ascii="Times New Roman" w:hAnsi="Times New Roman" w:cs="Times New Roman"/>
                <w:bCs/>
              </w:rPr>
              <w:t>9</w:t>
            </w:r>
            <w:r w:rsidRPr="006C7277">
              <w:rPr>
                <w:rFonts w:ascii="Times New Roman" w:hAnsi="Times New Roman" w:cs="Times New Roman"/>
                <w:bCs/>
                <w:lang w:val="ru-RU"/>
              </w:rPr>
              <w:t xml:space="preserve"> </w:t>
            </w:r>
            <w:r w:rsidRPr="006C7277">
              <w:rPr>
                <w:rFonts w:ascii="Times New Roman" w:hAnsi="Times New Roman" w:cs="Times New Roman"/>
                <w:bCs/>
              </w:rPr>
              <w:t>%</w:t>
            </w:r>
          </w:p>
        </w:tc>
        <w:tc>
          <w:tcPr>
            <w:tcW w:w="1861" w:type="dxa"/>
          </w:tcPr>
          <w:p w14:paraId="73693610" w14:textId="77777777" w:rsidR="00A21D5D" w:rsidRPr="006C7277" w:rsidRDefault="00A21D5D" w:rsidP="006E01EF">
            <w:pPr>
              <w:pStyle w:val="TableParagraph"/>
              <w:ind w:left="108"/>
              <w:rPr>
                <w:rFonts w:ascii="Times New Roman" w:hAnsi="Times New Roman" w:cs="Times New Roman"/>
                <w:bCs/>
              </w:rPr>
            </w:pPr>
            <w:r w:rsidRPr="006C7277">
              <w:rPr>
                <w:rFonts w:ascii="Times New Roman" w:hAnsi="Times New Roman" w:cs="Times New Roman"/>
                <w:bCs/>
              </w:rPr>
              <w:t>20</w:t>
            </w:r>
          </w:p>
        </w:tc>
      </w:tr>
      <w:tr w:rsidR="00A21D5D" w:rsidRPr="00314226" w14:paraId="6FB29FDD" w14:textId="77777777" w:rsidTr="006E01EF">
        <w:trPr>
          <w:trHeight w:val="178"/>
        </w:trPr>
        <w:tc>
          <w:tcPr>
            <w:tcW w:w="2675" w:type="dxa"/>
            <w:vMerge/>
          </w:tcPr>
          <w:p w14:paraId="4C122CE8" w14:textId="77777777" w:rsidR="00A21D5D" w:rsidRPr="006C7277" w:rsidRDefault="00A21D5D" w:rsidP="006E01EF">
            <w:pPr>
              <w:pStyle w:val="TableParagraph"/>
              <w:ind w:left="107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40" w:type="dxa"/>
            <w:vMerge/>
          </w:tcPr>
          <w:p w14:paraId="7051AF79" w14:textId="77777777" w:rsidR="00A21D5D" w:rsidRPr="006C7277" w:rsidRDefault="00A21D5D" w:rsidP="006E01EF">
            <w:pPr>
              <w:pStyle w:val="TableParagrap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363" w:type="dxa"/>
          </w:tcPr>
          <w:p w14:paraId="08C5A414" w14:textId="77777777" w:rsidR="00A21D5D" w:rsidRPr="006C7277" w:rsidRDefault="00A21D5D" w:rsidP="006E01EF">
            <w:pPr>
              <w:pStyle w:val="TableParagraph"/>
              <w:ind w:left="107"/>
              <w:jc w:val="left"/>
              <w:rPr>
                <w:rFonts w:ascii="Times New Roman" w:hAnsi="Times New Roman" w:cs="Times New Roman"/>
                <w:bCs/>
              </w:rPr>
            </w:pPr>
            <w:r w:rsidRPr="006C7277">
              <w:rPr>
                <w:rFonts w:ascii="Times New Roman" w:hAnsi="Times New Roman" w:cs="Times New Roman"/>
                <w:bCs/>
              </w:rPr>
              <w:t>Мясо</w:t>
            </w:r>
            <w:r w:rsidRPr="006C7277">
              <w:rPr>
                <w:rFonts w:ascii="Times New Roman" w:hAnsi="Times New Roman" w:cs="Times New Roman"/>
                <w:bCs/>
                <w:spacing w:val="-4"/>
              </w:rPr>
              <w:t xml:space="preserve"> </w:t>
            </w:r>
            <w:r w:rsidRPr="006C7277">
              <w:rPr>
                <w:rFonts w:ascii="Times New Roman" w:hAnsi="Times New Roman" w:cs="Times New Roman"/>
                <w:bCs/>
              </w:rPr>
              <w:t>(говядина</w:t>
            </w:r>
            <w:r w:rsidRPr="006C7277">
              <w:rPr>
                <w:rFonts w:ascii="Times New Roman" w:hAnsi="Times New Roman" w:cs="Times New Roman"/>
                <w:bCs/>
                <w:spacing w:val="-1"/>
              </w:rPr>
              <w:t xml:space="preserve"> </w:t>
            </w:r>
            <w:r w:rsidRPr="006C7277">
              <w:rPr>
                <w:rFonts w:ascii="Times New Roman" w:hAnsi="Times New Roman" w:cs="Times New Roman"/>
                <w:bCs/>
                <w:lang w:val="ru-RU"/>
              </w:rPr>
              <w:t>1-й</w:t>
            </w:r>
            <w:r w:rsidRPr="006C7277">
              <w:rPr>
                <w:rFonts w:ascii="Times New Roman" w:hAnsi="Times New Roman" w:cs="Times New Roman"/>
                <w:bCs/>
                <w:spacing w:val="-8"/>
              </w:rPr>
              <w:t xml:space="preserve"> </w:t>
            </w:r>
            <w:r w:rsidRPr="006C7277">
              <w:rPr>
                <w:rFonts w:ascii="Times New Roman" w:hAnsi="Times New Roman" w:cs="Times New Roman"/>
                <w:bCs/>
              </w:rPr>
              <w:t>кат.)</w:t>
            </w:r>
          </w:p>
        </w:tc>
        <w:tc>
          <w:tcPr>
            <w:tcW w:w="1861" w:type="dxa"/>
          </w:tcPr>
          <w:p w14:paraId="21345521" w14:textId="77777777" w:rsidR="00A21D5D" w:rsidRPr="006C7277" w:rsidRDefault="00A21D5D" w:rsidP="006E01EF">
            <w:pPr>
              <w:pStyle w:val="TableParagraph"/>
              <w:ind w:left="108"/>
              <w:rPr>
                <w:rFonts w:ascii="Times New Roman" w:hAnsi="Times New Roman" w:cs="Times New Roman"/>
                <w:bCs/>
              </w:rPr>
            </w:pPr>
            <w:r w:rsidRPr="006C7277">
              <w:rPr>
                <w:rFonts w:ascii="Times New Roman" w:hAnsi="Times New Roman" w:cs="Times New Roman"/>
                <w:bCs/>
              </w:rPr>
              <w:t>15</w:t>
            </w:r>
          </w:p>
        </w:tc>
      </w:tr>
      <w:tr w:rsidR="00A21D5D" w:rsidRPr="00314226" w14:paraId="5EFAD5A9" w14:textId="77777777" w:rsidTr="006E01EF">
        <w:trPr>
          <w:trHeight w:val="169"/>
        </w:trPr>
        <w:tc>
          <w:tcPr>
            <w:tcW w:w="2675" w:type="dxa"/>
            <w:vMerge/>
          </w:tcPr>
          <w:p w14:paraId="32ABC910" w14:textId="77777777" w:rsidR="00A21D5D" w:rsidRPr="006C7277" w:rsidRDefault="00A21D5D" w:rsidP="006E01EF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40" w:type="dxa"/>
            <w:vMerge/>
          </w:tcPr>
          <w:p w14:paraId="034D3452" w14:textId="77777777" w:rsidR="00A21D5D" w:rsidRPr="006C7277" w:rsidRDefault="00A21D5D" w:rsidP="006E01E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363" w:type="dxa"/>
          </w:tcPr>
          <w:p w14:paraId="43DCE888" w14:textId="77777777" w:rsidR="00A21D5D" w:rsidRPr="006C7277" w:rsidRDefault="00A21D5D" w:rsidP="006E01EF">
            <w:pPr>
              <w:pStyle w:val="TableParagraph"/>
              <w:ind w:left="107"/>
              <w:jc w:val="left"/>
              <w:rPr>
                <w:rFonts w:ascii="Times New Roman" w:hAnsi="Times New Roman" w:cs="Times New Roman"/>
                <w:bCs/>
              </w:rPr>
            </w:pPr>
            <w:r w:rsidRPr="006C7277">
              <w:rPr>
                <w:rFonts w:ascii="Times New Roman" w:hAnsi="Times New Roman" w:cs="Times New Roman"/>
                <w:bCs/>
              </w:rPr>
              <w:t>Мясо</w:t>
            </w:r>
            <w:r w:rsidRPr="006C7277">
              <w:rPr>
                <w:rFonts w:ascii="Times New Roman" w:hAnsi="Times New Roman" w:cs="Times New Roman"/>
                <w:bCs/>
                <w:spacing w:val="-4"/>
              </w:rPr>
              <w:t xml:space="preserve"> </w:t>
            </w:r>
            <w:r w:rsidRPr="006C7277">
              <w:rPr>
                <w:rFonts w:ascii="Times New Roman" w:hAnsi="Times New Roman" w:cs="Times New Roman"/>
                <w:bCs/>
              </w:rPr>
              <w:t>(говядина</w:t>
            </w:r>
            <w:r w:rsidRPr="006C7277">
              <w:rPr>
                <w:rFonts w:ascii="Times New Roman" w:hAnsi="Times New Roman" w:cs="Times New Roman"/>
                <w:bCs/>
                <w:spacing w:val="-1"/>
              </w:rPr>
              <w:t xml:space="preserve"> </w:t>
            </w:r>
            <w:r w:rsidRPr="006C7277">
              <w:rPr>
                <w:rFonts w:ascii="Times New Roman" w:hAnsi="Times New Roman" w:cs="Times New Roman"/>
                <w:bCs/>
                <w:lang w:val="ru-RU"/>
              </w:rPr>
              <w:t>2-й</w:t>
            </w:r>
            <w:r w:rsidRPr="006C7277">
              <w:rPr>
                <w:rFonts w:ascii="Times New Roman" w:hAnsi="Times New Roman" w:cs="Times New Roman"/>
                <w:bCs/>
                <w:spacing w:val="-6"/>
              </w:rPr>
              <w:t xml:space="preserve"> </w:t>
            </w:r>
            <w:r w:rsidRPr="006C7277">
              <w:rPr>
                <w:rFonts w:ascii="Times New Roman" w:hAnsi="Times New Roman" w:cs="Times New Roman"/>
                <w:bCs/>
              </w:rPr>
              <w:t>кат.)</w:t>
            </w:r>
          </w:p>
        </w:tc>
        <w:tc>
          <w:tcPr>
            <w:tcW w:w="1861" w:type="dxa"/>
          </w:tcPr>
          <w:p w14:paraId="0CD192D6" w14:textId="77777777" w:rsidR="00A21D5D" w:rsidRPr="006C7277" w:rsidRDefault="00A21D5D" w:rsidP="006E01EF">
            <w:pPr>
              <w:pStyle w:val="TableParagraph"/>
              <w:ind w:left="108"/>
              <w:rPr>
                <w:rFonts w:ascii="Times New Roman" w:hAnsi="Times New Roman" w:cs="Times New Roman"/>
                <w:bCs/>
              </w:rPr>
            </w:pPr>
            <w:r w:rsidRPr="006C7277">
              <w:rPr>
                <w:rFonts w:ascii="Times New Roman" w:hAnsi="Times New Roman" w:cs="Times New Roman"/>
                <w:bCs/>
              </w:rPr>
              <w:t>15</w:t>
            </w:r>
          </w:p>
        </w:tc>
      </w:tr>
      <w:tr w:rsidR="00A21D5D" w:rsidRPr="00314226" w14:paraId="5E2565CD" w14:textId="77777777" w:rsidTr="006E01EF">
        <w:trPr>
          <w:trHeight w:val="158"/>
        </w:trPr>
        <w:tc>
          <w:tcPr>
            <w:tcW w:w="2675" w:type="dxa"/>
            <w:vMerge/>
          </w:tcPr>
          <w:p w14:paraId="57E39DE4" w14:textId="77777777" w:rsidR="00A21D5D" w:rsidRPr="006C7277" w:rsidRDefault="00A21D5D" w:rsidP="006E01EF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40" w:type="dxa"/>
            <w:vMerge/>
          </w:tcPr>
          <w:p w14:paraId="522D2A70" w14:textId="77777777" w:rsidR="00A21D5D" w:rsidRPr="006C7277" w:rsidRDefault="00A21D5D" w:rsidP="006E01E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363" w:type="dxa"/>
          </w:tcPr>
          <w:p w14:paraId="29C1F922" w14:textId="77777777" w:rsidR="00A21D5D" w:rsidRPr="006C7277" w:rsidRDefault="00A21D5D" w:rsidP="006E01EF">
            <w:pPr>
              <w:pStyle w:val="TableParagraph"/>
              <w:ind w:left="107"/>
              <w:jc w:val="left"/>
              <w:rPr>
                <w:rFonts w:ascii="Times New Roman" w:hAnsi="Times New Roman" w:cs="Times New Roman"/>
                <w:bCs/>
              </w:rPr>
            </w:pPr>
            <w:r w:rsidRPr="006C7277">
              <w:rPr>
                <w:rFonts w:ascii="Times New Roman" w:hAnsi="Times New Roman" w:cs="Times New Roman"/>
                <w:bCs/>
              </w:rPr>
              <w:t>Рыба</w:t>
            </w:r>
            <w:r w:rsidRPr="006C7277">
              <w:rPr>
                <w:rFonts w:ascii="Times New Roman" w:hAnsi="Times New Roman" w:cs="Times New Roman"/>
                <w:bCs/>
                <w:spacing w:val="-3"/>
              </w:rPr>
              <w:t xml:space="preserve"> </w:t>
            </w:r>
            <w:r w:rsidRPr="006C7277">
              <w:rPr>
                <w:rFonts w:ascii="Times New Roman" w:hAnsi="Times New Roman" w:cs="Times New Roman"/>
                <w:bCs/>
              </w:rPr>
              <w:t>(филе)</w:t>
            </w:r>
          </w:p>
        </w:tc>
        <w:tc>
          <w:tcPr>
            <w:tcW w:w="1861" w:type="dxa"/>
          </w:tcPr>
          <w:p w14:paraId="117F5D27" w14:textId="77777777" w:rsidR="00A21D5D" w:rsidRPr="006C7277" w:rsidRDefault="00A21D5D" w:rsidP="006E01EF">
            <w:pPr>
              <w:pStyle w:val="TableParagraph"/>
              <w:ind w:left="108"/>
              <w:rPr>
                <w:rFonts w:ascii="Times New Roman" w:hAnsi="Times New Roman" w:cs="Times New Roman"/>
                <w:bCs/>
              </w:rPr>
            </w:pPr>
            <w:r w:rsidRPr="006C7277">
              <w:rPr>
                <w:rFonts w:ascii="Times New Roman" w:hAnsi="Times New Roman" w:cs="Times New Roman"/>
                <w:bCs/>
              </w:rPr>
              <w:t>20</w:t>
            </w:r>
          </w:p>
        </w:tc>
      </w:tr>
      <w:tr w:rsidR="00A21D5D" w:rsidRPr="00314226" w14:paraId="20B45756" w14:textId="77777777" w:rsidTr="006E01EF">
        <w:trPr>
          <w:trHeight w:val="149"/>
        </w:trPr>
        <w:tc>
          <w:tcPr>
            <w:tcW w:w="2675" w:type="dxa"/>
            <w:vMerge/>
          </w:tcPr>
          <w:p w14:paraId="5BBF51FF" w14:textId="77777777" w:rsidR="00A21D5D" w:rsidRPr="006C7277" w:rsidRDefault="00A21D5D" w:rsidP="006E01EF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40" w:type="dxa"/>
            <w:vMerge/>
          </w:tcPr>
          <w:p w14:paraId="55B98C63" w14:textId="77777777" w:rsidR="00A21D5D" w:rsidRPr="006C7277" w:rsidRDefault="00A21D5D" w:rsidP="006E01E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363" w:type="dxa"/>
          </w:tcPr>
          <w:p w14:paraId="4A4B8942" w14:textId="77777777" w:rsidR="00A21D5D" w:rsidRPr="006C7277" w:rsidRDefault="00A21D5D" w:rsidP="006E01EF">
            <w:pPr>
              <w:pStyle w:val="TableParagraph"/>
              <w:ind w:left="107"/>
              <w:jc w:val="left"/>
              <w:rPr>
                <w:rFonts w:ascii="Times New Roman" w:hAnsi="Times New Roman" w:cs="Times New Roman"/>
                <w:bCs/>
              </w:rPr>
            </w:pPr>
            <w:r w:rsidRPr="006C7277">
              <w:rPr>
                <w:rFonts w:ascii="Times New Roman" w:hAnsi="Times New Roman" w:cs="Times New Roman"/>
                <w:bCs/>
              </w:rPr>
              <w:t>Сыр</w:t>
            </w:r>
          </w:p>
        </w:tc>
        <w:tc>
          <w:tcPr>
            <w:tcW w:w="1861" w:type="dxa"/>
          </w:tcPr>
          <w:p w14:paraId="4EDD73E7" w14:textId="77777777" w:rsidR="00A21D5D" w:rsidRPr="006C7277" w:rsidRDefault="00A21D5D" w:rsidP="006E01EF">
            <w:pPr>
              <w:pStyle w:val="TableParagraph"/>
              <w:ind w:left="108"/>
              <w:rPr>
                <w:rFonts w:ascii="Times New Roman" w:hAnsi="Times New Roman" w:cs="Times New Roman"/>
                <w:bCs/>
              </w:rPr>
            </w:pPr>
            <w:r w:rsidRPr="006C7277">
              <w:rPr>
                <w:rFonts w:ascii="Times New Roman" w:hAnsi="Times New Roman" w:cs="Times New Roman"/>
                <w:bCs/>
              </w:rPr>
              <w:t>10</w:t>
            </w:r>
          </w:p>
        </w:tc>
      </w:tr>
      <w:tr w:rsidR="00A21D5D" w:rsidRPr="00314226" w14:paraId="2F323FEC" w14:textId="77777777" w:rsidTr="006E01EF">
        <w:trPr>
          <w:trHeight w:val="152"/>
        </w:trPr>
        <w:tc>
          <w:tcPr>
            <w:tcW w:w="2675" w:type="dxa"/>
            <w:vMerge/>
          </w:tcPr>
          <w:p w14:paraId="41873FBB" w14:textId="77777777" w:rsidR="00A21D5D" w:rsidRPr="006C7277" w:rsidRDefault="00A21D5D" w:rsidP="006E01EF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40" w:type="dxa"/>
            <w:vMerge/>
          </w:tcPr>
          <w:p w14:paraId="7CA4B954" w14:textId="77777777" w:rsidR="00A21D5D" w:rsidRPr="006C7277" w:rsidRDefault="00A21D5D" w:rsidP="006E01E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363" w:type="dxa"/>
          </w:tcPr>
          <w:p w14:paraId="5666C7E5" w14:textId="77777777" w:rsidR="00A21D5D" w:rsidRPr="006C7277" w:rsidRDefault="00A21D5D" w:rsidP="006E01EF">
            <w:pPr>
              <w:pStyle w:val="TableParagraph"/>
              <w:ind w:left="107"/>
              <w:jc w:val="left"/>
              <w:rPr>
                <w:rFonts w:ascii="Times New Roman" w:hAnsi="Times New Roman" w:cs="Times New Roman"/>
                <w:bCs/>
              </w:rPr>
            </w:pPr>
            <w:r w:rsidRPr="006C7277">
              <w:rPr>
                <w:rFonts w:ascii="Times New Roman" w:hAnsi="Times New Roman" w:cs="Times New Roman"/>
                <w:bCs/>
              </w:rPr>
              <w:t>Яйцо</w:t>
            </w:r>
            <w:r w:rsidRPr="006C7277">
              <w:rPr>
                <w:rFonts w:ascii="Times New Roman" w:hAnsi="Times New Roman" w:cs="Times New Roman"/>
                <w:bCs/>
                <w:spacing w:val="-6"/>
              </w:rPr>
              <w:t xml:space="preserve"> </w:t>
            </w:r>
            <w:r w:rsidRPr="006C7277">
              <w:rPr>
                <w:rFonts w:ascii="Times New Roman" w:hAnsi="Times New Roman" w:cs="Times New Roman"/>
                <w:bCs/>
              </w:rPr>
              <w:t>куриное</w:t>
            </w:r>
          </w:p>
        </w:tc>
        <w:tc>
          <w:tcPr>
            <w:tcW w:w="1861" w:type="dxa"/>
          </w:tcPr>
          <w:p w14:paraId="400F8A1D" w14:textId="77777777" w:rsidR="00A21D5D" w:rsidRPr="006C7277" w:rsidRDefault="00A21D5D" w:rsidP="006E01EF">
            <w:pPr>
              <w:pStyle w:val="TableParagraph"/>
              <w:ind w:left="108"/>
              <w:rPr>
                <w:rFonts w:ascii="Times New Roman" w:hAnsi="Times New Roman" w:cs="Times New Roman"/>
                <w:bCs/>
              </w:rPr>
            </w:pPr>
            <w:r w:rsidRPr="006C7277">
              <w:rPr>
                <w:rFonts w:ascii="Times New Roman" w:hAnsi="Times New Roman" w:cs="Times New Roman"/>
                <w:bCs/>
              </w:rPr>
              <w:t>20</w:t>
            </w:r>
          </w:p>
        </w:tc>
      </w:tr>
      <w:tr w:rsidR="00A21D5D" w:rsidRPr="00314226" w14:paraId="091D386D" w14:textId="77777777" w:rsidTr="006E01EF">
        <w:trPr>
          <w:trHeight w:val="143"/>
        </w:trPr>
        <w:tc>
          <w:tcPr>
            <w:tcW w:w="2675" w:type="dxa"/>
            <w:vMerge w:val="restart"/>
          </w:tcPr>
          <w:p w14:paraId="35CAFBDB" w14:textId="77777777" w:rsidR="00A21D5D" w:rsidRPr="006C7277" w:rsidRDefault="00A21D5D" w:rsidP="006E01EF">
            <w:pPr>
              <w:pStyle w:val="TableParagraph"/>
              <w:ind w:left="107"/>
              <w:jc w:val="left"/>
              <w:rPr>
                <w:rFonts w:ascii="Times New Roman" w:hAnsi="Times New Roman" w:cs="Times New Roman"/>
                <w:bCs/>
              </w:rPr>
            </w:pPr>
            <w:r w:rsidRPr="006C7277">
              <w:rPr>
                <w:rFonts w:ascii="Times New Roman" w:hAnsi="Times New Roman" w:cs="Times New Roman"/>
                <w:bCs/>
              </w:rPr>
              <w:t>Творог</w:t>
            </w:r>
            <w:r w:rsidRPr="006C7277">
              <w:rPr>
                <w:rFonts w:ascii="Times New Roman" w:hAnsi="Times New Roman" w:cs="Times New Roman"/>
                <w:bCs/>
                <w:spacing w:val="-1"/>
              </w:rPr>
              <w:t xml:space="preserve"> </w:t>
            </w:r>
            <w:r w:rsidRPr="006C7277">
              <w:rPr>
                <w:rFonts w:ascii="Times New Roman" w:hAnsi="Times New Roman" w:cs="Times New Roman"/>
                <w:bCs/>
              </w:rPr>
              <w:t>9</w:t>
            </w:r>
            <w:r w:rsidRPr="006C7277">
              <w:rPr>
                <w:rFonts w:ascii="Times New Roman" w:hAnsi="Times New Roman" w:cs="Times New Roman"/>
                <w:bCs/>
                <w:lang w:val="ru-RU"/>
              </w:rPr>
              <w:t xml:space="preserve"> </w:t>
            </w:r>
            <w:r w:rsidRPr="006C7277">
              <w:rPr>
                <w:rFonts w:ascii="Times New Roman" w:hAnsi="Times New Roman" w:cs="Times New Roman"/>
                <w:bCs/>
              </w:rPr>
              <w:t>%</w:t>
            </w:r>
          </w:p>
        </w:tc>
        <w:tc>
          <w:tcPr>
            <w:tcW w:w="1740" w:type="dxa"/>
            <w:vMerge w:val="restart"/>
          </w:tcPr>
          <w:p w14:paraId="472CC019" w14:textId="77777777" w:rsidR="00A21D5D" w:rsidRPr="006C7277" w:rsidRDefault="00A21D5D" w:rsidP="006E01EF">
            <w:pPr>
              <w:pStyle w:val="TableParagraph"/>
              <w:ind w:left="105"/>
              <w:rPr>
                <w:rFonts w:ascii="Times New Roman" w:hAnsi="Times New Roman" w:cs="Times New Roman"/>
                <w:bCs/>
              </w:rPr>
            </w:pPr>
            <w:r w:rsidRPr="006C7277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3363" w:type="dxa"/>
          </w:tcPr>
          <w:p w14:paraId="1AD25A1F" w14:textId="77777777" w:rsidR="00A21D5D" w:rsidRPr="006C7277" w:rsidRDefault="00A21D5D" w:rsidP="006E01EF">
            <w:pPr>
              <w:pStyle w:val="TableParagraph"/>
              <w:ind w:left="107"/>
              <w:jc w:val="left"/>
              <w:rPr>
                <w:rFonts w:ascii="Times New Roman" w:hAnsi="Times New Roman" w:cs="Times New Roman"/>
                <w:bCs/>
              </w:rPr>
            </w:pPr>
            <w:r w:rsidRPr="006C7277">
              <w:rPr>
                <w:rFonts w:ascii="Times New Roman" w:hAnsi="Times New Roman" w:cs="Times New Roman"/>
                <w:bCs/>
              </w:rPr>
              <w:t>Мясо</w:t>
            </w:r>
            <w:r w:rsidRPr="006C7277">
              <w:rPr>
                <w:rFonts w:ascii="Times New Roman" w:hAnsi="Times New Roman" w:cs="Times New Roman"/>
                <w:bCs/>
                <w:spacing w:val="-5"/>
              </w:rPr>
              <w:t xml:space="preserve"> </w:t>
            </w:r>
            <w:r w:rsidRPr="006C7277">
              <w:rPr>
                <w:rFonts w:ascii="Times New Roman" w:hAnsi="Times New Roman" w:cs="Times New Roman"/>
                <w:bCs/>
              </w:rPr>
              <w:t>говядина</w:t>
            </w:r>
          </w:p>
        </w:tc>
        <w:tc>
          <w:tcPr>
            <w:tcW w:w="1861" w:type="dxa"/>
          </w:tcPr>
          <w:p w14:paraId="12D82557" w14:textId="77777777" w:rsidR="00A21D5D" w:rsidRPr="006C7277" w:rsidRDefault="00A21D5D" w:rsidP="006E01EF">
            <w:pPr>
              <w:pStyle w:val="TableParagraph"/>
              <w:ind w:left="108"/>
              <w:rPr>
                <w:rFonts w:ascii="Times New Roman" w:hAnsi="Times New Roman" w:cs="Times New Roman"/>
                <w:bCs/>
              </w:rPr>
            </w:pPr>
            <w:r w:rsidRPr="006C7277">
              <w:rPr>
                <w:rFonts w:ascii="Times New Roman" w:hAnsi="Times New Roman" w:cs="Times New Roman"/>
                <w:bCs/>
              </w:rPr>
              <w:t>90</w:t>
            </w:r>
          </w:p>
        </w:tc>
      </w:tr>
      <w:tr w:rsidR="00A21D5D" w:rsidRPr="00314226" w14:paraId="699D1B88" w14:textId="77777777" w:rsidTr="006E01EF">
        <w:trPr>
          <w:trHeight w:val="132"/>
        </w:trPr>
        <w:tc>
          <w:tcPr>
            <w:tcW w:w="2675" w:type="dxa"/>
            <w:vMerge/>
            <w:tcBorders>
              <w:top w:val="nil"/>
            </w:tcBorders>
          </w:tcPr>
          <w:p w14:paraId="410A5B74" w14:textId="77777777" w:rsidR="00A21D5D" w:rsidRPr="006C7277" w:rsidRDefault="00A21D5D" w:rsidP="006E01EF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45635146" w14:textId="77777777" w:rsidR="00A21D5D" w:rsidRPr="006C7277" w:rsidRDefault="00A21D5D" w:rsidP="006E01E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363" w:type="dxa"/>
          </w:tcPr>
          <w:p w14:paraId="0E31C5FF" w14:textId="77777777" w:rsidR="00A21D5D" w:rsidRPr="006C7277" w:rsidRDefault="00A21D5D" w:rsidP="006E01EF">
            <w:pPr>
              <w:pStyle w:val="TableParagraph"/>
              <w:ind w:left="107"/>
              <w:jc w:val="left"/>
              <w:rPr>
                <w:rFonts w:ascii="Times New Roman" w:hAnsi="Times New Roman" w:cs="Times New Roman"/>
                <w:bCs/>
              </w:rPr>
            </w:pPr>
            <w:r w:rsidRPr="006C7277">
              <w:rPr>
                <w:rFonts w:ascii="Times New Roman" w:hAnsi="Times New Roman" w:cs="Times New Roman"/>
                <w:bCs/>
              </w:rPr>
              <w:t>Рыба</w:t>
            </w:r>
            <w:r w:rsidRPr="006C7277">
              <w:rPr>
                <w:rFonts w:ascii="Times New Roman" w:hAnsi="Times New Roman" w:cs="Times New Roman"/>
                <w:bCs/>
                <w:spacing w:val="-3"/>
              </w:rPr>
              <w:t xml:space="preserve"> </w:t>
            </w:r>
            <w:r w:rsidRPr="006C7277">
              <w:rPr>
                <w:rFonts w:ascii="Times New Roman" w:hAnsi="Times New Roman" w:cs="Times New Roman"/>
                <w:bCs/>
              </w:rPr>
              <w:t>(филе)</w:t>
            </w:r>
          </w:p>
        </w:tc>
        <w:tc>
          <w:tcPr>
            <w:tcW w:w="1861" w:type="dxa"/>
          </w:tcPr>
          <w:p w14:paraId="268579C4" w14:textId="77777777" w:rsidR="00A21D5D" w:rsidRPr="006C7277" w:rsidRDefault="00A21D5D" w:rsidP="006E01EF">
            <w:pPr>
              <w:pStyle w:val="TableParagraph"/>
              <w:ind w:left="108"/>
              <w:rPr>
                <w:rFonts w:ascii="Times New Roman" w:hAnsi="Times New Roman" w:cs="Times New Roman"/>
                <w:bCs/>
              </w:rPr>
            </w:pPr>
            <w:r w:rsidRPr="006C7277">
              <w:rPr>
                <w:rFonts w:ascii="Times New Roman" w:hAnsi="Times New Roman" w:cs="Times New Roman"/>
                <w:bCs/>
              </w:rPr>
              <w:t>100</w:t>
            </w:r>
          </w:p>
        </w:tc>
      </w:tr>
      <w:tr w:rsidR="00A21D5D" w:rsidRPr="00314226" w14:paraId="4D81FB3E" w14:textId="77777777" w:rsidTr="006E01EF">
        <w:trPr>
          <w:trHeight w:val="265"/>
        </w:trPr>
        <w:tc>
          <w:tcPr>
            <w:tcW w:w="2675" w:type="dxa"/>
            <w:vMerge w:val="restart"/>
          </w:tcPr>
          <w:p w14:paraId="4B362D9C" w14:textId="77777777" w:rsidR="00A21D5D" w:rsidRPr="006C7277" w:rsidRDefault="00A21D5D" w:rsidP="006E01EF">
            <w:pPr>
              <w:pStyle w:val="TableParagraph"/>
              <w:ind w:left="107"/>
              <w:jc w:val="left"/>
              <w:rPr>
                <w:rFonts w:ascii="Times New Roman" w:hAnsi="Times New Roman" w:cs="Times New Roman"/>
                <w:bCs/>
              </w:rPr>
            </w:pPr>
            <w:r w:rsidRPr="006C7277">
              <w:rPr>
                <w:rFonts w:ascii="Times New Roman" w:hAnsi="Times New Roman" w:cs="Times New Roman"/>
                <w:bCs/>
              </w:rPr>
              <w:t>Яйцо</w:t>
            </w:r>
            <w:r w:rsidRPr="006C7277">
              <w:rPr>
                <w:rFonts w:ascii="Times New Roman" w:hAnsi="Times New Roman" w:cs="Times New Roman"/>
                <w:bCs/>
                <w:spacing w:val="-4"/>
              </w:rPr>
              <w:t xml:space="preserve"> </w:t>
            </w:r>
            <w:r w:rsidRPr="006C7277">
              <w:rPr>
                <w:rFonts w:ascii="Times New Roman" w:hAnsi="Times New Roman" w:cs="Times New Roman"/>
                <w:bCs/>
              </w:rPr>
              <w:t>куриное</w:t>
            </w:r>
            <w:r w:rsidRPr="006C7277">
              <w:rPr>
                <w:rFonts w:ascii="Times New Roman" w:hAnsi="Times New Roman" w:cs="Times New Roman"/>
                <w:bCs/>
                <w:spacing w:val="-2"/>
              </w:rPr>
              <w:t xml:space="preserve"> </w:t>
            </w:r>
            <w:r w:rsidRPr="006C7277">
              <w:rPr>
                <w:rFonts w:ascii="Times New Roman" w:hAnsi="Times New Roman" w:cs="Times New Roman"/>
                <w:bCs/>
              </w:rPr>
              <w:t>(1</w:t>
            </w:r>
            <w:r w:rsidRPr="006C7277">
              <w:rPr>
                <w:rFonts w:ascii="Times New Roman" w:hAnsi="Times New Roman" w:cs="Times New Roman"/>
                <w:bCs/>
                <w:spacing w:val="-2"/>
              </w:rPr>
              <w:t xml:space="preserve"> </w:t>
            </w:r>
            <w:r w:rsidRPr="006C7277">
              <w:rPr>
                <w:rFonts w:ascii="Times New Roman" w:hAnsi="Times New Roman" w:cs="Times New Roman"/>
                <w:bCs/>
              </w:rPr>
              <w:t>шт.)</w:t>
            </w:r>
          </w:p>
        </w:tc>
        <w:tc>
          <w:tcPr>
            <w:tcW w:w="1740" w:type="dxa"/>
            <w:vMerge w:val="restart"/>
          </w:tcPr>
          <w:p w14:paraId="7880A783" w14:textId="77777777" w:rsidR="00A21D5D" w:rsidRPr="006C7277" w:rsidRDefault="00A21D5D" w:rsidP="006E01EF">
            <w:pPr>
              <w:pStyle w:val="TableParagraph"/>
              <w:ind w:left="105"/>
              <w:rPr>
                <w:rFonts w:ascii="Times New Roman" w:hAnsi="Times New Roman" w:cs="Times New Roman"/>
                <w:bCs/>
              </w:rPr>
            </w:pPr>
            <w:r w:rsidRPr="006C7277">
              <w:rPr>
                <w:rFonts w:ascii="Times New Roman" w:hAnsi="Times New Roman" w:cs="Times New Roman"/>
                <w:bCs/>
              </w:rPr>
              <w:t>40</w:t>
            </w:r>
          </w:p>
        </w:tc>
        <w:tc>
          <w:tcPr>
            <w:tcW w:w="3363" w:type="dxa"/>
          </w:tcPr>
          <w:p w14:paraId="7AA757BA" w14:textId="77777777" w:rsidR="00A21D5D" w:rsidRPr="006C7277" w:rsidRDefault="00A21D5D" w:rsidP="006E01EF">
            <w:pPr>
              <w:pStyle w:val="TableParagraph"/>
              <w:ind w:left="107"/>
              <w:jc w:val="left"/>
              <w:rPr>
                <w:rFonts w:ascii="Times New Roman" w:hAnsi="Times New Roman" w:cs="Times New Roman"/>
                <w:bCs/>
              </w:rPr>
            </w:pPr>
            <w:r w:rsidRPr="006C7277">
              <w:rPr>
                <w:rFonts w:ascii="Times New Roman" w:hAnsi="Times New Roman" w:cs="Times New Roman"/>
                <w:bCs/>
              </w:rPr>
              <w:t>Творог</w:t>
            </w:r>
            <w:r w:rsidRPr="006C7277">
              <w:rPr>
                <w:rFonts w:ascii="Times New Roman" w:hAnsi="Times New Roman" w:cs="Times New Roman"/>
                <w:bCs/>
                <w:spacing w:val="-1"/>
              </w:rPr>
              <w:t xml:space="preserve"> </w:t>
            </w:r>
            <w:r w:rsidRPr="006C7277">
              <w:rPr>
                <w:rFonts w:ascii="Times New Roman" w:hAnsi="Times New Roman" w:cs="Times New Roman"/>
                <w:bCs/>
              </w:rPr>
              <w:t>9</w:t>
            </w:r>
            <w:r w:rsidRPr="006C7277">
              <w:rPr>
                <w:rFonts w:ascii="Times New Roman" w:hAnsi="Times New Roman" w:cs="Times New Roman"/>
                <w:bCs/>
                <w:lang w:val="ru-RU"/>
              </w:rPr>
              <w:t xml:space="preserve"> </w:t>
            </w:r>
            <w:r w:rsidRPr="006C7277">
              <w:rPr>
                <w:rFonts w:ascii="Times New Roman" w:hAnsi="Times New Roman" w:cs="Times New Roman"/>
                <w:bCs/>
              </w:rPr>
              <w:t>%</w:t>
            </w:r>
          </w:p>
        </w:tc>
        <w:tc>
          <w:tcPr>
            <w:tcW w:w="1861" w:type="dxa"/>
          </w:tcPr>
          <w:p w14:paraId="00DD869E" w14:textId="77777777" w:rsidR="00A21D5D" w:rsidRPr="006C7277" w:rsidRDefault="00A21D5D" w:rsidP="006E01EF">
            <w:pPr>
              <w:pStyle w:val="TableParagraph"/>
              <w:ind w:left="108"/>
              <w:rPr>
                <w:rFonts w:ascii="Times New Roman" w:hAnsi="Times New Roman" w:cs="Times New Roman"/>
                <w:bCs/>
              </w:rPr>
            </w:pPr>
            <w:r w:rsidRPr="006C7277">
              <w:rPr>
                <w:rFonts w:ascii="Times New Roman" w:hAnsi="Times New Roman" w:cs="Times New Roman"/>
                <w:bCs/>
              </w:rPr>
              <w:t>30</w:t>
            </w:r>
          </w:p>
        </w:tc>
      </w:tr>
      <w:tr w:rsidR="00A21D5D" w:rsidRPr="00314226" w14:paraId="7DE3AFE9" w14:textId="77777777" w:rsidTr="006E01EF">
        <w:trPr>
          <w:trHeight w:val="113"/>
        </w:trPr>
        <w:tc>
          <w:tcPr>
            <w:tcW w:w="2675" w:type="dxa"/>
            <w:vMerge/>
            <w:tcBorders>
              <w:top w:val="nil"/>
            </w:tcBorders>
          </w:tcPr>
          <w:p w14:paraId="0E905AEF" w14:textId="77777777" w:rsidR="00A21D5D" w:rsidRPr="006C7277" w:rsidRDefault="00A21D5D" w:rsidP="006E01EF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52FD46DC" w14:textId="77777777" w:rsidR="00A21D5D" w:rsidRPr="006C7277" w:rsidRDefault="00A21D5D" w:rsidP="006E01E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363" w:type="dxa"/>
          </w:tcPr>
          <w:p w14:paraId="59943D10" w14:textId="77777777" w:rsidR="00A21D5D" w:rsidRPr="006C7277" w:rsidRDefault="00A21D5D" w:rsidP="006E01EF">
            <w:pPr>
              <w:pStyle w:val="TableParagraph"/>
              <w:ind w:left="107"/>
              <w:jc w:val="left"/>
              <w:rPr>
                <w:rFonts w:ascii="Times New Roman" w:hAnsi="Times New Roman" w:cs="Times New Roman"/>
                <w:bCs/>
              </w:rPr>
            </w:pPr>
            <w:r w:rsidRPr="006C7277">
              <w:rPr>
                <w:rFonts w:ascii="Times New Roman" w:hAnsi="Times New Roman" w:cs="Times New Roman"/>
                <w:bCs/>
              </w:rPr>
              <w:t>Мясо</w:t>
            </w:r>
            <w:r w:rsidRPr="006C7277">
              <w:rPr>
                <w:rFonts w:ascii="Times New Roman" w:hAnsi="Times New Roman" w:cs="Times New Roman"/>
                <w:bCs/>
                <w:spacing w:val="-6"/>
              </w:rPr>
              <w:t xml:space="preserve"> </w:t>
            </w:r>
            <w:r w:rsidRPr="006C7277">
              <w:rPr>
                <w:rFonts w:ascii="Times New Roman" w:hAnsi="Times New Roman" w:cs="Times New Roman"/>
                <w:bCs/>
              </w:rPr>
              <w:t>(говядина)</w:t>
            </w:r>
          </w:p>
        </w:tc>
        <w:tc>
          <w:tcPr>
            <w:tcW w:w="1861" w:type="dxa"/>
          </w:tcPr>
          <w:p w14:paraId="26F7722B" w14:textId="77777777" w:rsidR="00A21D5D" w:rsidRPr="006C7277" w:rsidRDefault="00A21D5D" w:rsidP="006E01EF">
            <w:pPr>
              <w:pStyle w:val="TableParagraph"/>
              <w:ind w:left="108"/>
              <w:rPr>
                <w:rFonts w:ascii="Times New Roman" w:hAnsi="Times New Roman" w:cs="Times New Roman"/>
                <w:bCs/>
              </w:rPr>
            </w:pPr>
            <w:r w:rsidRPr="006C7277">
              <w:rPr>
                <w:rFonts w:ascii="Times New Roman" w:hAnsi="Times New Roman" w:cs="Times New Roman"/>
                <w:bCs/>
              </w:rPr>
              <w:t>30</w:t>
            </w:r>
          </w:p>
        </w:tc>
      </w:tr>
      <w:tr w:rsidR="00A21D5D" w:rsidRPr="00314226" w14:paraId="0112442D" w14:textId="77777777" w:rsidTr="006E01EF">
        <w:trPr>
          <w:trHeight w:val="103"/>
        </w:trPr>
        <w:tc>
          <w:tcPr>
            <w:tcW w:w="2675" w:type="dxa"/>
            <w:vMerge/>
            <w:tcBorders>
              <w:top w:val="nil"/>
            </w:tcBorders>
          </w:tcPr>
          <w:p w14:paraId="22E08B1C" w14:textId="77777777" w:rsidR="00A21D5D" w:rsidRPr="006C7277" w:rsidRDefault="00A21D5D" w:rsidP="006E01EF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1B45889E" w14:textId="77777777" w:rsidR="00A21D5D" w:rsidRPr="006C7277" w:rsidRDefault="00A21D5D" w:rsidP="006E01E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363" w:type="dxa"/>
          </w:tcPr>
          <w:p w14:paraId="5596C7E6" w14:textId="77777777" w:rsidR="00A21D5D" w:rsidRPr="006C7277" w:rsidRDefault="00A21D5D" w:rsidP="006E01EF">
            <w:pPr>
              <w:pStyle w:val="TableParagraph"/>
              <w:ind w:left="107"/>
              <w:jc w:val="left"/>
              <w:rPr>
                <w:rFonts w:ascii="Times New Roman" w:hAnsi="Times New Roman" w:cs="Times New Roman"/>
                <w:bCs/>
              </w:rPr>
            </w:pPr>
            <w:r w:rsidRPr="006C7277">
              <w:rPr>
                <w:rFonts w:ascii="Times New Roman" w:hAnsi="Times New Roman" w:cs="Times New Roman"/>
                <w:bCs/>
              </w:rPr>
              <w:t>Рыба</w:t>
            </w:r>
            <w:r w:rsidRPr="006C7277">
              <w:rPr>
                <w:rFonts w:ascii="Times New Roman" w:hAnsi="Times New Roman" w:cs="Times New Roman"/>
                <w:bCs/>
                <w:spacing w:val="-3"/>
              </w:rPr>
              <w:t xml:space="preserve"> </w:t>
            </w:r>
            <w:r w:rsidRPr="006C7277">
              <w:rPr>
                <w:rFonts w:ascii="Times New Roman" w:hAnsi="Times New Roman" w:cs="Times New Roman"/>
                <w:bCs/>
              </w:rPr>
              <w:t>(филе)</w:t>
            </w:r>
          </w:p>
        </w:tc>
        <w:tc>
          <w:tcPr>
            <w:tcW w:w="1861" w:type="dxa"/>
          </w:tcPr>
          <w:p w14:paraId="147FACBB" w14:textId="77777777" w:rsidR="00A21D5D" w:rsidRPr="006C7277" w:rsidRDefault="00A21D5D" w:rsidP="006E01EF">
            <w:pPr>
              <w:pStyle w:val="TableParagraph"/>
              <w:ind w:left="108"/>
              <w:rPr>
                <w:rFonts w:ascii="Times New Roman" w:hAnsi="Times New Roman" w:cs="Times New Roman"/>
                <w:bCs/>
              </w:rPr>
            </w:pPr>
            <w:r w:rsidRPr="006C7277">
              <w:rPr>
                <w:rFonts w:ascii="Times New Roman" w:hAnsi="Times New Roman" w:cs="Times New Roman"/>
                <w:bCs/>
              </w:rPr>
              <w:t>35</w:t>
            </w:r>
          </w:p>
        </w:tc>
      </w:tr>
      <w:tr w:rsidR="00A21D5D" w:rsidRPr="00314226" w14:paraId="06B9EDF0" w14:textId="77777777" w:rsidTr="006E01EF">
        <w:trPr>
          <w:trHeight w:val="249"/>
        </w:trPr>
        <w:tc>
          <w:tcPr>
            <w:tcW w:w="2675" w:type="dxa"/>
            <w:vMerge/>
            <w:tcBorders>
              <w:top w:val="nil"/>
            </w:tcBorders>
          </w:tcPr>
          <w:p w14:paraId="34CE1557" w14:textId="77777777" w:rsidR="00A21D5D" w:rsidRPr="006C7277" w:rsidRDefault="00A21D5D" w:rsidP="006E01EF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61157DC6" w14:textId="77777777" w:rsidR="00A21D5D" w:rsidRPr="006C7277" w:rsidRDefault="00A21D5D" w:rsidP="006E01E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363" w:type="dxa"/>
          </w:tcPr>
          <w:p w14:paraId="1087121A" w14:textId="77777777" w:rsidR="00A21D5D" w:rsidRPr="006C7277" w:rsidRDefault="00A21D5D" w:rsidP="006E01EF">
            <w:pPr>
              <w:pStyle w:val="TableParagraph"/>
              <w:ind w:left="107"/>
              <w:jc w:val="left"/>
              <w:rPr>
                <w:rFonts w:ascii="Times New Roman" w:hAnsi="Times New Roman" w:cs="Times New Roman"/>
                <w:bCs/>
              </w:rPr>
            </w:pPr>
            <w:r w:rsidRPr="006C7277">
              <w:rPr>
                <w:rFonts w:ascii="Times New Roman" w:hAnsi="Times New Roman" w:cs="Times New Roman"/>
                <w:bCs/>
              </w:rPr>
              <w:t>Молоко</w:t>
            </w:r>
            <w:r w:rsidRPr="006C7277">
              <w:rPr>
                <w:rFonts w:ascii="Times New Roman" w:hAnsi="Times New Roman" w:cs="Times New Roman"/>
                <w:bCs/>
                <w:spacing w:val="-3"/>
              </w:rPr>
              <w:t xml:space="preserve"> </w:t>
            </w:r>
            <w:r w:rsidRPr="006C7277">
              <w:rPr>
                <w:rFonts w:ascii="Times New Roman" w:hAnsi="Times New Roman" w:cs="Times New Roman"/>
                <w:bCs/>
              </w:rPr>
              <w:t>цельное</w:t>
            </w:r>
          </w:p>
        </w:tc>
        <w:tc>
          <w:tcPr>
            <w:tcW w:w="1861" w:type="dxa"/>
          </w:tcPr>
          <w:p w14:paraId="28CE204D" w14:textId="77777777" w:rsidR="00A21D5D" w:rsidRPr="006C7277" w:rsidRDefault="00A21D5D" w:rsidP="006E01EF">
            <w:pPr>
              <w:pStyle w:val="TableParagraph"/>
              <w:ind w:left="108"/>
              <w:rPr>
                <w:rFonts w:ascii="Times New Roman" w:hAnsi="Times New Roman" w:cs="Times New Roman"/>
                <w:bCs/>
              </w:rPr>
            </w:pPr>
            <w:r w:rsidRPr="006C7277">
              <w:rPr>
                <w:rFonts w:ascii="Times New Roman" w:hAnsi="Times New Roman" w:cs="Times New Roman"/>
                <w:bCs/>
              </w:rPr>
              <w:t>200</w:t>
            </w:r>
          </w:p>
        </w:tc>
      </w:tr>
      <w:tr w:rsidR="00A21D5D" w:rsidRPr="00314226" w14:paraId="0519EBF7" w14:textId="77777777" w:rsidTr="006E01EF">
        <w:trPr>
          <w:trHeight w:val="239"/>
        </w:trPr>
        <w:tc>
          <w:tcPr>
            <w:tcW w:w="2675" w:type="dxa"/>
            <w:vMerge/>
            <w:tcBorders>
              <w:top w:val="nil"/>
            </w:tcBorders>
          </w:tcPr>
          <w:p w14:paraId="25E9BA00" w14:textId="77777777" w:rsidR="00A21D5D" w:rsidRPr="006C7277" w:rsidRDefault="00A21D5D" w:rsidP="006E01EF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1291531E" w14:textId="77777777" w:rsidR="00A21D5D" w:rsidRPr="006C7277" w:rsidRDefault="00A21D5D" w:rsidP="006E01E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363" w:type="dxa"/>
          </w:tcPr>
          <w:p w14:paraId="6C2E5374" w14:textId="77777777" w:rsidR="00A21D5D" w:rsidRPr="006C7277" w:rsidRDefault="00A21D5D" w:rsidP="006E01EF">
            <w:pPr>
              <w:pStyle w:val="TableParagraph"/>
              <w:ind w:left="107"/>
              <w:jc w:val="left"/>
              <w:rPr>
                <w:rFonts w:ascii="Times New Roman" w:hAnsi="Times New Roman" w:cs="Times New Roman"/>
                <w:bCs/>
              </w:rPr>
            </w:pPr>
            <w:r w:rsidRPr="006C7277">
              <w:rPr>
                <w:rFonts w:ascii="Times New Roman" w:hAnsi="Times New Roman" w:cs="Times New Roman"/>
                <w:bCs/>
              </w:rPr>
              <w:t>Сыр</w:t>
            </w:r>
          </w:p>
        </w:tc>
        <w:tc>
          <w:tcPr>
            <w:tcW w:w="1861" w:type="dxa"/>
          </w:tcPr>
          <w:p w14:paraId="484473C3" w14:textId="77777777" w:rsidR="00A21D5D" w:rsidRPr="006C7277" w:rsidRDefault="00A21D5D" w:rsidP="006E01EF">
            <w:pPr>
              <w:pStyle w:val="TableParagraph"/>
              <w:ind w:left="108"/>
              <w:rPr>
                <w:rFonts w:ascii="Times New Roman" w:hAnsi="Times New Roman" w:cs="Times New Roman"/>
                <w:bCs/>
              </w:rPr>
            </w:pPr>
            <w:r w:rsidRPr="006C7277">
              <w:rPr>
                <w:rFonts w:ascii="Times New Roman" w:hAnsi="Times New Roman" w:cs="Times New Roman"/>
                <w:bCs/>
              </w:rPr>
              <w:t>20</w:t>
            </w:r>
          </w:p>
        </w:tc>
      </w:tr>
      <w:tr w:rsidR="00A21D5D" w:rsidRPr="00314226" w14:paraId="35E20843" w14:textId="77777777" w:rsidTr="006E01EF">
        <w:trPr>
          <w:trHeight w:val="229"/>
        </w:trPr>
        <w:tc>
          <w:tcPr>
            <w:tcW w:w="2675" w:type="dxa"/>
            <w:vMerge w:val="restart"/>
          </w:tcPr>
          <w:p w14:paraId="4E7E1A54" w14:textId="77777777" w:rsidR="00A21D5D" w:rsidRPr="006C7277" w:rsidRDefault="00A21D5D" w:rsidP="006E01EF">
            <w:pPr>
              <w:pStyle w:val="TableParagraph"/>
              <w:ind w:left="107"/>
              <w:jc w:val="left"/>
              <w:rPr>
                <w:rFonts w:ascii="Times New Roman" w:hAnsi="Times New Roman" w:cs="Times New Roman"/>
                <w:bCs/>
              </w:rPr>
            </w:pPr>
            <w:r w:rsidRPr="006C7277">
              <w:rPr>
                <w:rFonts w:ascii="Times New Roman" w:hAnsi="Times New Roman" w:cs="Times New Roman"/>
                <w:bCs/>
              </w:rPr>
              <w:t>Рыба</w:t>
            </w:r>
            <w:r w:rsidRPr="006C7277">
              <w:rPr>
                <w:rFonts w:ascii="Times New Roman" w:hAnsi="Times New Roman" w:cs="Times New Roman"/>
                <w:bCs/>
                <w:spacing w:val="-3"/>
              </w:rPr>
              <w:t xml:space="preserve"> </w:t>
            </w:r>
            <w:r w:rsidRPr="006C7277">
              <w:rPr>
                <w:rFonts w:ascii="Times New Roman" w:hAnsi="Times New Roman" w:cs="Times New Roman"/>
                <w:bCs/>
              </w:rPr>
              <w:t>(филе)</w:t>
            </w:r>
          </w:p>
        </w:tc>
        <w:tc>
          <w:tcPr>
            <w:tcW w:w="1740" w:type="dxa"/>
            <w:vMerge w:val="restart"/>
          </w:tcPr>
          <w:p w14:paraId="56C4D9D0" w14:textId="77777777" w:rsidR="00A21D5D" w:rsidRPr="006C7277" w:rsidRDefault="00A21D5D" w:rsidP="006E01EF">
            <w:pPr>
              <w:pStyle w:val="TableParagraph"/>
              <w:ind w:left="105"/>
              <w:rPr>
                <w:rFonts w:ascii="Times New Roman" w:hAnsi="Times New Roman" w:cs="Times New Roman"/>
                <w:bCs/>
              </w:rPr>
            </w:pPr>
            <w:r w:rsidRPr="006C7277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3363" w:type="dxa"/>
          </w:tcPr>
          <w:p w14:paraId="58E4DD79" w14:textId="77777777" w:rsidR="00A21D5D" w:rsidRPr="006C7277" w:rsidRDefault="00A21D5D" w:rsidP="006E01EF">
            <w:pPr>
              <w:pStyle w:val="TableParagraph"/>
              <w:ind w:left="107"/>
              <w:jc w:val="left"/>
              <w:rPr>
                <w:rFonts w:ascii="Times New Roman" w:hAnsi="Times New Roman" w:cs="Times New Roman"/>
                <w:bCs/>
              </w:rPr>
            </w:pPr>
            <w:r w:rsidRPr="006C7277">
              <w:rPr>
                <w:rFonts w:ascii="Times New Roman" w:hAnsi="Times New Roman" w:cs="Times New Roman"/>
                <w:bCs/>
              </w:rPr>
              <w:t>Мясо</w:t>
            </w:r>
            <w:r w:rsidRPr="006C7277">
              <w:rPr>
                <w:rFonts w:ascii="Times New Roman" w:hAnsi="Times New Roman" w:cs="Times New Roman"/>
                <w:bCs/>
                <w:spacing w:val="-6"/>
              </w:rPr>
              <w:t xml:space="preserve"> </w:t>
            </w:r>
            <w:r w:rsidRPr="006C7277">
              <w:rPr>
                <w:rFonts w:ascii="Times New Roman" w:hAnsi="Times New Roman" w:cs="Times New Roman"/>
                <w:bCs/>
              </w:rPr>
              <w:t>(говядина)</w:t>
            </w:r>
          </w:p>
        </w:tc>
        <w:tc>
          <w:tcPr>
            <w:tcW w:w="1861" w:type="dxa"/>
          </w:tcPr>
          <w:p w14:paraId="5F114DC9" w14:textId="77777777" w:rsidR="00A21D5D" w:rsidRPr="006C7277" w:rsidRDefault="00A21D5D" w:rsidP="006E01EF">
            <w:pPr>
              <w:pStyle w:val="TableParagraph"/>
              <w:ind w:left="108"/>
              <w:rPr>
                <w:rFonts w:ascii="Times New Roman" w:hAnsi="Times New Roman" w:cs="Times New Roman"/>
                <w:bCs/>
              </w:rPr>
            </w:pPr>
            <w:r w:rsidRPr="006C7277">
              <w:rPr>
                <w:rFonts w:ascii="Times New Roman" w:hAnsi="Times New Roman" w:cs="Times New Roman"/>
                <w:bCs/>
              </w:rPr>
              <w:t>85</w:t>
            </w:r>
          </w:p>
        </w:tc>
      </w:tr>
      <w:tr w:rsidR="00A21D5D" w:rsidRPr="00314226" w14:paraId="7C2172A5" w14:textId="77777777" w:rsidTr="006E01EF">
        <w:trPr>
          <w:trHeight w:val="219"/>
        </w:trPr>
        <w:tc>
          <w:tcPr>
            <w:tcW w:w="2675" w:type="dxa"/>
            <w:vMerge/>
            <w:tcBorders>
              <w:top w:val="nil"/>
            </w:tcBorders>
          </w:tcPr>
          <w:p w14:paraId="3B63CFED" w14:textId="77777777" w:rsidR="00A21D5D" w:rsidRPr="006C7277" w:rsidRDefault="00A21D5D" w:rsidP="006E01EF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7F2C8BEA" w14:textId="77777777" w:rsidR="00A21D5D" w:rsidRPr="006C7277" w:rsidRDefault="00A21D5D" w:rsidP="006E01E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363" w:type="dxa"/>
          </w:tcPr>
          <w:p w14:paraId="6B008186" w14:textId="77777777" w:rsidR="00A21D5D" w:rsidRPr="006C7277" w:rsidRDefault="00A21D5D" w:rsidP="006E01EF">
            <w:pPr>
              <w:pStyle w:val="TableParagraph"/>
              <w:ind w:left="107"/>
              <w:jc w:val="left"/>
              <w:rPr>
                <w:rFonts w:ascii="Times New Roman" w:hAnsi="Times New Roman" w:cs="Times New Roman"/>
                <w:bCs/>
              </w:rPr>
            </w:pPr>
            <w:r w:rsidRPr="006C7277">
              <w:rPr>
                <w:rFonts w:ascii="Times New Roman" w:hAnsi="Times New Roman" w:cs="Times New Roman"/>
                <w:bCs/>
              </w:rPr>
              <w:t>Творог</w:t>
            </w:r>
            <w:r w:rsidRPr="006C7277">
              <w:rPr>
                <w:rFonts w:ascii="Times New Roman" w:hAnsi="Times New Roman" w:cs="Times New Roman"/>
                <w:bCs/>
                <w:spacing w:val="-1"/>
              </w:rPr>
              <w:t xml:space="preserve"> </w:t>
            </w:r>
            <w:r w:rsidRPr="006C7277">
              <w:rPr>
                <w:rFonts w:ascii="Times New Roman" w:hAnsi="Times New Roman" w:cs="Times New Roman"/>
                <w:bCs/>
              </w:rPr>
              <w:t>9%</w:t>
            </w:r>
          </w:p>
        </w:tc>
        <w:tc>
          <w:tcPr>
            <w:tcW w:w="1861" w:type="dxa"/>
          </w:tcPr>
          <w:p w14:paraId="0D75D2B7" w14:textId="77777777" w:rsidR="00A21D5D" w:rsidRPr="006C7277" w:rsidRDefault="00A21D5D" w:rsidP="006E01EF">
            <w:pPr>
              <w:pStyle w:val="TableParagraph"/>
              <w:ind w:left="108"/>
              <w:rPr>
                <w:rFonts w:ascii="Times New Roman" w:hAnsi="Times New Roman" w:cs="Times New Roman"/>
                <w:bCs/>
              </w:rPr>
            </w:pPr>
            <w:r w:rsidRPr="006C7277">
              <w:rPr>
                <w:rFonts w:ascii="Times New Roman" w:hAnsi="Times New Roman" w:cs="Times New Roman"/>
                <w:bCs/>
              </w:rPr>
              <w:t>100</w:t>
            </w:r>
          </w:p>
        </w:tc>
      </w:tr>
      <w:tr w:rsidR="00A21D5D" w:rsidRPr="00314226" w14:paraId="608FEA5F" w14:textId="77777777" w:rsidTr="006E01EF">
        <w:trPr>
          <w:trHeight w:val="139"/>
        </w:trPr>
        <w:tc>
          <w:tcPr>
            <w:tcW w:w="2675" w:type="dxa"/>
            <w:vMerge w:val="restart"/>
          </w:tcPr>
          <w:p w14:paraId="2A381EAD" w14:textId="77777777" w:rsidR="00A21D5D" w:rsidRPr="006C7277" w:rsidRDefault="00A21D5D" w:rsidP="006E01EF">
            <w:pPr>
              <w:pStyle w:val="TableParagraph"/>
              <w:ind w:left="107"/>
              <w:jc w:val="left"/>
              <w:rPr>
                <w:rFonts w:ascii="Times New Roman" w:hAnsi="Times New Roman" w:cs="Times New Roman"/>
                <w:bCs/>
              </w:rPr>
            </w:pPr>
            <w:r w:rsidRPr="006C7277">
              <w:rPr>
                <w:rFonts w:ascii="Times New Roman" w:hAnsi="Times New Roman" w:cs="Times New Roman"/>
                <w:bCs/>
              </w:rPr>
              <w:t>Картофель</w:t>
            </w:r>
          </w:p>
        </w:tc>
        <w:tc>
          <w:tcPr>
            <w:tcW w:w="1740" w:type="dxa"/>
            <w:vMerge w:val="restart"/>
          </w:tcPr>
          <w:p w14:paraId="45FD9AB4" w14:textId="77777777" w:rsidR="00A21D5D" w:rsidRPr="006C7277" w:rsidRDefault="00A21D5D" w:rsidP="006E01EF">
            <w:pPr>
              <w:pStyle w:val="TableParagraph"/>
              <w:ind w:left="105"/>
              <w:rPr>
                <w:rFonts w:ascii="Times New Roman" w:hAnsi="Times New Roman" w:cs="Times New Roman"/>
                <w:bCs/>
              </w:rPr>
            </w:pPr>
            <w:r w:rsidRPr="006C7277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3363" w:type="dxa"/>
          </w:tcPr>
          <w:p w14:paraId="2D24CCA6" w14:textId="77777777" w:rsidR="00A21D5D" w:rsidRPr="006C7277" w:rsidRDefault="00A21D5D" w:rsidP="006E01EF">
            <w:pPr>
              <w:pStyle w:val="TableParagraph"/>
              <w:ind w:left="107"/>
              <w:jc w:val="left"/>
              <w:rPr>
                <w:rFonts w:ascii="Times New Roman" w:hAnsi="Times New Roman" w:cs="Times New Roman"/>
                <w:bCs/>
              </w:rPr>
            </w:pPr>
            <w:r w:rsidRPr="006C7277">
              <w:rPr>
                <w:rFonts w:ascii="Times New Roman" w:hAnsi="Times New Roman" w:cs="Times New Roman"/>
                <w:bCs/>
              </w:rPr>
              <w:t>Капуста</w:t>
            </w:r>
            <w:r w:rsidRPr="006C7277">
              <w:rPr>
                <w:rFonts w:ascii="Times New Roman" w:hAnsi="Times New Roman" w:cs="Times New Roman"/>
                <w:bCs/>
                <w:spacing w:val="-4"/>
              </w:rPr>
              <w:t xml:space="preserve"> </w:t>
            </w:r>
            <w:r w:rsidRPr="006C7277">
              <w:rPr>
                <w:rFonts w:ascii="Times New Roman" w:hAnsi="Times New Roman" w:cs="Times New Roman"/>
                <w:bCs/>
              </w:rPr>
              <w:t>белокочанная</w:t>
            </w:r>
          </w:p>
        </w:tc>
        <w:tc>
          <w:tcPr>
            <w:tcW w:w="1861" w:type="dxa"/>
          </w:tcPr>
          <w:p w14:paraId="77CBCD4D" w14:textId="77777777" w:rsidR="00A21D5D" w:rsidRPr="006C7277" w:rsidRDefault="00A21D5D" w:rsidP="006E01EF">
            <w:pPr>
              <w:pStyle w:val="TableParagraph"/>
              <w:ind w:left="108"/>
              <w:rPr>
                <w:rFonts w:ascii="Times New Roman" w:hAnsi="Times New Roman" w:cs="Times New Roman"/>
                <w:bCs/>
              </w:rPr>
            </w:pPr>
            <w:r w:rsidRPr="006C7277">
              <w:rPr>
                <w:rFonts w:ascii="Times New Roman" w:hAnsi="Times New Roman" w:cs="Times New Roman"/>
                <w:bCs/>
              </w:rPr>
              <w:t>370</w:t>
            </w:r>
          </w:p>
        </w:tc>
      </w:tr>
      <w:tr w:rsidR="00A21D5D" w:rsidRPr="00314226" w14:paraId="7E616FA1" w14:textId="77777777" w:rsidTr="006E01EF">
        <w:trPr>
          <w:trHeight w:val="116"/>
        </w:trPr>
        <w:tc>
          <w:tcPr>
            <w:tcW w:w="2675" w:type="dxa"/>
            <w:vMerge/>
            <w:tcBorders>
              <w:top w:val="nil"/>
            </w:tcBorders>
          </w:tcPr>
          <w:p w14:paraId="0C1F31D4" w14:textId="77777777" w:rsidR="00A21D5D" w:rsidRPr="006C7277" w:rsidRDefault="00A21D5D" w:rsidP="006E01EF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23C75A66" w14:textId="77777777" w:rsidR="00A21D5D" w:rsidRPr="006C7277" w:rsidRDefault="00A21D5D" w:rsidP="006E01E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363" w:type="dxa"/>
          </w:tcPr>
          <w:p w14:paraId="31E3C05D" w14:textId="77777777" w:rsidR="00A21D5D" w:rsidRPr="006C7277" w:rsidRDefault="00A21D5D" w:rsidP="006E01EF">
            <w:pPr>
              <w:pStyle w:val="TableParagraph"/>
              <w:ind w:left="107"/>
              <w:jc w:val="left"/>
              <w:rPr>
                <w:rFonts w:ascii="Times New Roman" w:hAnsi="Times New Roman" w:cs="Times New Roman"/>
                <w:bCs/>
              </w:rPr>
            </w:pPr>
            <w:r w:rsidRPr="006C7277">
              <w:rPr>
                <w:rFonts w:ascii="Times New Roman" w:hAnsi="Times New Roman" w:cs="Times New Roman"/>
                <w:bCs/>
              </w:rPr>
              <w:t>Капуста</w:t>
            </w:r>
            <w:r w:rsidRPr="006C7277">
              <w:rPr>
                <w:rFonts w:ascii="Times New Roman" w:hAnsi="Times New Roman" w:cs="Times New Roman"/>
                <w:bCs/>
                <w:spacing w:val="-5"/>
              </w:rPr>
              <w:t xml:space="preserve"> </w:t>
            </w:r>
            <w:r w:rsidRPr="006C7277">
              <w:rPr>
                <w:rFonts w:ascii="Times New Roman" w:hAnsi="Times New Roman" w:cs="Times New Roman"/>
                <w:bCs/>
              </w:rPr>
              <w:t>цветная</w:t>
            </w:r>
          </w:p>
        </w:tc>
        <w:tc>
          <w:tcPr>
            <w:tcW w:w="1861" w:type="dxa"/>
          </w:tcPr>
          <w:p w14:paraId="09578A4D" w14:textId="77777777" w:rsidR="00A21D5D" w:rsidRPr="006C7277" w:rsidRDefault="00A21D5D" w:rsidP="006E01EF">
            <w:pPr>
              <w:pStyle w:val="TableParagraph"/>
              <w:ind w:left="108"/>
              <w:rPr>
                <w:rFonts w:ascii="Times New Roman" w:hAnsi="Times New Roman" w:cs="Times New Roman"/>
                <w:bCs/>
              </w:rPr>
            </w:pPr>
            <w:r w:rsidRPr="006C7277">
              <w:rPr>
                <w:rFonts w:ascii="Times New Roman" w:hAnsi="Times New Roman" w:cs="Times New Roman"/>
                <w:bCs/>
              </w:rPr>
              <w:t>80</w:t>
            </w:r>
          </w:p>
        </w:tc>
      </w:tr>
      <w:tr w:rsidR="00A21D5D" w:rsidRPr="00314226" w14:paraId="7DEE246D" w14:textId="77777777" w:rsidTr="006E01EF">
        <w:trPr>
          <w:trHeight w:val="262"/>
        </w:trPr>
        <w:tc>
          <w:tcPr>
            <w:tcW w:w="2675" w:type="dxa"/>
            <w:vMerge/>
            <w:tcBorders>
              <w:top w:val="nil"/>
            </w:tcBorders>
          </w:tcPr>
          <w:p w14:paraId="7B047483" w14:textId="77777777" w:rsidR="00A21D5D" w:rsidRPr="006C7277" w:rsidRDefault="00A21D5D" w:rsidP="006E01EF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74F6BDB2" w14:textId="77777777" w:rsidR="00A21D5D" w:rsidRPr="006C7277" w:rsidRDefault="00A21D5D" w:rsidP="006E01E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363" w:type="dxa"/>
          </w:tcPr>
          <w:p w14:paraId="38D85C76" w14:textId="77777777" w:rsidR="00A21D5D" w:rsidRPr="006C7277" w:rsidRDefault="00A21D5D" w:rsidP="006E01EF">
            <w:pPr>
              <w:pStyle w:val="TableParagraph"/>
              <w:ind w:left="107"/>
              <w:jc w:val="left"/>
              <w:rPr>
                <w:rFonts w:ascii="Times New Roman" w:hAnsi="Times New Roman" w:cs="Times New Roman"/>
                <w:bCs/>
              </w:rPr>
            </w:pPr>
            <w:r w:rsidRPr="006C7277">
              <w:rPr>
                <w:rFonts w:ascii="Times New Roman" w:hAnsi="Times New Roman" w:cs="Times New Roman"/>
                <w:bCs/>
              </w:rPr>
              <w:t>Морковь</w:t>
            </w:r>
          </w:p>
        </w:tc>
        <w:tc>
          <w:tcPr>
            <w:tcW w:w="1861" w:type="dxa"/>
          </w:tcPr>
          <w:p w14:paraId="5F5FEC03" w14:textId="77777777" w:rsidR="00A21D5D" w:rsidRPr="006C7277" w:rsidRDefault="00A21D5D" w:rsidP="006E01EF">
            <w:pPr>
              <w:pStyle w:val="TableParagraph"/>
              <w:ind w:left="108"/>
              <w:rPr>
                <w:rFonts w:ascii="Times New Roman" w:hAnsi="Times New Roman" w:cs="Times New Roman"/>
                <w:bCs/>
              </w:rPr>
            </w:pPr>
            <w:r w:rsidRPr="006C7277">
              <w:rPr>
                <w:rFonts w:ascii="Times New Roman" w:hAnsi="Times New Roman" w:cs="Times New Roman"/>
                <w:bCs/>
              </w:rPr>
              <w:t>240</w:t>
            </w:r>
          </w:p>
        </w:tc>
      </w:tr>
      <w:tr w:rsidR="00A21D5D" w:rsidRPr="00314226" w14:paraId="0EF33C36" w14:textId="77777777" w:rsidTr="006E01EF">
        <w:trPr>
          <w:trHeight w:val="238"/>
        </w:trPr>
        <w:tc>
          <w:tcPr>
            <w:tcW w:w="2675" w:type="dxa"/>
            <w:vMerge/>
            <w:tcBorders>
              <w:top w:val="nil"/>
            </w:tcBorders>
          </w:tcPr>
          <w:p w14:paraId="33F854AC" w14:textId="77777777" w:rsidR="00A21D5D" w:rsidRPr="006C7277" w:rsidRDefault="00A21D5D" w:rsidP="006E01EF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58D513B0" w14:textId="77777777" w:rsidR="00A21D5D" w:rsidRPr="006C7277" w:rsidRDefault="00A21D5D" w:rsidP="006E01E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363" w:type="dxa"/>
          </w:tcPr>
          <w:p w14:paraId="0161328A" w14:textId="77777777" w:rsidR="00A21D5D" w:rsidRPr="006C7277" w:rsidRDefault="00A21D5D" w:rsidP="006E01EF">
            <w:pPr>
              <w:pStyle w:val="TableParagraph"/>
              <w:ind w:left="107"/>
              <w:jc w:val="left"/>
              <w:rPr>
                <w:rFonts w:ascii="Times New Roman" w:hAnsi="Times New Roman" w:cs="Times New Roman"/>
                <w:bCs/>
              </w:rPr>
            </w:pPr>
            <w:r w:rsidRPr="006C7277">
              <w:rPr>
                <w:rFonts w:ascii="Times New Roman" w:hAnsi="Times New Roman" w:cs="Times New Roman"/>
                <w:bCs/>
              </w:rPr>
              <w:t>Свекла</w:t>
            </w:r>
          </w:p>
        </w:tc>
        <w:tc>
          <w:tcPr>
            <w:tcW w:w="1861" w:type="dxa"/>
          </w:tcPr>
          <w:p w14:paraId="08DC8551" w14:textId="77777777" w:rsidR="00A21D5D" w:rsidRPr="006C7277" w:rsidRDefault="00A21D5D" w:rsidP="006E01EF">
            <w:pPr>
              <w:pStyle w:val="TableParagraph"/>
              <w:ind w:left="108"/>
              <w:rPr>
                <w:rFonts w:ascii="Times New Roman" w:hAnsi="Times New Roman" w:cs="Times New Roman"/>
                <w:bCs/>
              </w:rPr>
            </w:pPr>
            <w:r w:rsidRPr="006C7277">
              <w:rPr>
                <w:rFonts w:ascii="Times New Roman" w:hAnsi="Times New Roman" w:cs="Times New Roman"/>
                <w:bCs/>
              </w:rPr>
              <w:t>190</w:t>
            </w:r>
          </w:p>
        </w:tc>
      </w:tr>
      <w:tr w:rsidR="00A21D5D" w:rsidRPr="00314226" w14:paraId="354A95BD" w14:textId="77777777" w:rsidTr="006E01EF">
        <w:trPr>
          <w:trHeight w:val="383"/>
        </w:trPr>
        <w:tc>
          <w:tcPr>
            <w:tcW w:w="2675" w:type="dxa"/>
            <w:vMerge/>
            <w:tcBorders>
              <w:top w:val="nil"/>
            </w:tcBorders>
          </w:tcPr>
          <w:p w14:paraId="2459A30C" w14:textId="77777777" w:rsidR="00A21D5D" w:rsidRPr="006C7277" w:rsidRDefault="00A21D5D" w:rsidP="006E01EF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1DD0C0C4" w14:textId="77777777" w:rsidR="00A21D5D" w:rsidRPr="006C7277" w:rsidRDefault="00A21D5D" w:rsidP="006E01E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363" w:type="dxa"/>
          </w:tcPr>
          <w:p w14:paraId="6C7FE047" w14:textId="77777777" w:rsidR="00A21D5D" w:rsidRPr="006C7277" w:rsidRDefault="00A21D5D" w:rsidP="006E01EF">
            <w:pPr>
              <w:pStyle w:val="TableParagraph"/>
              <w:ind w:left="107"/>
              <w:jc w:val="left"/>
              <w:rPr>
                <w:rFonts w:ascii="Times New Roman" w:hAnsi="Times New Roman" w:cs="Times New Roman"/>
                <w:bCs/>
                <w:lang w:val="ru-RU"/>
              </w:rPr>
            </w:pPr>
            <w:r w:rsidRPr="006C7277">
              <w:rPr>
                <w:rFonts w:ascii="Times New Roman" w:hAnsi="Times New Roman" w:cs="Times New Roman"/>
                <w:bCs/>
                <w:lang w:val="ru-RU"/>
              </w:rPr>
              <w:t>Бобы</w:t>
            </w:r>
            <w:r w:rsidRPr="006C7277">
              <w:rPr>
                <w:rFonts w:ascii="Times New Roman" w:hAnsi="Times New Roman" w:cs="Times New Roman"/>
                <w:bCs/>
                <w:spacing w:val="-1"/>
                <w:lang w:val="ru-RU"/>
              </w:rPr>
              <w:t xml:space="preserve"> </w:t>
            </w:r>
            <w:r w:rsidRPr="006C7277">
              <w:rPr>
                <w:rFonts w:ascii="Times New Roman" w:hAnsi="Times New Roman" w:cs="Times New Roman"/>
                <w:bCs/>
                <w:lang w:val="ru-RU"/>
              </w:rPr>
              <w:t>(фасоль),</w:t>
            </w:r>
            <w:r w:rsidRPr="006C7277">
              <w:rPr>
                <w:rFonts w:ascii="Times New Roman" w:hAnsi="Times New Roman" w:cs="Times New Roman"/>
                <w:bCs/>
                <w:spacing w:val="-1"/>
                <w:lang w:val="ru-RU"/>
              </w:rPr>
              <w:t xml:space="preserve"> </w:t>
            </w:r>
            <w:r w:rsidRPr="006C7277">
              <w:rPr>
                <w:rFonts w:ascii="Times New Roman" w:hAnsi="Times New Roman" w:cs="Times New Roman"/>
                <w:bCs/>
                <w:lang w:val="ru-RU"/>
              </w:rPr>
              <w:t>в</w:t>
            </w:r>
            <w:r w:rsidRPr="006C7277">
              <w:rPr>
                <w:rFonts w:ascii="Times New Roman" w:hAnsi="Times New Roman" w:cs="Times New Roman"/>
                <w:bCs/>
                <w:spacing w:val="-3"/>
                <w:lang w:val="ru-RU"/>
              </w:rPr>
              <w:t xml:space="preserve"> </w:t>
            </w:r>
            <w:r w:rsidRPr="006C7277">
              <w:rPr>
                <w:rFonts w:ascii="Times New Roman" w:hAnsi="Times New Roman" w:cs="Times New Roman"/>
                <w:bCs/>
                <w:lang w:val="ru-RU"/>
              </w:rPr>
              <w:t>том числе</w:t>
            </w:r>
          </w:p>
          <w:p w14:paraId="00CBE76A" w14:textId="77777777" w:rsidR="00A21D5D" w:rsidRPr="006C7277" w:rsidRDefault="00A21D5D" w:rsidP="006E01EF">
            <w:pPr>
              <w:pStyle w:val="TableParagraph"/>
              <w:ind w:left="107"/>
              <w:jc w:val="left"/>
              <w:rPr>
                <w:rFonts w:ascii="Times New Roman" w:hAnsi="Times New Roman" w:cs="Times New Roman"/>
                <w:bCs/>
                <w:lang w:val="ru-RU"/>
              </w:rPr>
            </w:pPr>
            <w:r w:rsidRPr="006C7277">
              <w:rPr>
                <w:rFonts w:ascii="Times New Roman" w:hAnsi="Times New Roman" w:cs="Times New Roman"/>
                <w:bCs/>
                <w:lang w:val="ru-RU"/>
              </w:rPr>
              <w:t>консервированные</w:t>
            </w:r>
          </w:p>
        </w:tc>
        <w:tc>
          <w:tcPr>
            <w:tcW w:w="1861" w:type="dxa"/>
          </w:tcPr>
          <w:p w14:paraId="297980AF" w14:textId="77777777" w:rsidR="00A21D5D" w:rsidRPr="006C7277" w:rsidRDefault="00A21D5D" w:rsidP="006E01EF">
            <w:pPr>
              <w:pStyle w:val="TableParagraph"/>
              <w:ind w:left="108"/>
              <w:rPr>
                <w:rFonts w:ascii="Times New Roman" w:hAnsi="Times New Roman" w:cs="Times New Roman"/>
                <w:bCs/>
              </w:rPr>
            </w:pPr>
            <w:r w:rsidRPr="006C7277">
              <w:rPr>
                <w:rFonts w:ascii="Times New Roman" w:hAnsi="Times New Roman" w:cs="Times New Roman"/>
                <w:bCs/>
              </w:rPr>
              <w:t>33</w:t>
            </w:r>
          </w:p>
        </w:tc>
      </w:tr>
      <w:tr w:rsidR="00A21D5D" w:rsidRPr="00314226" w14:paraId="51878361" w14:textId="77777777" w:rsidTr="006E01EF">
        <w:trPr>
          <w:trHeight w:val="235"/>
        </w:trPr>
        <w:tc>
          <w:tcPr>
            <w:tcW w:w="2675" w:type="dxa"/>
            <w:vMerge/>
            <w:tcBorders>
              <w:top w:val="nil"/>
            </w:tcBorders>
          </w:tcPr>
          <w:p w14:paraId="095F42AD" w14:textId="77777777" w:rsidR="00A21D5D" w:rsidRPr="006C7277" w:rsidRDefault="00A21D5D" w:rsidP="006E01EF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268D9BDC" w14:textId="77777777" w:rsidR="00A21D5D" w:rsidRPr="006C7277" w:rsidRDefault="00A21D5D" w:rsidP="006E01E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363" w:type="dxa"/>
          </w:tcPr>
          <w:p w14:paraId="21A1212D" w14:textId="77777777" w:rsidR="00A21D5D" w:rsidRPr="006C7277" w:rsidRDefault="00A21D5D" w:rsidP="006E01EF">
            <w:pPr>
              <w:pStyle w:val="TableParagraph"/>
              <w:ind w:left="107"/>
              <w:jc w:val="left"/>
              <w:rPr>
                <w:rFonts w:ascii="Times New Roman" w:hAnsi="Times New Roman" w:cs="Times New Roman"/>
                <w:bCs/>
              </w:rPr>
            </w:pPr>
            <w:r w:rsidRPr="006C7277">
              <w:rPr>
                <w:rFonts w:ascii="Times New Roman" w:hAnsi="Times New Roman" w:cs="Times New Roman"/>
                <w:bCs/>
              </w:rPr>
              <w:t>Горошек</w:t>
            </w:r>
            <w:r w:rsidRPr="006C7277">
              <w:rPr>
                <w:rFonts w:ascii="Times New Roman" w:hAnsi="Times New Roman" w:cs="Times New Roman"/>
                <w:bCs/>
                <w:spacing w:val="-4"/>
              </w:rPr>
              <w:t xml:space="preserve"> </w:t>
            </w:r>
            <w:r w:rsidRPr="006C7277">
              <w:rPr>
                <w:rFonts w:ascii="Times New Roman" w:hAnsi="Times New Roman" w:cs="Times New Roman"/>
                <w:bCs/>
              </w:rPr>
              <w:t>зеленый</w:t>
            </w:r>
          </w:p>
        </w:tc>
        <w:tc>
          <w:tcPr>
            <w:tcW w:w="1861" w:type="dxa"/>
          </w:tcPr>
          <w:p w14:paraId="3D8279CD" w14:textId="77777777" w:rsidR="00A21D5D" w:rsidRPr="006C7277" w:rsidRDefault="00A21D5D" w:rsidP="006E01EF">
            <w:pPr>
              <w:pStyle w:val="TableParagraph"/>
              <w:ind w:left="108"/>
              <w:rPr>
                <w:rFonts w:ascii="Times New Roman" w:hAnsi="Times New Roman" w:cs="Times New Roman"/>
                <w:bCs/>
              </w:rPr>
            </w:pPr>
            <w:r w:rsidRPr="006C7277">
              <w:rPr>
                <w:rFonts w:ascii="Times New Roman" w:hAnsi="Times New Roman" w:cs="Times New Roman"/>
                <w:bCs/>
              </w:rPr>
              <w:t>40</w:t>
            </w:r>
          </w:p>
        </w:tc>
      </w:tr>
      <w:tr w:rsidR="00A21D5D" w:rsidRPr="00314226" w14:paraId="3301F867" w14:textId="77777777" w:rsidTr="006E01EF">
        <w:trPr>
          <w:trHeight w:val="380"/>
        </w:trPr>
        <w:tc>
          <w:tcPr>
            <w:tcW w:w="2675" w:type="dxa"/>
            <w:vMerge/>
            <w:tcBorders>
              <w:top w:val="nil"/>
            </w:tcBorders>
          </w:tcPr>
          <w:p w14:paraId="56C7F08F" w14:textId="77777777" w:rsidR="00A21D5D" w:rsidRPr="006C7277" w:rsidRDefault="00A21D5D" w:rsidP="006E01EF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4F64935C" w14:textId="77777777" w:rsidR="00A21D5D" w:rsidRPr="006C7277" w:rsidRDefault="00A21D5D" w:rsidP="006E01E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363" w:type="dxa"/>
          </w:tcPr>
          <w:p w14:paraId="60762276" w14:textId="77777777" w:rsidR="00A21D5D" w:rsidRPr="006C7277" w:rsidRDefault="00A21D5D" w:rsidP="006E01EF">
            <w:pPr>
              <w:pStyle w:val="TableParagraph"/>
              <w:ind w:left="107"/>
              <w:jc w:val="left"/>
              <w:rPr>
                <w:rFonts w:ascii="Times New Roman" w:hAnsi="Times New Roman" w:cs="Times New Roman"/>
                <w:bCs/>
              </w:rPr>
            </w:pPr>
            <w:r w:rsidRPr="006C7277">
              <w:rPr>
                <w:rFonts w:ascii="Times New Roman" w:hAnsi="Times New Roman" w:cs="Times New Roman"/>
                <w:bCs/>
              </w:rPr>
              <w:t>Горошек</w:t>
            </w:r>
            <w:r w:rsidRPr="006C7277">
              <w:rPr>
                <w:rFonts w:ascii="Times New Roman" w:hAnsi="Times New Roman" w:cs="Times New Roman"/>
                <w:bCs/>
                <w:spacing w:val="-4"/>
              </w:rPr>
              <w:t xml:space="preserve"> </w:t>
            </w:r>
            <w:r w:rsidRPr="006C7277">
              <w:rPr>
                <w:rFonts w:ascii="Times New Roman" w:hAnsi="Times New Roman" w:cs="Times New Roman"/>
                <w:bCs/>
              </w:rPr>
              <w:t>зеленый</w:t>
            </w:r>
          </w:p>
          <w:p w14:paraId="2F14F43E" w14:textId="77777777" w:rsidR="00A21D5D" w:rsidRPr="006C7277" w:rsidRDefault="00A21D5D" w:rsidP="006E01EF">
            <w:pPr>
              <w:pStyle w:val="TableParagraph"/>
              <w:ind w:left="107"/>
              <w:jc w:val="left"/>
              <w:rPr>
                <w:rFonts w:ascii="Times New Roman" w:hAnsi="Times New Roman" w:cs="Times New Roman"/>
                <w:bCs/>
              </w:rPr>
            </w:pPr>
            <w:r w:rsidRPr="006C7277">
              <w:rPr>
                <w:rFonts w:ascii="Times New Roman" w:hAnsi="Times New Roman" w:cs="Times New Roman"/>
                <w:bCs/>
              </w:rPr>
              <w:t>консервированный</w:t>
            </w:r>
          </w:p>
        </w:tc>
        <w:tc>
          <w:tcPr>
            <w:tcW w:w="1861" w:type="dxa"/>
          </w:tcPr>
          <w:p w14:paraId="51EAAD2A" w14:textId="77777777" w:rsidR="00A21D5D" w:rsidRPr="006C7277" w:rsidRDefault="00A21D5D" w:rsidP="006E01EF">
            <w:pPr>
              <w:pStyle w:val="TableParagraph"/>
              <w:ind w:left="108"/>
              <w:rPr>
                <w:rFonts w:ascii="Times New Roman" w:hAnsi="Times New Roman" w:cs="Times New Roman"/>
                <w:bCs/>
              </w:rPr>
            </w:pPr>
            <w:r w:rsidRPr="006C7277">
              <w:rPr>
                <w:rFonts w:ascii="Times New Roman" w:hAnsi="Times New Roman" w:cs="Times New Roman"/>
                <w:bCs/>
              </w:rPr>
              <w:t>64</w:t>
            </w:r>
          </w:p>
        </w:tc>
      </w:tr>
      <w:tr w:rsidR="00A21D5D" w:rsidRPr="00314226" w14:paraId="0AB71B27" w14:textId="77777777" w:rsidTr="006E01EF">
        <w:trPr>
          <w:trHeight w:val="233"/>
        </w:trPr>
        <w:tc>
          <w:tcPr>
            <w:tcW w:w="2675" w:type="dxa"/>
            <w:vMerge/>
            <w:tcBorders>
              <w:top w:val="nil"/>
            </w:tcBorders>
          </w:tcPr>
          <w:p w14:paraId="6DA36095" w14:textId="77777777" w:rsidR="00A21D5D" w:rsidRPr="006C7277" w:rsidRDefault="00A21D5D" w:rsidP="006E01EF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2FBD13D0" w14:textId="77777777" w:rsidR="00A21D5D" w:rsidRPr="006C7277" w:rsidRDefault="00A21D5D" w:rsidP="006E01E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363" w:type="dxa"/>
          </w:tcPr>
          <w:p w14:paraId="03ADEAC2" w14:textId="77777777" w:rsidR="00A21D5D" w:rsidRPr="006C7277" w:rsidRDefault="00A21D5D" w:rsidP="006E01EF">
            <w:pPr>
              <w:pStyle w:val="TableParagraph"/>
              <w:ind w:left="107"/>
              <w:jc w:val="left"/>
              <w:rPr>
                <w:rFonts w:ascii="Times New Roman" w:hAnsi="Times New Roman" w:cs="Times New Roman"/>
                <w:bCs/>
              </w:rPr>
            </w:pPr>
            <w:r w:rsidRPr="006C7277">
              <w:rPr>
                <w:rFonts w:ascii="Times New Roman" w:hAnsi="Times New Roman" w:cs="Times New Roman"/>
                <w:bCs/>
              </w:rPr>
              <w:t>Кабачки</w:t>
            </w:r>
          </w:p>
        </w:tc>
        <w:tc>
          <w:tcPr>
            <w:tcW w:w="1861" w:type="dxa"/>
          </w:tcPr>
          <w:p w14:paraId="4213BFEF" w14:textId="77777777" w:rsidR="00A21D5D" w:rsidRPr="006C7277" w:rsidRDefault="00A21D5D" w:rsidP="006E01EF">
            <w:pPr>
              <w:pStyle w:val="TableParagraph"/>
              <w:ind w:left="108"/>
              <w:rPr>
                <w:rFonts w:ascii="Times New Roman" w:hAnsi="Times New Roman" w:cs="Times New Roman"/>
                <w:bCs/>
              </w:rPr>
            </w:pPr>
            <w:r w:rsidRPr="006C7277">
              <w:rPr>
                <w:rFonts w:ascii="Times New Roman" w:hAnsi="Times New Roman" w:cs="Times New Roman"/>
                <w:bCs/>
              </w:rPr>
              <w:t>300</w:t>
            </w:r>
          </w:p>
        </w:tc>
      </w:tr>
      <w:tr w:rsidR="00A21D5D" w:rsidRPr="00314226" w14:paraId="124F7E8D" w14:textId="77777777" w:rsidTr="006E01EF">
        <w:trPr>
          <w:trHeight w:val="223"/>
        </w:trPr>
        <w:tc>
          <w:tcPr>
            <w:tcW w:w="2675" w:type="dxa"/>
            <w:vMerge w:val="restart"/>
          </w:tcPr>
          <w:p w14:paraId="2D996D27" w14:textId="77777777" w:rsidR="00A21D5D" w:rsidRPr="006C7277" w:rsidRDefault="00A21D5D" w:rsidP="006E01EF">
            <w:pPr>
              <w:pStyle w:val="TableParagraph"/>
              <w:ind w:left="107"/>
              <w:jc w:val="left"/>
              <w:rPr>
                <w:rFonts w:ascii="Times New Roman" w:hAnsi="Times New Roman" w:cs="Times New Roman"/>
                <w:bCs/>
              </w:rPr>
            </w:pPr>
            <w:r w:rsidRPr="006C7277">
              <w:rPr>
                <w:rFonts w:ascii="Times New Roman" w:hAnsi="Times New Roman" w:cs="Times New Roman"/>
                <w:bCs/>
              </w:rPr>
              <w:t>Фрукты</w:t>
            </w:r>
            <w:r w:rsidRPr="006C7277">
              <w:rPr>
                <w:rFonts w:ascii="Times New Roman" w:hAnsi="Times New Roman" w:cs="Times New Roman"/>
                <w:bCs/>
                <w:spacing w:val="-3"/>
              </w:rPr>
              <w:t xml:space="preserve"> </w:t>
            </w:r>
            <w:r w:rsidRPr="006C7277">
              <w:rPr>
                <w:rFonts w:ascii="Times New Roman" w:hAnsi="Times New Roman" w:cs="Times New Roman"/>
                <w:bCs/>
              </w:rPr>
              <w:t>свежие</w:t>
            </w:r>
          </w:p>
        </w:tc>
        <w:tc>
          <w:tcPr>
            <w:tcW w:w="1740" w:type="dxa"/>
            <w:vMerge w:val="restart"/>
          </w:tcPr>
          <w:p w14:paraId="71FD3DAB" w14:textId="77777777" w:rsidR="00A21D5D" w:rsidRPr="006C7277" w:rsidRDefault="00A21D5D" w:rsidP="006E01EF">
            <w:pPr>
              <w:pStyle w:val="TableParagraph"/>
              <w:ind w:left="105"/>
              <w:rPr>
                <w:rFonts w:ascii="Times New Roman" w:hAnsi="Times New Roman" w:cs="Times New Roman"/>
                <w:bCs/>
              </w:rPr>
            </w:pPr>
            <w:r w:rsidRPr="006C7277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3363" w:type="dxa"/>
          </w:tcPr>
          <w:p w14:paraId="1B33B46C" w14:textId="77777777" w:rsidR="00A21D5D" w:rsidRPr="006C7277" w:rsidRDefault="00A21D5D" w:rsidP="006E01EF">
            <w:pPr>
              <w:pStyle w:val="TableParagraph"/>
              <w:ind w:left="107"/>
              <w:jc w:val="left"/>
              <w:rPr>
                <w:rFonts w:ascii="Times New Roman" w:hAnsi="Times New Roman" w:cs="Times New Roman"/>
                <w:bCs/>
              </w:rPr>
            </w:pPr>
            <w:r w:rsidRPr="006C7277">
              <w:rPr>
                <w:rFonts w:ascii="Times New Roman" w:hAnsi="Times New Roman" w:cs="Times New Roman"/>
                <w:bCs/>
              </w:rPr>
              <w:t>Фрукты</w:t>
            </w:r>
            <w:r w:rsidRPr="006C7277">
              <w:rPr>
                <w:rFonts w:ascii="Times New Roman" w:hAnsi="Times New Roman" w:cs="Times New Roman"/>
                <w:bCs/>
                <w:spacing w:val="-3"/>
              </w:rPr>
              <w:t xml:space="preserve"> </w:t>
            </w:r>
            <w:r w:rsidRPr="006C7277">
              <w:rPr>
                <w:rFonts w:ascii="Times New Roman" w:hAnsi="Times New Roman" w:cs="Times New Roman"/>
                <w:bCs/>
              </w:rPr>
              <w:t>консервированные</w:t>
            </w:r>
          </w:p>
        </w:tc>
        <w:tc>
          <w:tcPr>
            <w:tcW w:w="1861" w:type="dxa"/>
          </w:tcPr>
          <w:p w14:paraId="299D4AE8" w14:textId="77777777" w:rsidR="00A21D5D" w:rsidRPr="006C7277" w:rsidRDefault="00A21D5D" w:rsidP="006E01EF">
            <w:pPr>
              <w:pStyle w:val="TableParagraph"/>
              <w:ind w:left="108"/>
              <w:rPr>
                <w:rFonts w:ascii="Times New Roman" w:hAnsi="Times New Roman" w:cs="Times New Roman"/>
                <w:bCs/>
              </w:rPr>
            </w:pPr>
            <w:r w:rsidRPr="006C7277">
              <w:rPr>
                <w:rFonts w:ascii="Times New Roman" w:hAnsi="Times New Roman" w:cs="Times New Roman"/>
                <w:bCs/>
              </w:rPr>
              <w:t>200</w:t>
            </w:r>
          </w:p>
        </w:tc>
      </w:tr>
      <w:tr w:rsidR="00A21D5D" w:rsidRPr="00314226" w14:paraId="36BAD8AB" w14:textId="77777777" w:rsidTr="006E01EF">
        <w:trPr>
          <w:trHeight w:val="71"/>
        </w:trPr>
        <w:tc>
          <w:tcPr>
            <w:tcW w:w="2675" w:type="dxa"/>
            <w:vMerge/>
            <w:tcBorders>
              <w:top w:val="nil"/>
            </w:tcBorders>
          </w:tcPr>
          <w:p w14:paraId="0EB699A7" w14:textId="77777777" w:rsidR="00A21D5D" w:rsidRPr="006C7277" w:rsidRDefault="00A21D5D" w:rsidP="006E01EF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0E315883" w14:textId="77777777" w:rsidR="00A21D5D" w:rsidRPr="006C7277" w:rsidRDefault="00A21D5D" w:rsidP="006E01E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363" w:type="dxa"/>
          </w:tcPr>
          <w:p w14:paraId="161D5FF3" w14:textId="77777777" w:rsidR="00A21D5D" w:rsidRPr="006C7277" w:rsidRDefault="00A21D5D" w:rsidP="006E01EF">
            <w:pPr>
              <w:pStyle w:val="TableParagraph"/>
              <w:ind w:left="107"/>
              <w:jc w:val="left"/>
              <w:rPr>
                <w:rFonts w:ascii="Times New Roman" w:hAnsi="Times New Roman" w:cs="Times New Roman"/>
                <w:bCs/>
              </w:rPr>
            </w:pPr>
            <w:r w:rsidRPr="006C7277">
              <w:rPr>
                <w:rFonts w:ascii="Times New Roman" w:hAnsi="Times New Roman" w:cs="Times New Roman"/>
                <w:bCs/>
              </w:rPr>
              <w:t>Соки</w:t>
            </w:r>
            <w:r w:rsidRPr="006C7277">
              <w:rPr>
                <w:rFonts w:ascii="Times New Roman" w:hAnsi="Times New Roman" w:cs="Times New Roman"/>
                <w:bCs/>
                <w:spacing w:val="-3"/>
              </w:rPr>
              <w:t xml:space="preserve"> </w:t>
            </w:r>
            <w:r w:rsidRPr="006C7277">
              <w:rPr>
                <w:rFonts w:ascii="Times New Roman" w:hAnsi="Times New Roman" w:cs="Times New Roman"/>
                <w:bCs/>
              </w:rPr>
              <w:t>фруктовые</w:t>
            </w:r>
          </w:p>
        </w:tc>
        <w:tc>
          <w:tcPr>
            <w:tcW w:w="1861" w:type="dxa"/>
          </w:tcPr>
          <w:p w14:paraId="7FF6B641" w14:textId="77777777" w:rsidR="00A21D5D" w:rsidRPr="006C7277" w:rsidRDefault="00A21D5D" w:rsidP="006E01EF">
            <w:pPr>
              <w:pStyle w:val="TableParagraph"/>
              <w:ind w:left="108"/>
              <w:rPr>
                <w:rFonts w:ascii="Times New Roman" w:hAnsi="Times New Roman" w:cs="Times New Roman"/>
                <w:bCs/>
              </w:rPr>
            </w:pPr>
            <w:r w:rsidRPr="006C7277">
              <w:rPr>
                <w:rFonts w:ascii="Times New Roman" w:hAnsi="Times New Roman" w:cs="Times New Roman"/>
                <w:bCs/>
              </w:rPr>
              <w:t>200</w:t>
            </w:r>
          </w:p>
        </w:tc>
      </w:tr>
      <w:tr w:rsidR="00A21D5D" w:rsidRPr="00314226" w14:paraId="60AECECA" w14:textId="77777777" w:rsidTr="006E01EF">
        <w:trPr>
          <w:trHeight w:val="217"/>
        </w:trPr>
        <w:tc>
          <w:tcPr>
            <w:tcW w:w="2675" w:type="dxa"/>
            <w:vMerge/>
            <w:tcBorders>
              <w:top w:val="nil"/>
            </w:tcBorders>
          </w:tcPr>
          <w:p w14:paraId="3916F81B" w14:textId="77777777" w:rsidR="00A21D5D" w:rsidRPr="006C7277" w:rsidRDefault="00A21D5D" w:rsidP="006E01EF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4138F16F" w14:textId="77777777" w:rsidR="00A21D5D" w:rsidRPr="006C7277" w:rsidRDefault="00A21D5D" w:rsidP="006E01E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363" w:type="dxa"/>
          </w:tcPr>
          <w:p w14:paraId="4093100F" w14:textId="77777777" w:rsidR="00A21D5D" w:rsidRPr="006C7277" w:rsidRDefault="00A21D5D" w:rsidP="006E01EF">
            <w:pPr>
              <w:pStyle w:val="TableParagraph"/>
              <w:ind w:left="107"/>
              <w:jc w:val="left"/>
              <w:rPr>
                <w:rFonts w:ascii="Times New Roman" w:hAnsi="Times New Roman" w:cs="Times New Roman"/>
                <w:bCs/>
              </w:rPr>
            </w:pPr>
            <w:r w:rsidRPr="006C7277">
              <w:rPr>
                <w:rFonts w:ascii="Times New Roman" w:hAnsi="Times New Roman" w:cs="Times New Roman"/>
                <w:bCs/>
              </w:rPr>
              <w:t>Соки</w:t>
            </w:r>
            <w:r w:rsidRPr="006C7277">
              <w:rPr>
                <w:rFonts w:ascii="Times New Roman" w:hAnsi="Times New Roman" w:cs="Times New Roman"/>
                <w:bCs/>
                <w:spacing w:val="-3"/>
              </w:rPr>
              <w:t xml:space="preserve"> </w:t>
            </w:r>
            <w:r w:rsidRPr="006C7277">
              <w:rPr>
                <w:rFonts w:ascii="Times New Roman" w:hAnsi="Times New Roman" w:cs="Times New Roman"/>
                <w:bCs/>
              </w:rPr>
              <w:t>фруктово-ягодные</w:t>
            </w:r>
          </w:p>
        </w:tc>
        <w:tc>
          <w:tcPr>
            <w:tcW w:w="1861" w:type="dxa"/>
          </w:tcPr>
          <w:p w14:paraId="64DBD608" w14:textId="77777777" w:rsidR="00A21D5D" w:rsidRPr="006C7277" w:rsidRDefault="00A21D5D" w:rsidP="006E01EF">
            <w:pPr>
              <w:pStyle w:val="TableParagraph"/>
              <w:ind w:left="108"/>
              <w:rPr>
                <w:rFonts w:ascii="Times New Roman" w:hAnsi="Times New Roman" w:cs="Times New Roman"/>
                <w:bCs/>
              </w:rPr>
            </w:pPr>
            <w:r w:rsidRPr="006C7277">
              <w:rPr>
                <w:rFonts w:ascii="Times New Roman" w:hAnsi="Times New Roman" w:cs="Times New Roman"/>
                <w:bCs/>
              </w:rPr>
              <w:t>200</w:t>
            </w:r>
          </w:p>
        </w:tc>
      </w:tr>
      <w:tr w:rsidR="00A21D5D" w:rsidRPr="00314226" w14:paraId="2EA90517" w14:textId="77777777" w:rsidTr="006E01EF">
        <w:trPr>
          <w:trHeight w:val="1185"/>
        </w:trPr>
        <w:tc>
          <w:tcPr>
            <w:tcW w:w="2675" w:type="dxa"/>
            <w:vMerge/>
            <w:tcBorders>
              <w:top w:val="nil"/>
            </w:tcBorders>
          </w:tcPr>
          <w:p w14:paraId="2D400C14" w14:textId="77777777" w:rsidR="00A21D5D" w:rsidRPr="006C7277" w:rsidRDefault="00A21D5D" w:rsidP="006E01EF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0D1C15F0" w14:textId="77777777" w:rsidR="00A21D5D" w:rsidRPr="006C7277" w:rsidRDefault="00A21D5D" w:rsidP="006E01E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363" w:type="dxa"/>
          </w:tcPr>
          <w:p w14:paraId="09825449" w14:textId="77777777" w:rsidR="00A21D5D" w:rsidRPr="006C7277" w:rsidRDefault="00A21D5D" w:rsidP="006E01EF">
            <w:pPr>
              <w:pStyle w:val="TableParagraph"/>
              <w:ind w:left="107" w:right="1399"/>
              <w:jc w:val="left"/>
              <w:rPr>
                <w:rFonts w:ascii="Times New Roman" w:hAnsi="Times New Roman" w:cs="Times New Roman"/>
                <w:bCs/>
                <w:lang w:val="ru-RU"/>
              </w:rPr>
            </w:pPr>
            <w:r w:rsidRPr="006C7277">
              <w:rPr>
                <w:rFonts w:ascii="Times New Roman" w:hAnsi="Times New Roman" w:cs="Times New Roman"/>
                <w:bCs/>
                <w:lang w:val="ru-RU"/>
              </w:rPr>
              <w:t xml:space="preserve">Сухофрукты: яблоки </w:t>
            </w:r>
          </w:p>
          <w:p w14:paraId="67E81B8E" w14:textId="77777777" w:rsidR="00A21D5D" w:rsidRPr="006C7277" w:rsidRDefault="00A21D5D" w:rsidP="006E01EF">
            <w:pPr>
              <w:pStyle w:val="TableParagraph"/>
              <w:ind w:left="107" w:right="1399"/>
              <w:jc w:val="left"/>
              <w:rPr>
                <w:rFonts w:ascii="Times New Roman" w:hAnsi="Times New Roman" w:cs="Times New Roman"/>
                <w:bCs/>
                <w:lang w:val="ru-RU"/>
              </w:rPr>
            </w:pPr>
            <w:r w:rsidRPr="006C7277">
              <w:rPr>
                <w:rFonts w:ascii="Times New Roman" w:hAnsi="Times New Roman" w:cs="Times New Roman"/>
                <w:bCs/>
                <w:lang w:val="ru-RU"/>
              </w:rPr>
              <w:t>чернослив к</w:t>
            </w:r>
            <w:r w:rsidRPr="006C7277">
              <w:rPr>
                <w:rFonts w:ascii="Times New Roman" w:hAnsi="Times New Roman" w:cs="Times New Roman"/>
                <w:bCs/>
              </w:rPr>
              <w:t>ypa</w:t>
            </w:r>
            <w:r w:rsidRPr="006C7277">
              <w:rPr>
                <w:rFonts w:ascii="Times New Roman" w:hAnsi="Times New Roman" w:cs="Times New Roman"/>
                <w:bCs/>
                <w:lang w:val="ru-RU"/>
              </w:rPr>
              <w:t>г</w:t>
            </w:r>
            <w:r w:rsidRPr="006C7277">
              <w:rPr>
                <w:rFonts w:ascii="Times New Roman" w:hAnsi="Times New Roman" w:cs="Times New Roman"/>
                <w:bCs/>
              </w:rPr>
              <w:t>a</w:t>
            </w:r>
          </w:p>
          <w:p w14:paraId="4E7608C7" w14:textId="77777777" w:rsidR="00A21D5D" w:rsidRPr="006C7277" w:rsidRDefault="00A21D5D" w:rsidP="006E01EF">
            <w:pPr>
              <w:pStyle w:val="TableParagraph"/>
              <w:ind w:left="107" w:right="1399"/>
              <w:jc w:val="left"/>
              <w:rPr>
                <w:rFonts w:ascii="Times New Roman" w:hAnsi="Times New Roman" w:cs="Times New Roman"/>
                <w:bCs/>
                <w:lang w:val="ru-RU"/>
              </w:rPr>
            </w:pPr>
            <w:r w:rsidRPr="006C7277">
              <w:rPr>
                <w:rFonts w:ascii="Times New Roman" w:hAnsi="Times New Roman" w:cs="Times New Roman"/>
                <w:bCs/>
                <w:lang w:val="ru-RU"/>
              </w:rPr>
              <w:t>изюм</w:t>
            </w:r>
          </w:p>
        </w:tc>
        <w:tc>
          <w:tcPr>
            <w:tcW w:w="1861" w:type="dxa"/>
          </w:tcPr>
          <w:p w14:paraId="213B8D3E" w14:textId="77777777" w:rsidR="00A21D5D" w:rsidRPr="006C7277" w:rsidRDefault="00A21D5D" w:rsidP="006E01EF">
            <w:pPr>
              <w:pStyle w:val="TableParagraph"/>
              <w:rPr>
                <w:rFonts w:ascii="Times New Roman" w:hAnsi="Times New Roman" w:cs="Times New Roman"/>
                <w:bCs/>
                <w:lang w:val="ru-RU"/>
              </w:rPr>
            </w:pPr>
          </w:p>
          <w:p w14:paraId="04A639ED" w14:textId="77777777" w:rsidR="00A21D5D" w:rsidRPr="006C7277" w:rsidRDefault="00A21D5D" w:rsidP="006E01EF">
            <w:pPr>
              <w:pStyle w:val="TableParagraph"/>
              <w:ind w:left="108"/>
              <w:rPr>
                <w:rFonts w:ascii="Times New Roman" w:hAnsi="Times New Roman" w:cs="Times New Roman"/>
                <w:bCs/>
              </w:rPr>
            </w:pPr>
            <w:r w:rsidRPr="006C7277">
              <w:rPr>
                <w:rFonts w:ascii="Times New Roman" w:hAnsi="Times New Roman" w:cs="Times New Roman"/>
                <w:bCs/>
              </w:rPr>
              <w:t>15</w:t>
            </w:r>
          </w:p>
          <w:p w14:paraId="7808E7A0" w14:textId="77777777" w:rsidR="00A21D5D" w:rsidRPr="006C7277" w:rsidRDefault="00A21D5D" w:rsidP="006E01EF">
            <w:pPr>
              <w:pStyle w:val="TableParagraph"/>
              <w:ind w:left="108"/>
              <w:rPr>
                <w:rFonts w:ascii="Times New Roman" w:hAnsi="Times New Roman" w:cs="Times New Roman"/>
                <w:bCs/>
              </w:rPr>
            </w:pPr>
            <w:r w:rsidRPr="006C7277">
              <w:rPr>
                <w:rFonts w:ascii="Times New Roman" w:hAnsi="Times New Roman" w:cs="Times New Roman"/>
                <w:bCs/>
              </w:rPr>
              <w:t>15</w:t>
            </w:r>
          </w:p>
          <w:p w14:paraId="08AADD9D" w14:textId="77777777" w:rsidR="00A21D5D" w:rsidRPr="006C7277" w:rsidRDefault="00A21D5D" w:rsidP="006E01EF">
            <w:pPr>
              <w:pStyle w:val="TableParagraph"/>
              <w:ind w:left="108"/>
              <w:rPr>
                <w:rFonts w:ascii="Times New Roman" w:hAnsi="Times New Roman" w:cs="Times New Roman"/>
                <w:bCs/>
              </w:rPr>
            </w:pPr>
            <w:r w:rsidRPr="006C7277">
              <w:rPr>
                <w:rFonts w:ascii="Times New Roman" w:hAnsi="Times New Roman" w:cs="Times New Roman"/>
                <w:bCs/>
              </w:rPr>
              <w:t>15</w:t>
            </w:r>
          </w:p>
          <w:p w14:paraId="1E048683" w14:textId="77777777" w:rsidR="00A21D5D" w:rsidRPr="006C7277" w:rsidRDefault="00A21D5D" w:rsidP="006E01EF">
            <w:pPr>
              <w:pStyle w:val="TableParagraph"/>
              <w:ind w:left="108"/>
              <w:rPr>
                <w:rFonts w:ascii="Times New Roman" w:hAnsi="Times New Roman" w:cs="Times New Roman"/>
                <w:bCs/>
              </w:rPr>
            </w:pPr>
            <w:r w:rsidRPr="006C7277">
              <w:rPr>
                <w:rFonts w:ascii="Times New Roman" w:hAnsi="Times New Roman" w:cs="Times New Roman"/>
                <w:bCs/>
              </w:rPr>
              <w:t>20</w:t>
            </w:r>
          </w:p>
        </w:tc>
      </w:tr>
    </w:tbl>
    <w:p w14:paraId="7FE7AD44" w14:textId="77777777" w:rsidR="00A21D5D" w:rsidRPr="00314226" w:rsidRDefault="00A21D5D" w:rsidP="00A21D5D">
      <w:pPr>
        <w:pStyle w:val="3"/>
        <w:tabs>
          <w:tab w:val="left" w:pos="1432"/>
        </w:tabs>
        <w:ind w:left="0" w:firstLine="0"/>
        <w:rPr>
          <w:sz w:val="28"/>
          <w:szCs w:val="28"/>
        </w:rPr>
      </w:pPr>
      <w:r w:rsidRPr="00314226">
        <w:rPr>
          <w:sz w:val="28"/>
          <w:szCs w:val="28"/>
        </w:rPr>
        <w:t xml:space="preserve">          При составлении меню необходимо соблюдать требования по массе порций</w:t>
      </w:r>
      <w:r w:rsidRPr="00314226">
        <w:rPr>
          <w:spacing w:val="1"/>
          <w:sz w:val="28"/>
          <w:szCs w:val="28"/>
        </w:rPr>
        <w:t xml:space="preserve"> </w:t>
      </w:r>
      <w:r w:rsidRPr="00314226">
        <w:rPr>
          <w:sz w:val="28"/>
          <w:szCs w:val="28"/>
        </w:rPr>
        <w:t xml:space="preserve">(блюд) </w:t>
      </w:r>
      <w:r w:rsidRPr="00314226">
        <w:rPr>
          <w:bCs/>
          <w:sz w:val="28"/>
          <w:szCs w:val="28"/>
        </w:rPr>
        <w:t>для обучающихся различного возраста</w:t>
      </w:r>
      <w:r w:rsidRPr="00314226">
        <w:rPr>
          <w:sz w:val="28"/>
          <w:szCs w:val="28"/>
        </w:rPr>
        <w:t xml:space="preserve">, приведенные </w:t>
      </w:r>
      <w:r w:rsidRPr="00314226">
        <w:rPr>
          <w:sz w:val="28"/>
          <w:szCs w:val="28"/>
        </w:rPr>
        <w:br/>
        <w:t>в таблице 3.</w:t>
      </w:r>
    </w:p>
    <w:p w14:paraId="75EF0867" w14:textId="77777777" w:rsidR="00A21D5D" w:rsidRPr="00314226" w:rsidRDefault="00A21D5D" w:rsidP="00A21D5D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14226">
        <w:rPr>
          <w:rFonts w:ascii="Times New Roman" w:hAnsi="Times New Roman" w:cs="Times New Roman"/>
          <w:bCs/>
          <w:sz w:val="28"/>
          <w:szCs w:val="28"/>
        </w:rPr>
        <w:t xml:space="preserve">Таблица 3 </w:t>
      </w:r>
    </w:p>
    <w:tbl>
      <w:tblPr>
        <w:tblStyle w:val="a7"/>
        <w:tblW w:w="4891" w:type="pct"/>
        <w:tblInd w:w="108" w:type="dxa"/>
        <w:tblLook w:val="04A0" w:firstRow="1" w:lastRow="0" w:firstColumn="1" w:lastColumn="0" w:noHBand="0" w:noVBand="1"/>
      </w:tblPr>
      <w:tblGrid>
        <w:gridCol w:w="4294"/>
        <w:gridCol w:w="2631"/>
        <w:gridCol w:w="2492"/>
      </w:tblGrid>
      <w:tr w:rsidR="00A21D5D" w:rsidRPr="00314226" w14:paraId="1A20B2EA" w14:textId="77777777" w:rsidTr="006E01EF">
        <w:tc>
          <w:tcPr>
            <w:tcW w:w="2280" w:type="pct"/>
            <w:vMerge w:val="restart"/>
          </w:tcPr>
          <w:p w14:paraId="6E225D9D" w14:textId="77777777" w:rsidR="00A21D5D" w:rsidRPr="006C7277" w:rsidRDefault="00A21D5D" w:rsidP="006E01EF">
            <w:pPr>
              <w:pStyle w:val="a4"/>
              <w:ind w:left="0" w:right="1176"/>
              <w:jc w:val="center"/>
              <w:rPr>
                <w:rFonts w:ascii="Times New Roman" w:hAnsi="Times New Roman" w:cs="Times New Roman"/>
                <w:bCs/>
              </w:rPr>
            </w:pPr>
            <w:r w:rsidRPr="006C7277">
              <w:rPr>
                <w:rFonts w:ascii="Times New Roman" w:hAnsi="Times New Roman" w:cs="Times New Roman"/>
                <w:bCs/>
              </w:rPr>
              <w:t>Название</w:t>
            </w:r>
            <w:r w:rsidRPr="006C7277">
              <w:rPr>
                <w:rFonts w:ascii="Times New Roman" w:hAnsi="Times New Roman" w:cs="Times New Roman"/>
                <w:bCs/>
                <w:spacing w:val="-2"/>
              </w:rPr>
              <w:t xml:space="preserve"> </w:t>
            </w:r>
            <w:r w:rsidRPr="006C7277">
              <w:rPr>
                <w:rFonts w:ascii="Times New Roman" w:hAnsi="Times New Roman" w:cs="Times New Roman"/>
                <w:bCs/>
              </w:rPr>
              <w:t>блюд</w:t>
            </w:r>
          </w:p>
        </w:tc>
        <w:tc>
          <w:tcPr>
            <w:tcW w:w="2720" w:type="pct"/>
            <w:gridSpan w:val="2"/>
          </w:tcPr>
          <w:p w14:paraId="376E362A" w14:textId="77777777" w:rsidR="00A21D5D" w:rsidRPr="006C7277" w:rsidRDefault="00A21D5D" w:rsidP="006E01EF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6C7277">
              <w:rPr>
                <w:rFonts w:ascii="Times New Roman" w:hAnsi="Times New Roman" w:cs="Times New Roman"/>
                <w:bCs/>
              </w:rPr>
              <w:t>Масса порций (в граммах, мл) для обучающихся двух возрастных групп</w:t>
            </w:r>
          </w:p>
        </w:tc>
      </w:tr>
      <w:tr w:rsidR="00A21D5D" w:rsidRPr="00314226" w14:paraId="537FCD46" w14:textId="77777777" w:rsidTr="006E01EF">
        <w:tc>
          <w:tcPr>
            <w:tcW w:w="2280" w:type="pct"/>
            <w:vMerge/>
          </w:tcPr>
          <w:p w14:paraId="737C83AF" w14:textId="77777777" w:rsidR="00A21D5D" w:rsidRPr="006C7277" w:rsidRDefault="00A21D5D" w:rsidP="006E01EF">
            <w:pPr>
              <w:pStyle w:val="a4"/>
              <w:ind w:left="0" w:right="1176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97" w:type="pct"/>
          </w:tcPr>
          <w:p w14:paraId="0AD4D820" w14:textId="77777777" w:rsidR="00A21D5D" w:rsidRPr="006C7277" w:rsidRDefault="00A21D5D" w:rsidP="006E01EF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6C7277">
              <w:rPr>
                <w:rFonts w:ascii="Times New Roman" w:hAnsi="Times New Roman" w:cs="Times New Roman"/>
              </w:rPr>
              <w:t xml:space="preserve">с 7 до 11 лет </w:t>
            </w:r>
          </w:p>
        </w:tc>
        <w:tc>
          <w:tcPr>
            <w:tcW w:w="1323" w:type="pct"/>
          </w:tcPr>
          <w:p w14:paraId="2273E75E" w14:textId="77777777" w:rsidR="00A21D5D" w:rsidRPr="006C7277" w:rsidRDefault="00A21D5D" w:rsidP="006E01EF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6C7277">
              <w:rPr>
                <w:rFonts w:ascii="Times New Roman" w:hAnsi="Times New Roman" w:cs="Times New Roman"/>
              </w:rPr>
              <w:t>с 12 лет и старше</w:t>
            </w:r>
          </w:p>
        </w:tc>
      </w:tr>
      <w:tr w:rsidR="00A21D5D" w:rsidRPr="00314226" w14:paraId="15F7EDBA" w14:textId="77777777" w:rsidTr="006E01EF">
        <w:tc>
          <w:tcPr>
            <w:tcW w:w="2280" w:type="pct"/>
          </w:tcPr>
          <w:p w14:paraId="68F2E53F" w14:textId="77777777" w:rsidR="00A21D5D" w:rsidRPr="006C7277" w:rsidRDefault="00A21D5D" w:rsidP="006E01EF">
            <w:pPr>
              <w:pStyle w:val="a4"/>
              <w:ind w:left="0"/>
              <w:rPr>
                <w:rFonts w:ascii="Times New Roman" w:hAnsi="Times New Roman" w:cs="Times New Roman"/>
                <w:bCs/>
              </w:rPr>
            </w:pPr>
            <w:r w:rsidRPr="006C7277">
              <w:rPr>
                <w:rFonts w:ascii="Times New Roman" w:hAnsi="Times New Roman" w:cs="Times New Roman"/>
              </w:rPr>
              <w:t>Каша,</w:t>
            </w:r>
            <w:r w:rsidRPr="006C727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C7277">
              <w:rPr>
                <w:rFonts w:ascii="Times New Roman" w:hAnsi="Times New Roman" w:cs="Times New Roman"/>
              </w:rPr>
              <w:t>овощное,</w:t>
            </w:r>
            <w:r w:rsidRPr="006C727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C7277">
              <w:rPr>
                <w:rFonts w:ascii="Times New Roman" w:hAnsi="Times New Roman" w:cs="Times New Roman"/>
              </w:rPr>
              <w:t>яичное,</w:t>
            </w:r>
            <w:r w:rsidRPr="006C727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C7277">
              <w:rPr>
                <w:rFonts w:ascii="Times New Roman" w:hAnsi="Times New Roman" w:cs="Times New Roman"/>
              </w:rPr>
              <w:t>творожное,</w:t>
            </w:r>
            <w:r w:rsidRPr="006C727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C7277">
              <w:rPr>
                <w:rFonts w:ascii="Times New Roman" w:hAnsi="Times New Roman" w:cs="Times New Roman"/>
              </w:rPr>
              <w:t>мясное</w:t>
            </w:r>
            <w:r w:rsidRPr="006C727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C7277">
              <w:rPr>
                <w:rFonts w:ascii="Times New Roman" w:hAnsi="Times New Roman" w:cs="Times New Roman"/>
              </w:rPr>
              <w:t>блюдо</w:t>
            </w:r>
          </w:p>
        </w:tc>
        <w:tc>
          <w:tcPr>
            <w:tcW w:w="1397" w:type="pct"/>
          </w:tcPr>
          <w:p w14:paraId="49519487" w14:textId="77777777" w:rsidR="00A21D5D" w:rsidRPr="006C7277" w:rsidRDefault="00A21D5D" w:rsidP="006E01EF">
            <w:pPr>
              <w:pStyle w:val="a4"/>
              <w:ind w:left="0" w:right="1176"/>
              <w:jc w:val="center"/>
              <w:rPr>
                <w:rFonts w:ascii="Times New Roman" w:hAnsi="Times New Roman" w:cs="Times New Roman"/>
              </w:rPr>
            </w:pPr>
            <w:r w:rsidRPr="006C7277">
              <w:rPr>
                <w:rFonts w:ascii="Times New Roman" w:hAnsi="Times New Roman" w:cs="Times New Roman"/>
              </w:rPr>
              <w:t>150–200</w:t>
            </w:r>
          </w:p>
        </w:tc>
        <w:tc>
          <w:tcPr>
            <w:tcW w:w="1323" w:type="pct"/>
          </w:tcPr>
          <w:p w14:paraId="59BBD56F" w14:textId="77777777" w:rsidR="00A21D5D" w:rsidRPr="006C7277" w:rsidRDefault="00A21D5D" w:rsidP="006E01EF">
            <w:pPr>
              <w:pStyle w:val="a4"/>
              <w:ind w:left="0" w:right="1176"/>
              <w:jc w:val="center"/>
              <w:rPr>
                <w:rFonts w:ascii="Times New Roman" w:hAnsi="Times New Roman" w:cs="Times New Roman"/>
              </w:rPr>
            </w:pPr>
            <w:r w:rsidRPr="006C7277">
              <w:rPr>
                <w:rFonts w:ascii="Times New Roman" w:hAnsi="Times New Roman" w:cs="Times New Roman"/>
              </w:rPr>
              <w:t>200–250</w:t>
            </w:r>
          </w:p>
        </w:tc>
      </w:tr>
      <w:tr w:rsidR="00A21D5D" w:rsidRPr="00314226" w14:paraId="2CC5B089" w14:textId="77777777" w:rsidTr="006E01EF">
        <w:tc>
          <w:tcPr>
            <w:tcW w:w="2280" w:type="pct"/>
          </w:tcPr>
          <w:p w14:paraId="6367A959" w14:textId="77777777" w:rsidR="00A21D5D" w:rsidRPr="006C7277" w:rsidRDefault="00A21D5D" w:rsidP="006E01EF">
            <w:pPr>
              <w:pStyle w:val="TableParagraph"/>
              <w:jc w:val="left"/>
              <w:rPr>
                <w:rFonts w:ascii="Times New Roman" w:hAnsi="Times New Roman" w:cs="Times New Roman"/>
                <w:bCs/>
              </w:rPr>
            </w:pPr>
            <w:r w:rsidRPr="006C7277">
              <w:rPr>
                <w:rFonts w:ascii="Times New Roman" w:hAnsi="Times New Roman" w:cs="Times New Roman"/>
              </w:rPr>
              <w:t>Напитки</w:t>
            </w:r>
            <w:r w:rsidRPr="006C7277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C7277">
              <w:rPr>
                <w:rFonts w:ascii="Times New Roman" w:hAnsi="Times New Roman" w:cs="Times New Roman"/>
              </w:rPr>
              <w:t>(чай,</w:t>
            </w:r>
            <w:r w:rsidRPr="006C727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C7277">
              <w:rPr>
                <w:rFonts w:ascii="Times New Roman" w:hAnsi="Times New Roman" w:cs="Times New Roman"/>
              </w:rPr>
              <w:t>какао, сок,</w:t>
            </w:r>
            <w:r w:rsidRPr="006C727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C7277">
              <w:rPr>
                <w:rFonts w:ascii="Times New Roman" w:hAnsi="Times New Roman" w:cs="Times New Roman"/>
              </w:rPr>
              <w:t>компот,</w:t>
            </w:r>
            <w:r w:rsidRPr="006C727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C7277">
              <w:rPr>
                <w:rFonts w:ascii="Times New Roman" w:hAnsi="Times New Roman" w:cs="Times New Roman"/>
              </w:rPr>
              <w:t>молоко,</w:t>
            </w:r>
            <w:r w:rsidRPr="006C727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C7277">
              <w:rPr>
                <w:rFonts w:ascii="Times New Roman" w:hAnsi="Times New Roman" w:cs="Times New Roman"/>
              </w:rPr>
              <w:t>кефир</w:t>
            </w:r>
            <w:r w:rsidRPr="006C7277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C7277">
              <w:rPr>
                <w:rFonts w:ascii="Times New Roman" w:hAnsi="Times New Roman" w:cs="Times New Roman"/>
              </w:rPr>
              <w:t>и др.)</w:t>
            </w:r>
          </w:p>
        </w:tc>
        <w:tc>
          <w:tcPr>
            <w:tcW w:w="1397" w:type="pct"/>
          </w:tcPr>
          <w:p w14:paraId="1AD89EB1" w14:textId="77777777" w:rsidR="00A21D5D" w:rsidRPr="006C7277" w:rsidRDefault="00A21D5D" w:rsidP="006E01EF">
            <w:pPr>
              <w:pStyle w:val="a4"/>
              <w:ind w:left="0" w:right="1176"/>
              <w:jc w:val="center"/>
              <w:rPr>
                <w:rFonts w:ascii="Times New Roman" w:hAnsi="Times New Roman" w:cs="Times New Roman"/>
              </w:rPr>
            </w:pPr>
            <w:r w:rsidRPr="006C727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23" w:type="pct"/>
          </w:tcPr>
          <w:p w14:paraId="034C9A3C" w14:textId="77777777" w:rsidR="00A21D5D" w:rsidRPr="006C7277" w:rsidRDefault="00A21D5D" w:rsidP="006E01EF">
            <w:pPr>
              <w:pStyle w:val="a4"/>
              <w:ind w:left="0" w:right="1176"/>
              <w:jc w:val="center"/>
              <w:rPr>
                <w:rFonts w:ascii="Times New Roman" w:hAnsi="Times New Roman" w:cs="Times New Roman"/>
              </w:rPr>
            </w:pPr>
            <w:r w:rsidRPr="006C7277">
              <w:rPr>
                <w:rFonts w:ascii="Times New Roman" w:hAnsi="Times New Roman" w:cs="Times New Roman"/>
              </w:rPr>
              <w:t>200</w:t>
            </w:r>
          </w:p>
        </w:tc>
      </w:tr>
      <w:tr w:rsidR="00A21D5D" w:rsidRPr="00314226" w14:paraId="21C5A998" w14:textId="77777777" w:rsidTr="006E01EF">
        <w:tc>
          <w:tcPr>
            <w:tcW w:w="2280" w:type="pct"/>
          </w:tcPr>
          <w:p w14:paraId="37124F37" w14:textId="77777777" w:rsidR="00A21D5D" w:rsidRPr="006C7277" w:rsidRDefault="00A21D5D" w:rsidP="006E01EF">
            <w:pPr>
              <w:pStyle w:val="a4"/>
              <w:ind w:left="0"/>
              <w:rPr>
                <w:rFonts w:ascii="Times New Roman" w:hAnsi="Times New Roman" w:cs="Times New Roman"/>
                <w:bCs/>
              </w:rPr>
            </w:pPr>
            <w:r w:rsidRPr="006C7277">
              <w:rPr>
                <w:rFonts w:ascii="Times New Roman" w:hAnsi="Times New Roman" w:cs="Times New Roman"/>
              </w:rPr>
              <w:t>Закуски</w:t>
            </w:r>
            <w:r w:rsidRPr="006C727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C7277">
              <w:rPr>
                <w:rFonts w:ascii="Times New Roman" w:hAnsi="Times New Roman" w:cs="Times New Roman"/>
              </w:rPr>
              <w:t>(салат,</w:t>
            </w:r>
            <w:r w:rsidRPr="006C727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C7277">
              <w:rPr>
                <w:rFonts w:ascii="Times New Roman" w:hAnsi="Times New Roman" w:cs="Times New Roman"/>
              </w:rPr>
              <w:t>овощи</w:t>
            </w:r>
            <w:r w:rsidRPr="006C727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C7277">
              <w:rPr>
                <w:rFonts w:ascii="Times New Roman" w:hAnsi="Times New Roman" w:cs="Times New Roman"/>
              </w:rPr>
              <w:t>в</w:t>
            </w:r>
            <w:r w:rsidRPr="006C727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C7277">
              <w:rPr>
                <w:rFonts w:ascii="Times New Roman" w:hAnsi="Times New Roman" w:cs="Times New Roman"/>
              </w:rPr>
              <w:t>нарезке и</w:t>
            </w:r>
            <w:r w:rsidRPr="006C727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C7277">
              <w:rPr>
                <w:rFonts w:ascii="Times New Roman" w:hAnsi="Times New Roman" w:cs="Times New Roman"/>
              </w:rPr>
              <w:t>т.п.)</w:t>
            </w:r>
          </w:p>
        </w:tc>
        <w:tc>
          <w:tcPr>
            <w:tcW w:w="1397" w:type="pct"/>
          </w:tcPr>
          <w:p w14:paraId="5475BA7C" w14:textId="77777777" w:rsidR="00A21D5D" w:rsidRPr="006C7277" w:rsidRDefault="00A21D5D" w:rsidP="006E01EF">
            <w:pPr>
              <w:pStyle w:val="a4"/>
              <w:ind w:left="0" w:right="1176"/>
              <w:jc w:val="center"/>
              <w:rPr>
                <w:rFonts w:ascii="Times New Roman" w:hAnsi="Times New Roman" w:cs="Times New Roman"/>
              </w:rPr>
            </w:pPr>
            <w:r w:rsidRPr="006C7277">
              <w:rPr>
                <w:rFonts w:ascii="Times New Roman" w:hAnsi="Times New Roman" w:cs="Times New Roman"/>
              </w:rPr>
              <w:t>60–100</w:t>
            </w:r>
          </w:p>
        </w:tc>
        <w:tc>
          <w:tcPr>
            <w:tcW w:w="1323" w:type="pct"/>
          </w:tcPr>
          <w:p w14:paraId="43800827" w14:textId="77777777" w:rsidR="00A21D5D" w:rsidRPr="006C7277" w:rsidRDefault="00A21D5D" w:rsidP="006E01EF">
            <w:pPr>
              <w:pStyle w:val="a4"/>
              <w:ind w:left="0" w:right="1176"/>
              <w:jc w:val="center"/>
              <w:rPr>
                <w:rFonts w:ascii="Times New Roman" w:hAnsi="Times New Roman" w:cs="Times New Roman"/>
              </w:rPr>
            </w:pPr>
            <w:r w:rsidRPr="006C7277">
              <w:rPr>
                <w:rFonts w:ascii="Times New Roman" w:hAnsi="Times New Roman" w:cs="Times New Roman"/>
              </w:rPr>
              <w:t>60–150</w:t>
            </w:r>
          </w:p>
        </w:tc>
      </w:tr>
      <w:tr w:rsidR="00A21D5D" w:rsidRPr="00314226" w14:paraId="078CD516" w14:textId="77777777" w:rsidTr="006E01EF">
        <w:tc>
          <w:tcPr>
            <w:tcW w:w="2280" w:type="pct"/>
          </w:tcPr>
          <w:p w14:paraId="3707F580" w14:textId="77777777" w:rsidR="00A21D5D" w:rsidRPr="006C7277" w:rsidRDefault="00A21D5D" w:rsidP="006E01EF">
            <w:pPr>
              <w:pStyle w:val="a4"/>
              <w:ind w:left="0" w:right="1176"/>
              <w:rPr>
                <w:rFonts w:ascii="Times New Roman" w:hAnsi="Times New Roman" w:cs="Times New Roman"/>
                <w:bCs/>
              </w:rPr>
            </w:pPr>
            <w:r w:rsidRPr="006C7277">
              <w:rPr>
                <w:rFonts w:ascii="Times New Roman" w:hAnsi="Times New Roman" w:cs="Times New Roman"/>
              </w:rPr>
              <w:t>Супы</w:t>
            </w:r>
          </w:p>
        </w:tc>
        <w:tc>
          <w:tcPr>
            <w:tcW w:w="1397" w:type="pct"/>
          </w:tcPr>
          <w:p w14:paraId="4761FBB4" w14:textId="77777777" w:rsidR="00A21D5D" w:rsidRPr="006C7277" w:rsidRDefault="00A21D5D" w:rsidP="006E01EF">
            <w:pPr>
              <w:pStyle w:val="a4"/>
              <w:ind w:left="0" w:right="1176"/>
              <w:jc w:val="center"/>
              <w:rPr>
                <w:rFonts w:ascii="Times New Roman" w:hAnsi="Times New Roman" w:cs="Times New Roman"/>
              </w:rPr>
            </w:pPr>
            <w:r w:rsidRPr="006C7277">
              <w:rPr>
                <w:rFonts w:ascii="Times New Roman" w:hAnsi="Times New Roman" w:cs="Times New Roman"/>
              </w:rPr>
              <w:t>200–250</w:t>
            </w:r>
          </w:p>
        </w:tc>
        <w:tc>
          <w:tcPr>
            <w:tcW w:w="1323" w:type="pct"/>
          </w:tcPr>
          <w:p w14:paraId="1501F7D1" w14:textId="77777777" w:rsidR="00A21D5D" w:rsidRPr="006C7277" w:rsidRDefault="00A21D5D" w:rsidP="006E01EF">
            <w:pPr>
              <w:pStyle w:val="a4"/>
              <w:ind w:left="0" w:right="1176"/>
              <w:jc w:val="center"/>
              <w:rPr>
                <w:rFonts w:ascii="Times New Roman" w:hAnsi="Times New Roman" w:cs="Times New Roman"/>
              </w:rPr>
            </w:pPr>
            <w:r w:rsidRPr="006C7277">
              <w:rPr>
                <w:rFonts w:ascii="Times New Roman" w:hAnsi="Times New Roman" w:cs="Times New Roman"/>
              </w:rPr>
              <w:t>250–300</w:t>
            </w:r>
          </w:p>
        </w:tc>
      </w:tr>
      <w:tr w:rsidR="00A21D5D" w:rsidRPr="00314226" w14:paraId="796F05A1" w14:textId="77777777" w:rsidTr="006E01EF">
        <w:tc>
          <w:tcPr>
            <w:tcW w:w="2280" w:type="pct"/>
          </w:tcPr>
          <w:p w14:paraId="40D75D65" w14:textId="77777777" w:rsidR="00A21D5D" w:rsidRPr="006C7277" w:rsidRDefault="00A21D5D" w:rsidP="006E01EF">
            <w:pPr>
              <w:pStyle w:val="a4"/>
              <w:ind w:left="0" w:right="1176"/>
              <w:rPr>
                <w:rFonts w:ascii="Times New Roman" w:hAnsi="Times New Roman" w:cs="Times New Roman"/>
                <w:bCs/>
              </w:rPr>
            </w:pPr>
            <w:r w:rsidRPr="006C7277">
              <w:rPr>
                <w:rFonts w:ascii="Times New Roman" w:hAnsi="Times New Roman" w:cs="Times New Roman"/>
              </w:rPr>
              <w:t>Мясо,</w:t>
            </w:r>
            <w:r w:rsidRPr="006C7277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C7277">
              <w:rPr>
                <w:rFonts w:ascii="Times New Roman" w:hAnsi="Times New Roman" w:cs="Times New Roman"/>
              </w:rPr>
              <w:t>котлета</w:t>
            </w:r>
          </w:p>
        </w:tc>
        <w:tc>
          <w:tcPr>
            <w:tcW w:w="1397" w:type="pct"/>
          </w:tcPr>
          <w:p w14:paraId="2126D292" w14:textId="77777777" w:rsidR="00A21D5D" w:rsidRPr="006C7277" w:rsidRDefault="00A21D5D" w:rsidP="006E01EF">
            <w:pPr>
              <w:pStyle w:val="a4"/>
              <w:ind w:left="0" w:right="1176"/>
              <w:jc w:val="center"/>
              <w:rPr>
                <w:rFonts w:ascii="Times New Roman" w:hAnsi="Times New Roman" w:cs="Times New Roman"/>
              </w:rPr>
            </w:pPr>
            <w:r w:rsidRPr="006C7277">
              <w:rPr>
                <w:rFonts w:ascii="Times New Roman" w:hAnsi="Times New Roman" w:cs="Times New Roman"/>
              </w:rPr>
              <w:t>80–120</w:t>
            </w:r>
          </w:p>
        </w:tc>
        <w:tc>
          <w:tcPr>
            <w:tcW w:w="1323" w:type="pct"/>
          </w:tcPr>
          <w:p w14:paraId="6968ED93" w14:textId="77777777" w:rsidR="00A21D5D" w:rsidRPr="006C7277" w:rsidRDefault="00A21D5D" w:rsidP="006E01EF">
            <w:pPr>
              <w:pStyle w:val="a4"/>
              <w:ind w:left="0" w:right="1176"/>
              <w:jc w:val="center"/>
              <w:rPr>
                <w:rFonts w:ascii="Times New Roman" w:hAnsi="Times New Roman" w:cs="Times New Roman"/>
              </w:rPr>
            </w:pPr>
            <w:r w:rsidRPr="006C7277">
              <w:rPr>
                <w:rFonts w:ascii="Times New Roman" w:hAnsi="Times New Roman" w:cs="Times New Roman"/>
              </w:rPr>
              <w:t>100–120</w:t>
            </w:r>
          </w:p>
        </w:tc>
      </w:tr>
      <w:tr w:rsidR="00A21D5D" w:rsidRPr="00314226" w14:paraId="6D6A412F" w14:textId="77777777" w:rsidTr="006E01EF">
        <w:tc>
          <w:tcPr>
            <w:tcW w:w="2280" w:type="pct"/>
          </w:tcPr>
          <w:p w14:paraId="3337DA8A" w14:textId="77777777" w:rsidR="00A21D5D" w:rsidRPr="006C7277" w:rsidRDefault="00A21D5D" w:rsidP="006E01EF">
            <w:pPr>
              <w:pStyle w:val="a4"/>
              <w:ind w:left="0" w:right="1176"/>
              <w:rPr>
                <w:rFonts w:ascii="Times New Roman" w:hAnsi="Times New Roman" w:cs="Times New Roman"/>
                <w:bCs/>
              </w:rPr>
            </w:pPr>
            <w:r w:rsidRPr="006C7277">
              <w:rPr>
                <w:rFonts w:ascii="Times New Roman" w:hAnsi="Times New Roman" w:cs="Times New Roman"/>
              </w:rPr>
              <w:t>Гарнир</w:t>
            </w:r>
          </w:p>
        </w:tc>
        <w:tc>
          <w:tcPr>
            <w:tcW w:w="1397" w:type="pct"/>
          </w:tcPr>
          <w:p w14:paraId="00C7AD17" w14:textId="77777777" w:rsidR="00A21D5D" w:rsidRPr="006C7277" w:rsidRDefault="00A21D5D" w:rsidP="006E01EF">
            <w:pPr>
              <w:pStyle w:val="a4"/>
              <w:ind w:left="0" w:right="1176"/>
              <w:jc w:val="center"/>
              <w:rPr>
                <w:rFonts w:ascii="Times New Roman" w:hAnsi="Times New Roman" w:cs="Times New Roman"/>
              </w:rPr>
            </w:pPr>
            <w:r w:rsidRPr="006C7277">
              <w:rPr>
                <w:rFonts w:ascii="Times New Roman" w:hAnsi="Times New Roman" w:cs="Times New Roman"/>
              </w:rPr>
              <w:t>150–200</w:t>
            </w:r>
          </w:p>
        </w:tc>
        <w:tc>
          <w:tcPr>
            <w:tcW w:w="1323" w:type="pct"/>
          </w:tcPr>
          <w:p w14:paraId="0747ED60" w14:textId="77777777" w:rsidR="00A21D5D" w:rsidRPr="006C7277" w:rsidRDefault="00A21D5D" w:rsidP="006E01EF">
            <w:pPr>
              <w:pStyle w:val="a4"/>
              <w:ind w:left="0" w:right="1176"/>
              <w:jc w:val="center"/>
              <w:rPr>
                <w:rFonts w:ascii="Times New Roman" w:hAnsi="Times New Roman" w:cs="Times New Roman"/>
              </w:rPr>
            </w:pPr>
            <w:r w:rsidRPr="006C7277">
              <w:rPr>
                <w:rFonts w:ascii="Times New Roman" w:hAnsi="Times New Roman" w:cs="Times New Roman"/>
              </w:rPr>
              <w:t>180–230</w:t>
            </w:r>
          </w:p>
        </w:tc>
      </w:tr>
      <w:tr w:rsidR="00A21D5D" w:rsidRPr="00314226" w14:paraId="503FB311" w14:textId="77777777" w:rsidTr="006E01EF">
        <w:tc>
          <w:tcPr>
            <w:tcW w:w="2280" w:type="pct"/>
          </w:tcPr>
          <w:p w14:paraId="20538E17" w14:textId="77777777" w:rsidR="00A21D5D" w:rsidRPr="006C7277" w:rsidRDefault="00A21D5D" w:rsidP="006E01EF">
            <w:pPr>
              <w:pStyle w:val="a4"/>
              <w:ind w:left="0" w:right="1176"/>
              <w:rPr>
                <w:rFonts w:ascii="Times New Roman" w:hAnsi="Times New Roman" w:cs="Times New Roman"/>
                <w:bCs/>
              </w:rPr>
            </w:pPr>
            <w:r w:rsidRPr="006C7277">
              <w:rPr>
                <w:rFonts w:ascii="Times New Roman" w:hAnsi="Times New Roman" w:cs="Times New Roman"/>
              </w:rPr>
              <w:t>Фрукты (поштучно)</w:t>
            </w:r>
          </w:p>
        </w:tc>
        <w:tc>
          <w:tcPr>
            <w:tcW w:w="1397" w:type="pct"/>
          </w:tcPr>
          <w:p w14:paraId="407EDAB4" w14:textId="77777777" w:rsidR="00A21D5D" w:rsidRPr="006C7277" w:rsidRDefault="00A21D5D" w:rsidP="006E01EF">
            <w:pPr>
              <w:pStyle w:val="a4"/>
              <w:ind w:left="0" w:right="1176"/>
              <w:jc w:val="center"/>
              <w:rPr>
                <w:rFonts w:ascii="Times New Roman" w:hAnsi="Times New Roman" w:cs="Times New Roman"/>
              </w:rPr>
            </w:pPr>
            <w:r w:rsidRPr="006C7277">
              <w:rPr>
                <w:rFonts w:ascii="Times New Roman" w:hAnsi="Times New Roman" w:cs="Times New Roman"/>
              </w:rPr>
              <w:t>100–120</w:t>
            </w:r>
          </w:p>
        </w:tc>
        <w:tc>
          <w:tcPr>
            <w:tcW w:w="1323" w:type="pct"/>
          </w:tcPr>
          <w:p w14:paraId="5D98F6C4" w14:textId="77777777" w:rsidR="00A21D5D" w:rsidRPr="006C7277" w:rsidRDefault="00A21D5D" w:rsidP="006E01EF">
            <w:pPr>
              <w:pStyle w:val="a4"/>
              <w:ind w:left="0" w:right="1176"/>
              <w:jc w:val="center"/>
              <w:rPr>
                <w:rFonts w:ascii="Times New Roman" w:hAnsi="Times New Roman" w:cs="Times New Roman"/>
              </w:rPr>
            </w:pPr>
            <w:r w:rsidRPr="006C7277">
              <w:rPr>
                <w:rFonts w:ascii="Times New Roman" w:hAnsi="Times New Roman" w:cs="Times New Roman"/>
              </w:rPr>
              <w:t>100–120</w:t>
            </w:r>
          </w:p>
        </w:tc>
      </w:tr>
    </w:tbl>
    <w:p w14:paraId="4D58F69E" w14:textId="77777777" w:rsidR="00A21D5D" w:rsidRPr="00314226" w:rsidRDefault="00A21D5D" w:rsidP="00A21D5D">
      <w:pPr>
        <w:pStyle w:val="3"/>
        <w:tabs>
          <w:tab w:val="left" w:pos="1422"/>
        </w:tabs>
        <w:ind w:left="0" w:firstLine="709"/>
        <w:rPr>
          <w:sz w:val="28"/>
          <w:szCs w:val="28"/>
        </w:rPr>
      </w:pPr>
      <w:r w:rsidRPr="00314226">
        <w:rPr>
          <w:sz w:val="28"/>
          <w:szCs w:val="28"/>
        </w:rPr>
        <w:t>Производство</w:t>
      </w:r>
      <w:r w:rsidRPr="00314226">
        <w:rPr>
          <w:spacing w:val="1"/>
          <w:sz w:val="28"/>
          <w:szCs w:val="28"/>
        </w:rPr>
        <w:t xml:space="preserve"> </w:t>
      </w:r>
      <w:r w:rsidRPr="00314226">
        <w:rPr>
          <w:sz w:val="28"/>
          <w:szCs w:val="28"/>
        </w:rPr>
        <w:t>(изготовление)</w:t>
      </w:r>
      <w:r w:rsidRPr="00314226">
        <w:rPr>
          <w:spacing w:val="1"/>
          <w:sz w:val="28"/>
          <w:szCs w:val="28"/>
        </w:rPr>
        <w:t xml:space="preserve"> </w:t>
      </w:r>
      <w:r w:rsidRPr="00314226">
        <w:rPr>
          <w:sz w:val="28"/>
          <w:szCs w:val="28"/>
        </w:rPr>
        <w:t>пищевых</w:t>
      </w:r>
      <w:r w:rsidRPr="00314226">
        <w:rPr>
          <w:spacing w:val="1"/>
          <w:sz w:val="28"/>
          <w:szCs w:val="28"/>
        </w:rPr>
        <w:t xml:space="preserve"> </w:t>
      </w:r>
      <w:r w:rsidRPr="00314226">
        <w:rPr>
          <w:sz w:val="28"/>
          <w:szCs w:val="28"/>
        </w:rPr>
        <w:t>продуктов,</w:t>
      </w:r>
      <w:r w:rsidRPr="00314226">
        <w:rPr>
          <w:spacing w:val="1"/>
          <w:sz w:val="28"/>
          <w:szCs w:val="28"/>
        </w:rPr>
        <w:t xml:space="preserve"> </w:t>
      </w:r>
      <w:r w:rsidRPr="00314226">
        <w:rPr>
          <w:sz w:val="28"/>
          <w:szCs w:val="28"/>
        </w:rPr>
        <w:t>используемых</w:t>
      </w:r>
      <w:r w:rsidRPr="00314226">
        <w:rPr>
          <w:spacing w:val="1"/>
          <w:sz w:val="28"/>
          <w:szCs w:val="28"/>
        </w:rPr>
        <w:t xml:space="preserve"> </w:t>
      </w:r>
      <w:r w:rsidRPr="00314226">
        <w:rPr>
          <w:sz w:val="28"/>
          <w:szCs w:val="28"/>
        </w:rPr>
        <w:t>для</w:t>
      </w:r>
      <w:r w:rsidRPr="00314226">
        <w:rPr>
          <w:spacing w:val="1"/>
          <w:sz w:val="28"/>
          <w:szCs w:val="28"/>
        </w:rPr>
        <w:t xml:space="preserve"> </w:t>
      </w:r>
      <w:r w:rsidRPr="00314226">
        <w:rPr>
          <w:sz w:val="28"/>
          <w:szCs w:val="28"/>
        </w:rPr>
        <w:t>организации</w:t>
      </w:r>
      <w:r w:rsidRPr="00314226">
        <w:rPr>
          <w:spacing w:val="1"/>
          <w:sz w:val="28"/>
          <w:szCs w:val="28"/>
        </w:rPr>
        <w:t xml:space="preserve"> </w:t>
      </w:r>
      <w:r w:rsidRPr="00314226">
        <w:rPr>
          <w:sz w:val="28"/>
          <w:szCs w:val="28"/>
        </w:rPr>
        <w:t>питания</w:t>
      </w:r>
      <w:r w:rsidRPr="00314226">
        <w:rPr>
          <w:spacing w:val="1"/>
          <w:sz w:val="28"/>
          <w:szCs w:val="28"/>
        </w:rPr>
        <w:t xml:space="preserve"> </w:t>
      </w:r>
      <w:r w:rsidRPr="00314226">
        <w:rPr>
          <w:sz w:val="28"/>
          <w:szCs w:val="28"/>
        </w:rPr>
        <w:t>детей,</w:t>
      </w:r>
      <w:r w:rsidRPr="00314226">
        <w:rPr>
          <w:spacing w:val="1"/>
          <w:sz w:val="28"/>
          <w:szCs w:val="28"/>
        </w:rPr>
        <w:t xml:space="preserve"> </w:t>
      </w:r>
      <w:r w:rsidRPr="00314226">
        <w:rPr>
          <w:sz w:val="28"/>
          <w:szCs w:val="28"/>
        </w:rPr>
        <w:t>должно</w:t>
      </w:r>
      <w:r w:rsidRPr="00314226">
        <w:rPr>
          <w:spacing w:val="1"/>
          <w:sz w:val="28"/>
          <w:szCs w:val="28"/>
        </w:rPr>
        <w:t xml:space="preserve"> </w:t>
      </w:r>
      <w:r w:rsidRPr="00314226">
        <w:rPr>
          <w:sz w:val="28"/>
          <w:szCs w:val="28"/>
        </w:rPr>
        <w:t>соответствовать</w:t>
      </w:r>
      <w:r w:rsidRPr="00314226">
        <w:rPr>
          <w:spacing w:val="1"/>
          <w:sz w:val="28"/>
          <w:szCs w:val="28"/>
        </w:rPr>
        <w:t xml:space="preserve"> </w:t>
      </w:r>
      <w:r w:rsidRPr="00314226">
        <w:rPr>
          <w:sz w:val="28"/>
          <w:szCs w:val="28"/>
        </w:rPr>
        <w:t>требованиям,</w:t>
      </w:r>
      <w:r w:rsidRPr="00314226">
        <w:rPr>
          <w:spacing w:val="1"/>
          <w:sz w:val="28"/>
          <w:szCs w:val="28"/>
        </w:rPr>
        <w:t xml:space="preserve"> </w:t>
      </w:r>
      <w:r w:rsidRPr="00314226">
        <w:rPr>
          <w:sz w:val="28"/>
          <w:szCs w:val="28"/>
        </w:rPr>
        <w:t>предъявляемым</w:t>
      </w:r>
      <w:r w:rsidRPr="00314226">
        <w:rPr>
          <w:spacing w:val="1"/>
          <w:sz w:val="28"/>
          <w:szCs w:val="28"/>
        </w:rPr>
        <w:t xml:space="preserve"> </w:t>
      </w:r>
      <w:r w:rsidRPr="00314226">
        <w:rPr>
          <w:sz w:val="28"/>
          <w:szCs w:val="28"/>
        </w:rPr>
        <w:t>к</w:t>
      </w:r>
      <w:r w:rsidRPr="00314226">
        <w:rPr>
          <w:spacing w:val="1"/>
          <w:sz w:val="28"/>
          <w:szCs w:val="28"/>
        </w:rPr>
        <w:t xml:space="preserve"> </w:t>
      </w:r>
      <w:r w:rsidRPr="00314226">
        <w:rPr>
          <w:sz w:val="28"/>
          <w:szCs w:val="28"/>
        </w:rPr>
        <w:t>производству</w:t>
      </w:r>
      <w:r w:rsidRPr="00314226">
        <w:rPr>
          <w:spacing w:val="-8"/>
          <w:sz w:val="28"/>
          <w:szCs w:val="28"/>
        </w:rPr>
        <w:t xml:space="preserve"> </w:t>
      </w:r>
      <w:r w:rsidRPr="00314226">
        <w:rPr>
          <w:sz w:val="28"/>
          <w:szCs w:val="28"/>
        </w:rPr>
        <w:t>специализированной</w:t>
      </w:r>
      <w:r w:rsidRPr="00314226">
        <w:rPr>
          <w:spacing w:val="-1"/>
          <w:sz w:val="28"/>
          <w:szCs w:val="28"/>
        </w:rPr>
        <w:t xml:space="preserve"> </w:t>
      </w:r>
      <w:r w:rsidRPr="00314226">
        <w:rPr>
          <w:sz w:val="28"/>
          <w:szCs w:val="28"/>
        </w:rPr>
        <w:t>пищевой</w:t>
      </w:r>
      <w:r w:rsidRPr="00314226">
        <w:rPr>
          <w:spacing w:val="-3"/>
          <w:sz w:val="28"/>
          <w:szCs w:val="28"/>
        </w:rPr>
        <w:t xml:space="preserve"> </w:t>
      </w:r>
      <w:r w:rsidRPr="00314226">
        <w:rPr>
          <w:sz w:val="28"/>
          <w:szCs w:val="28"/>
        </w:rPr>
        <w:t>продукции для питания</w:t>
      </w:r>
      <w:r w:rsidRPr="00314226">
        <w:rPr>
          <w:spacing w:val="-6"/>
          <w:sz w:val="28"/>
          <w:szCs w:val="28"/>
        </w:rPr>
        <w:t xml:space="preserve"> </w:t>
      </w:r>
      <w:r w:rsidRPr="00314226">
        <w:rPr>
          <w:sz w:val="28"/>
          <w:szCs w:val="28"/>
        </w:rPr>
        <w:t>детей.</w:t>
      </w:r>
      <w:r w:rsidRPr="00314226">
        <w:rPr>
          <w:spacing w:val="-1"/>
          <w:sz w:val="28"/>
          <w:szCs w:val="28"/>
        </w:rPr>
        <w:t xml:space="preserve"> </w:t>
      </w:r>
      <w:r w:rsidRPr="00314226">
        <w:rPr>
          <w:sz w:val="28"/>
          <w:szCs w:val="28"/>
        </w:rPr>
        <w:t>Рекомендуется использовать пищевые продукты, соответствующие действующим ГОСТам на продукты</w:t>
      </w:r>
      <w:r w:rsidRPr="00314226">
        <w:rPr>
          <w:spacing w:val="1"/>
          <w:sz w:val="28"/>
          <w:szCs w:val="28"/>
        </w:rPr>
        <w:t xml:space="preserve"> </w:t>
      </w:r>
      <w:r w:rsidRPr="00314226">
        <w:rPr>
          <w:sz w:val="28"/>
          <w:szCs w:val="28"/>
        </w:rPr>
        <w:t>детского</w:t>
      </w:r>
      <w:r w:rsidRPr="00314226">
        <w:rPr>
          <w:spacing w:val="-1"/>
          <w:sz w:val="28"/>
          <w:szCs w:val="28"/>
        </w:rPr>
        <w:t xml:space="preserve"> </w:t>
      </w:r>
      <w:r w:rsidRPr="00314226">
        <w:rPr>
          <w:sz w:val="28"/>
          <w:szCs w:val="28"/>
        </w:rPr>
        <w:t>питания.</w:t>
      </w:r>
    </w:p>
    <w:p w14:paraId="68F9F2A6" w14:textId="2A28A1C3" w:rsidR="00A21D5D" w:rsidRPr="00D65C64" w:rsidRDefault="00A21D5D" w:rsidP="00A21D5D">
      <w:pPr>
        <w:pStyle w:val="3"/>
        <w:tabs>
          <w:tab w:val="left" w:pos="1338"/>
        </w:tabs>
        <w:ind w:left="0" w:firstLine="709"/>
        <w:rPr>
          <w:color w:val="00B0F0"/>
          <w:sz w:val="28"/>
          <w:szCs w:val="28"/>
        </w:rPr>
      </w:pPr>
      <w:r w:rsidRPr="005F5C66">
        <w:rPr>
          <w:sz w:val="28"/>
          <w:szCs w:val="28"/>
        </w:rPr>
        <w:t>Наряду с основным питанием возможна организация дополнительного питания</w:t>
      </w:r>
      <w:r w:rsidRPr="005F5C66">
        <w:rPr>
          <w:spacing w:val="1"/>
          <w:sz w:val="28"/>
          <w:szCs w:val="28"/>
        </w:rPr>
        <w:t xml:space="preserve"> </w:t>
      </w:r>
      <w:r w:rsidRPr="005F5C66">
        <w:rPr>
          <w:sz w:val="28"/>
          <w:szCs w:val="28"/>
        </w:rPr>
        <w:t>обучающихся</w:t>
      </w:r>
      <w:r w:rsidRPr="005F5C66">
        <w:rPr>
          <w:spacing w:val="1"/>
          <w:sz w:val="28"/>
          <w:szCs w:val="28"/>
        </w:rPr>
        <w:t xml:space="preserve"> </w:t>
      </w:r>
      <w:r w:rsidRPr="005F5C66">
        <w:rPr>
          <w:sz w:val="28"/>
          <w:szCs w:val="28"/>
        </w:rPr>
        <w:t>через буфеты образовательных</w:t>
      </w:r>
      <w:r w:rsidRPr="005F5C66">
        <w:rPr>
          <w:spacing w:val="1"/>
          <w:sz w:val="28"/>
          <w:szCs w:val="28"/>
        </w:rPr>
        <w:t xml:space="preserve"> </w:t>
      </w:r>
      <w:r w:rsidRPr="005F5C66">
        <w:rPr>
          <w:sz w:val="28"/>
          <w:szCs w:val="28"/>
        </w:rPr>
        <w:t>организаций,</w:t>
      </w:r>
      <w:r w:rsidRPr="005F5C66">
        <w:rPr>
          <w:spacing w:val="1"/>
          <w:sz w:val="28"/>
          <w:szCs w:val="28"/>
        </w:rPr>
        <w:t xml:space="preserve"> </w:t>
      </w:r>
      <w:r w:rsidRPr="005F5C66">
        <w:rPr>
          <w:sz w:val="28"/>
          <w:szCs w:val="28"/>
        </w:rPr>
        <w:t>которые</w:t>
      </w:r>
      <w:r w:rsidRPr="005F5C66">
        <w:rPr>
          <w:spacing w:val="1"/>
          <w:sz w:val="28"/>
          <w:szCs w:val="28"/>
        </w:rPr>
        <w:t xml:space="preserve"> </w:t>
      </w:r>
      <w:r w:rsidRPr="005F5C66">
        <w:rPr>
          <w:sz w:val="28"/>
          <w:szCs w:val="28"/>
        </w:rPr>
        <w:t>предназначены</w:t>
      </w:r>
      <w:r w:rsidRPr="005F5C66">
        <w:rPr>
          <w:spacing w:val="1"/>
          <w:sz w:val="28"/>
          <w:szCs w:val="28"/>
        </w:rPr>
        <w:t xml:space="preserve"> </w:t>
      </w:r>
      <w:r w:rsidRPr="005F5C66">
        <w:rPr>
          <w:sz w:val="28"/>
          <w:szCs w:val="28"/>
        </w:rPr>
        <w:t>для реализации</w:t>
      </w:r>
      <w:r w:rsidRPr="005F5C66">
        <w:rPr>
          <w:spacing w:val="1"/>
          <w:sz w:val="28"/>
          <w:szCs w:val="28"/>
        </w:rPr>
        <w:t xml:space="preserve"> </w:t>
      </w:r>
      <w:r w:rsidRPr="005F5C66">
        <w:rPr>
          <w:sz w:val="28"/>
          <w:szCs w:val="28"/>
        </w:rPr>
        <w:t>мучных</w:t>
      </w:r>
      <w:r w:rsidRPr="005F5C66">
        <w:rPr>
          <w:spacing w:val="1"/>
          <w:sz w:val="28"/>
          <w:szCs w:val="28"/>
        </w:rPr>
        <w:t xml:space="preserve"> </w:t>
      </w:r>
      <w:r w:rsidRPr="005F5C66">
        <w:rPr>
          <w:sz w:val="28"/>
          <w:szCs w:val="28"/>
        </w:rPr>
        <w:t>кондитерских</w:t>
      </w:r>
      <w:r w:rsidRPr="005F5C66">
        <w:rPr>
          <w:spacing w:val="1"/>
          <w:sz w:val="28"/>
          <w:szCs w:val="28"/>
        </w:rPr>
        <w:t xml:space="preserve"> </w:t>
      </w:r>
      <w:r w:rsidRPr="005F5C66">
        <w:rPr>
          <w:sz w:val="28"/>
          <w:szCs w:val="28"/>
        </w:rPr>
        <w:t>и</w:t>
      </w:r>
      <w:r w:rsidRPr="005F5C66">
        <w:rPr>
          <w:spacing w:val="1"/>
          <w:sz w:val="28"/>
          <w:szCs w:val="28"/>
        </w:rPr>
        <w:t xml:space="preserve"> </w:t>
      </w:r>
      <w:r w:rsidRPr="005F5C66">
        <w:rPr>
          <w:sz w:val="28"/>
          <w:szCs w:val="28"/>
        </w:rPr>
        <w:t>булочных</w:t>
      </w:r>
      <w:r w:rsidRPr="005F5C66">
        <w:rPr>
          <w:spacing w:val="1"/>
          <w:sz w:val="28"/>
          <w:szCs w:val="28"/>
        </w:rPr>
        <w:t xml:space="preserve"> </w:t>
      </w:r>
      <w:r w:rsidRPr="005F5C66">
        <w:rPr>
          <w:sz w:val="28"/>
          <w:szCs w:val="28"/>
        </w:rPr>
        <w:t>изделий,</w:t>
      </w:r>
      <w:r w:rsidRPr="005F5C66">
        <w:rPr>
          <w:spacing w:val="1"/>
          <w:sz w:val="28"/>
          <w:szCs w:val="28"/>
        </w:rPr>
        <w:t xml:space="preserve"> </w:t>
      </w:r>
      <w:r w:rsidRPr="005F5C66">
        <w:rPr>
          <w:sz w:val="28"/>
          <w:szCs w:val="28"/>
        </w:rPr>
        <w:t>пищевых</w:t>
      </w:r>
      <w:r w:rsidRPr="005F5C66">
        <w:rPr>
          <w:spacing w:val="1"/>
          <w:sz w:val="28"/>
          <w:szCs w:val="28"/>
        </w:rPr>
        <w:t xml:space="preserve"> </w:t>
      </w:r>
      <w:r w:rsidRPr="005F5C66">
        <w:rPr>
          <w:sz w:val="28"/>
          <w:szCs w:val="28"/>
        </w:rPr>
        <w:t>продуктов</w:t>
      </w:r>
      <w:r w:rsidRPr="005F5C66">
        <w:rPr>
          <w:spacing w:val="1"/>
          <w:sz w:val="28"/>
          <w:szCs w:val="28"/>
        </w:rPr>
        <w:t xml:space="preserve"> </w:t>
      </w:r>
      <w:r w:rsidRPr="005F5C66">
        <w:rPr>
          <w:sz w:val="28"/>
          <w:szCs w:val="28"/>
        </w:rPr>
        <w:t>в</w:t>
      </w:r>
      <w:r w:rsidRPr="005F5C66">
        <w:rPr>
          <w:spacing w:val="1"/>
          <w:sz w:val="28"/>
          <w:szCs w:val="28"/>
        </w:rPr>
        <w:t xml:space="preserve"> </w:t>
      </w:r>
      <w:r w:rsidRPr="005F5C66">
        <w:rPr>
          <w:sz w:val="28"/>
          <w:szCs w:val="28"/>
        </w:rPr>
        <w:t>потребительской</w:t>
      </w:r>
      <w:r w:rsidRPr="005F5C66">
        <w:rPr>
          <w:spacing w:val="1"/>
          <w:sz w:val="28"/>
          <w:szCs w:val="28"/>
        </w:rPr>
        <w:t xml:space="preserve"> </w:t>
      </w:r>
      <w:r w:rsidRPr="005F5C66">
        <w:rPr>
          <w:sz w:val="28"/>
          <w:szCs w:val="28"/>
        </w:rPr>
        <w:t>упаковке</w:t>
      </w:r>
      <w:r w:rsidRPr="005F5C66">
        <w:rPr>
          <w:spacing w:val="1"/>
          <w:sz w:val="28"/>
          <w:szCs w:val="28"/>
        </w:rPr>
        <w:t xml:space="preserve"> </w:t>
      </w:r>
      <w:r w:rsidRPr="005F5C66">
        <w:rPr>
          <w:sz w:val="28"/>
          <w:szCs w:val="28"/>
        </w:rPr>
        <w:t>в</w:t>
      </w:r>
      <w:r w:rsidRPr="005F5C66">
        <w:rPr>
          <w:spacing w:val="1"/>
          <w:sz w:val="28"/>
          <w:szCs w:val="28"/>
        </w:rPr>
        <w:t xml:space="preserve"> </w:t>
      </w:r>
      <w:r w:rsidRPr="005F5C66">
        <w:rPr>
          <w:sz w:val="28"/>
          <w:szCs w:val="28"/>
        </w:rPr>
        <w:t>условиях</w:t>
      </w:r>
      <w:r w:rsidRPr="005F5C66">
        <w:rPr>
          <w:spacing w:val="1"/>
          <w:sz w:val="28"/>
          <w:szCs w:val="28"/>
        </w:rPr>
        <w:t xml:space="preserve"> </w:t>
      </w:r>
      <w:r w:rsidRPr="005F5C66">
        <w:rPr>
          <w:sz w:val="28"/>
          <w:szCs w:val="28"/>
        </w:rPr>
        <w:t>свободного</w:t>
      </w:r>
      <w:r w:rsidRPr="005F5C66">
        <w:rPr>
          <w:spacing w:val="1"/>
          <w:sz w:val="28"/>
          <w:szCs w:val="28"/>
        </w:rPr>
        <w:t xml:space="preserve"> </w:t>
      </w:r>
      <w:r w:rsidRPr="005F5C66">
        <w:rPr>
          <w:sz w:val="28"/>
          <w:szCs w:val="28"/>
        </w:rPr>
        <w:t>выбора</w:t>
      </w:r>
      <w:r w:rsidRPr="005F5C66">
        <w:rPr>
          <w:spacing w:val="1"/>
          <w:sz w:val="28"/>
          <w:szCs w:val="28"/>
        </w:rPr>
        <w:t xml:space="preserve"> </w:t>
      </w:r>
      <w:r w:rsidRPr="005F5C66">
        <w:rPr>
          <w:sz w:val="28"/>
          <w:szCs w:val="28"/>
        </w:rPr>
        <w:t>и</w:t>
      </w:r>
      <w:r w:rsidRPr="005F5C66">
        <w:rPr>
          <w:spacing w:val="1"/>
          <w:sz w:val="28"/>
          <w:szCs w:val="28"/>
        </w:rPr>
        <w:t xml:space="preserve"> </w:t>
      </w:r>
      <w:r w:rsidRPr="005F5C66">
        <w:rPr>
          <w:sz w:val="28"/>
          <w:szCs w:val="28"/>
        </w:rPr>
        <w:t>в</w:t>
      </w:r>
      <w:r w:rsidRPr="005F5C66">
        <w:rPr>
          <w:spacing w:val="1"/>
          <w:sz w:val="28"/>
          <w:szCs w:val="28"/>
        </w:rPr>
        <w:t xml:space="preserve"> </w:t>
      </w:r>
      <w:r w:rsidRPr="005F5C66">
        <w:rPr>
          <w:sz w:val="28"/>
          <w:szCs w:val="28"/>
        </w:rPr>
        <w:t>соответствии</w:t>
      </w:r>
      <w:r w:rsidRPr="005F5C66">
        <w:rPr>
          <w:spacing w:val="1"/>
          <w:sz w:val="28"/>
          <w:szCs w:val="28"/>
        </w:rPr>
        <w:t xml:space="preserve"> </w:t>
      </w:r>
      <w:r w:rsidRPr="005F5C66">
        <w:rPr>
          <w:sz w:val="28"/>
          <w:szCs w:val="28"/>
        </w:rPr>
        <w:t>с</w:t>
      </w:r>
      <w:r w:rsidRPr="005F5C66">
        <w:rPr>
          <w:spacing w:val="1"/>
          <w:sz w:val="28"/>
          <w:szCs w:val="28"/>
        </w:rPr>
        <w:t xml:space="preserve"> </w:t>
      </w:r>
      <w:r w:rsidRPr="005F5C66">
        <w:rPr>
          <w:sz w:val="28"/>
          <w:szCs w:val="28"/>
        </w:rPr>
        <w:t>рекомендуемым</w:t>
      </w:r>
      <w:r w:rsidRPr="005F5C66">
        <w:rPr>
          <w:spacing w:val="1"/>
          <w:sz w:val="28"/>
          <w:szCs w:val="28"/>
        </w:rPr>
        <w:t xml:space="preserve"> </w:t>
      </w:r>
      <w:r w:rsidRPr="005F5C66">
        <w:rPr>
          <w:sz w:val="28"/>
          <w:szCs w:val="28"/>
        </w:rPr>
        <w:t>в</w:t>
      </w:r>
      <w:r w:rsidRPr="005F5C66">
        <w:rPr>
          <w:spacing w:val="1"/>
          <w:sz w:val="28"/>
          <w:szCs w:val="28"/>
        </w:rPr>
        <w:t xml:space="preserve"> п</w:t>
      </w:r>
      <w:r w:rsidRPr="005F5C66">
        <w:rPr>
          <w:sz w:val="28"/>
          <w:szCs w:val="28"/>
        </w:rPr>
        <w:t>риложении</w:t>
      </w:r>
      <w:r w:rsidRPr="005F5C66">
        <w:rPr>
          <w:spacing w:val="1"/>
          <w:sz w:val="28"/>
          <w:szCs w:val="28"/>
        </w:rPr>
        <w:t xml:space="preserve"> </w:t>
      </w:r>
      <w:r w:rsidRPr="005F5C66">
        <w:rPr>
          <w:sz w:val="28"/>
          <w:szCs w:val="28"/>
        </w:rPr>
        <w:t xml:space="preserve">№ </w:t>
      </w:r>
      <w:r w:rsidR="00680ACF" w:rsidRPr="005F5C66">
        <w:rPr>
          <w:sz w:val="28"/>
          <w:szCs w:val="28"/>
        </w:rPr>
        <w:t>9</w:t>
      </w:r>
      <w:r w:rsidRPr="005F5C66">
        <w:rPr>
          <w:spacing w:val="1"/>
          <w:sz w:val="28"/>
          <w:szCs w:val="28"/>
        </w:rPr>
        <w:t xml:space="preserve"> </w:t>
      </w:r>
      <w:r w:rsidRPr="005F5C66">
        <w:rPr>
          <w:sz w:val="28"/>
          <w:szCs w:val="28"/>
        </w:rPr>
        <w:t>к</w:t>
      </w:r>
      <w:r w:rsidRPr="005F5C66">
        <w:rPr>
          <w:spacing w:val="1"/>
          <w:sz w:val="28"/>
          <w:szCs w:val="28"/>
        </w:rPr>
        <w:t xml:space="preserve"> </w:t>
      </w:r>
      <w:r w:rsidR="00680ACF" w:rsidRPr="005F5C66">
        <w:rPr>
          <w:sz w:val="28"/>
          <w:szCs w:val="28"/>
        </w:rPr>
        <w:t>СанПиН 2.3/2.4.3590-20</w:t>
      </w:r>
      <w:r w:rsidR="00D65C64" w:rsidRPr="005F5C66">
        <w:rPr>
          <w:sz w:val="28"/>
          <w:szCs w:val="28"/>
        </w:rPr>
        <w:t xml:space="preserve"> и СП 2.4.3648-20 </w:t>
      </w:r>
      <w:r w:rsidRPr="005F5C66">
        <w:rPr>
          <w:sz w:val="28"/>
          <w:szCs w:val="28"/>
        </w:rPr>
        <w:t>ассортиментом</w:t>
      </w:r>
      <w:r w:rsidRPr="005F5C66">
        <w:rPr>
          <w:spacing w:val="1"/>
          <w:sz w:val="28"/>
          <w:szCs w:val="28"/>
        </w:rPr>
        <w:t xml:space="preserve"> </w:t>
      </w:r>
      <w:r w:rsidRPr="005F5C66">
        <w:rPr>
          <w:sz w:val="28"/>
          <w:szCs w:val="28"/>
        </w:rPr>
        <w:t>дополнительного</w:t>
      </w:r>
      <w:r w:rsidRPr="005F5C66">
        <w:rPr>
          <w:spacing w:val="1"/>
          <w:sz w:val="28"/>
          <w:szCs w:val="28"/>
        </w:rPr>
        <w:t xml:space="preserve"> </w:t>
      </w:r>
      <w:r w:rsidRPr="005F5C66">
        <w:rPr>
          <w:sz w:val="28"/>
          <w:szCs w:val="28"/>
        </w:rPr>
        <w:t>питания.</w:t>
      </w:r>
      <w:r w:rsidRPr="005F5C66">
        <w:rPr>
          <w:spacing w:val="1"/>
          <w:sz w:val="28"/>
          <w:szCs w:val="28"/>
        </w:rPr>
        <w:t xml:space="preserve"> </w:t>
      </w:r>
      <w:r w:rsidRPr="005F5C66">
        <w:rPr>
          <w:sz w:val="28"/>
          <w:szCs w:val="28"/>
        </w:rPr>
        <w:t>Ассортимент</w:t>
      </w:r>
      <w:r w:rsidRPr="005F5C66">
        <w:rPr>
          <w:spacing w:val="1"/>
          <w:sz w:val="28"/>
          <w:szCs w:val="28"/>
        </w:rPr>
        <w:t xml:space="preserve"> </w:t>
      </w:r>
      <w:r w:rsidRPr="005F5C66">
        <w:rPr>
          <w:sz w:val="28"/>
          <w:szCs w:val="28"/>
        </w:rPr>
        <w:t>дополнительного</w:t>
      </w:r>
      <w:r w:rsidRPr="005F5C66">
        <w:rPr>
          <w:spacing w:val="1"/>
          <w:sz w:val="28"/>
          <w:szCs w:val="28"/>
        </w:rPr>
        <w:t xml:space="preserve"> </w:t>
      </w:r>
      <w:r w:rsidRPr="005F5C66">
        <w:rPr>
          <w:sz w:val="28"/>
          <w:szCs w:val="28"/>
        </w:rPr>
        <w:t>питания</w:t>
      </w:r>
      <w:r w:rsidRPr="005F5C66">
        <w:rPr>
          <w:spacing w:val="1"/>
          <w:sz w:val="28"/>
          <w:szCs w:val="28"/>
        </w:rPr>
        <w:t xml:space="preserve"> </w:t>
      </w:r>
      <w:r w:rsidRPr="005F5C66">
        <w:rPr>
          <w:sz w:val="28"/>
          <w:szCs w:val="28"/>
        </w:rPr>
        <w:t>утверждается</w:t>
      </w:r>
      <w:r w:rsidRPr="005F5C66">
        <w:rPr>
          <w:spacing w:val="1"/>
          <w:sz w:val="28"/>
          <w:szCs w:val="28"/>
        </w:rPr>
        <w:t xml:space="preserve"> </w:t>
      </w:r>
      <w:r w:rsidRPr="005F5C66">
        <w:rPr>
          <w:sz w:val="28"/>
          <w:szCs w:val="28"/>
        </w:rPr>
        <w:t>руководителем</w:t>
      </w:r>
      <w:r w:rsidRPr="005F5C66">
        <w:rPr>
          <w:spacing w:val="1"/>
          <w:sz w:val="28"/>
          <w:szCs w:val="28"/>
        </w:rPr>
        <w:t xml:space="preserve"> </w:t>
      </w:r>
      <w:r w:rsidRPr="005F5C66">
        <w:rPr>
          <w:sz w:val="28"/>
          <w:szCs w:val="28"/>
        </w:rPr>
        <w:t>образовательной</w:t>
      </w:r>
      <w:r w:rsidRPr="005F5C66">
        <w:rPr>
          <w:spacing w:val="1"/>
          <w:sz w:val="28"/>
          <w:szCs w:val="28"/>
        </w:rPr>
        <w:t xml:space="preserve"> </w:t>
      </w:r>
      <w:r w:rsidRPr="005F5C66">
        <w:rPr>
          <w:sz w:val="28"/>
          <w:szCs w:val="28"/>
        </w:rPr>
        <w:t>организации</w:t>
      </w:r>
      <w:r w:rsidRPr="005F5C66">
        <w:rPr>
          <w:spacing w:val="1"/>
          <w:sz w:val="28"/>
          <w:szCs w:val="28"/>
        </w:rPr>
        <w:t xml:space="preserve"> </w:t>
      </w:r>
      <w:r w:rsidRPr="005F5C66">
        <w:rPr>
          <w:sz w:val="28"/>
          <w:szCs w:val="28"/>
        </w:rPr>
        <w:t>и</w:t>
      </w:r>
      <w:r w:rsidRPr="005F5C66">
        <w:rPr>
          <w:spacing w:val="1"/>
          <w:sz w:val="28"/>
          <w:szCs w:val="28"/>
        </w:rPr>
        <w:t xml:space="preserve"> </w:t>
      </w:r>
      <w:r w:rsidRPr="005F5C66">
        <w:rPr>
          <w:sz w:val="28"/>
          <w:szCs w:val="28"/>
        </w:rPr>
        <w:t>(или)</w:t>
      </w:r>
      <w:r w:rsidRPr="005F5C66">
        <w:rPr>
          <w:spacing w:val="1"/>
          <w:sz w:val="28"/>
          <w:szCs w:val="28"/>
        </w:rPr>
        <w:t xml:space="preserve"> </w:t>
      </w:r>
      <w:r w:rsidRPr="005F5C66">
        <w:rPr>
          <w:sz w:val="28"/>
          <w:szCs w:val="28"/>
        </w:rPr>
        <w:t>руководителем</w:t>
      </w:r>
      <w:r w:rsidRPr="005F5C66">
        <w:rPr>
          <w:spacing w:val="1"/>
          <w:sz w:val="28"/>
          <w:szCs w:val="28"/>
        </w:rPr>
        <w:t xml:space="preserve"> </w:t>
      </w:r>
      <w:r w:rsidRPr="005F5C66">
        <w:rPr>
          <w:sz w:val="28"/>
          <w:szCs w:val="28"/>
        </w:rPr>
        <w:t>организации</w:t>
      </w:r>
      <w:r w:rsidRPr="005F5C66">
        <w:rPr>
          <w:spacing w:val="1"/>
          <w:sz w:val="28"/>
          <w:szCs w:val="28"/>
        </w:rPr>
        <w:t xml:space="preserve"> </w:t>
      </w:r>
      <w:r w:rsidRPr="005F5C66">
        <w:rPr>
          <w:sz w:val="28"/>
          <w:szCs w:val="28"/>
        </w:rPr>
        <w:t>общественного</w:t>
      </w:r>
      <w:r w:rsidRPr="005F5C66">
        <w:rPr>
          <w:spacing w:val="-1"/>
          <w:sz w:val="28"/>
          <w:szCs w:val="28"/>
        </w:rPr>
        <w:t xml:space="preserve"> </w:t>
      </w:r>
      <w:r w:rsidRPr="005F5C66">
        <w:rPr>
          <w:sz w:val="28"/>
          <w:szCs w:val="28"/>
        </w:rPr>
        <w:t>питания.</w:t>
      </w:r>
      <w:r w:rsidR="00325866" w:rsidRPr="005F5C66">
        <w:rPr>
          <w:sz w:val="28"/>
          <w:szCs w:val="28"/>
        </w:rPr>
        <w:t xml:space="preserve"> </w:t>
      </w:r>
    </w:p>
    <w:p w14:paraId="57DEAFAE" w14:textId="77777777" w:rsidR="00A21D5D" w:rsidRPr="00314226" w:rsidRDefault="00A21D5D" w:rsidP="00A21D5D">
      <w:pPr>
        <w:pStyle w:val="3"/>
        <w:tabs>
          <w:tab w:val="left" w:pos="1355"/>
        </w:tabs>
        <w:ind w:left="0" w:firstLine="709"/>
        <w:rPr>
          <w:color w:val="000000"/>
          <w:sz w:val="28"/>
          <w:szCs w:val="28"/>
        </w:rPr>
      </w:pPr>
      <w:r w:rsidRPr="00314226">
        <w:rPr>
          <w:sz w:val="28"/>
          <w:szCs w:val="28"/>
        </w:rPr>
        <w:t>Организация дополнительного питания в образовательной организации может</w:t>
      </w:r>
      <w:r w:rsidRPr="00314226">
        <w:rPr>
          <w:spacing w:val="1"/>
          <w:sz w:val="28"/>
          <w:szCs w:val="28"/>
        </w:rPr>
        <w:t xml:space="preserve"> </w:t>
      </w:r>
      <w:r w:rsidRPr="00314226">
        <w:rPr>
          <w:sz w:val="28"/>
          <w:szCs w:val="28"/>
        </w:rPr>
        <w:t>осуществляться</w:t>
      </w:r>
      <w:r w:rsidRPr="00314226">
        <w:rPr>
          <w:spacing w:val="1"/>
          <w:sz w:val="28"/>
          <w:szCs w:val="28"/>
        </w:rPr>
        <w:t xml:space="preserve"> </w:t>
      </w:r>
      <w:r w:rsidRPr="00314226">
        <w:rPr>
          <w:sz w:val="28"/>
          <w:szCs w:val="28"/>
        </w:rPr>
        <w:t>с</w:t>
      </w:r>
      <w:r w:rsidRPr="00314226">
        <w:rPr>
          <w:spacing w:val="1"/>
          <w:sz w:val="28"/>
          <w:szCs w:val="28"/>
        </w:rPr>
        <w:t xml:space="preserve"> </w:t>
      </w:r>
      <w:r w:rsidRPr="00314226">
        <w:rPr>
          <w:sz w:val="28"/>
          <w:szCs w:val="28"/>
        </w:rPr>
        <w:t>использованием</w:t>
      </w:r>
      <w:r w:rsidRPr="00314226">
        <w:rPr>
          <w:spacing w:val="1"/>
          <w:sz w:val="28"/>
          <w:szCs w:val="28"/>
        </w:rPr>
        <w:t xml:space="preserve"> </w:t>
      </w:r>
      <w:r w:rsidRPr="00314226">
        <w:rPr>
          <w:sz w:val="28"/>
          <w:szCs w:val="28"/>
        </w:rPr>
        <w:t>специализированных</w:t>
      </w:r>
      <w:r w:rsidRPr="00314226">
        <w:rPr>
          <w:spacing w:val="1"/>
          <w:sz w:val="28"/>
          <w:szCs w:val="28"/>
        </w:rPr>
        <w:t xml:space="preserve"> </w:t>
      </w:r>
      <w:r w:rsidRPr="00314226">
        <w:rPr>
          <w:sz w:val="28"/>
          <w:szCs w:val="28"/>
        </w:rPr>
        <w:t>торговых</w:t>
      </w:r>
      <w:r w:rsidRPr="00314226">
        <w:rPr>
          <w:spacing w:val="1"/>
          <w:sz w:val="28"/>
          <w:szCs w:val="28"/>
        </w:rPr>
        <w:t xml:space="preserve"> </w:t>
      </w:r>
      <w:r w:rsidRPr="00314226">
        <w:rPr>
          <w:sz w:val="28"/>
          <w:szCs w:val="28"/>
        </w:rPr>
        <w:t>автоматов</w:t>
      </w:r>
      <w:r w:rsidRPr="00314226">
        <w:rPr>
          <w:spacing w:val="1"/>
          <w:sz w:val="28"/>
          <w:szCs w:val="28"/>
        </w:rPr>
        <w:t xml:space="preserve"> </w:t>
      </w:r>
      <w:r w:rsidRPr="00314226">
        <w:rPr>
          <w:sz w:val="28"/>
          <w:szCs w:val="28"/>
        </w:rPr>
        <w:t>с</w:t>
      </w:r>
      <w:r w:rsidRPr="00314226">
        <w:rPr>
          <w:spacing w:val="1"/>
          <w:sz w:val="28"/>
          <w:szCs w:val="28"/>
        </w:rPr>
        <w:t xml:space="preserve"> </w:t>
      </w:r>
      <w:r w:rsidRPr="00314226">
        <w:rPr>
          <w:sz w:val="28"/>
          <w:szCs w:val="28"/>
        </w:rPr>
        <w:t>учетом</w:t>
      </w:r>
      <w:r w:rsidRPr="00314226">
        <w:rPr>
          <w:spacing w:val="1"/>
          <w:sz w:val="28"/>
          <w:szCs w:val="28"/>
        </w:rPr>
        <w:t xml:space="preserve"> </w:t>
      </w:r>
      <w:r w:rsidRPr="00314226">
        <w:rPr>
          <w:sz w:val="28"/>
          <w:szCs w:val="28"/>
        </w:rPr>
        <w:t>требований СанПиН</w:t>
      </w:r>
      <w:r w:rsidRPr="00314226">
        <w:rPr>
          <w:spacing w:val="-1"/>
          <w:sz w:val="28"/>
          <w:szCs w:val="28"/>
        </w:rPr>
        <w:t xml:space="preserve"> </w:t>
      </w:r>
      <w:r w:rsidRPr="00314226">
        <w:rPr>
          <w:sz w:val="28"/>
          <w:szCs w:val="28"/>
        </w:rPr>
        <w:t>2.4.5.2409-08.</w:t>
      </w:r>
    </w:p>
    <w:p w14:paraId="15069D33" w14:textId="12B87ACB" w:rsidR="00A21D5D" w:rsidRPr="00314226" w:rsidRDefault="00A21D5D" w:rsidP="00A21D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226">
        <w:rPr>
          <w:rFonts w:ascii="Times New Roman" w:hAnsi="Times New Roman" w:cs="Times New Roman"/>
          <w:sz w:val="28"/>
          <w:szCs w:val="28"/>
        </w:rPr>
        <w:t xml:space="preserve">Примерные меню школьных обедов и завтраков представлены </w:t>
      </w:r>
      <w:r w:rsidR="003E2844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314226">
        <w:rPr>
          <w:rFonts w:ascii="Times New Roman" w:hAnsi="Times New Roman" w:cs="Times New Roman"/>
          <w:sz w:val="28"/>
          <w:szCs w:val="28"/>
        </w:rPr>
        <w:t xml:space="preserve">в приложении 1 к Стандарту. Технологические карты на блюда, включенные </w:t>
      </w:r>
      <w:r w:rsidR="003E2844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314226">
        <w:rPr>
          <w:rFonts w:ascii="Times New Roman" w:hAnsi="Times New Roman" w:cs="Times New Roman"/>
          <w:sz w:val="28"/>
          <w:szCs w:val="28"/>
        </w:rPr>
        <w:t xml:space="preserve">в меню, приведены в приложении 2. Примерное меню при его практическом </w:t>
      </w:r>
      <w:r w:rsidRPr="00314226">
        <w:rPr>
          <w:rFonts w:ascii="Times New Roman" w:hAnsi="Times New Roman" w:cs="Times New Roman"/>
          <w:sz w:val="28"/>
          <w:szCs w:val="28"/>
        </w:rPr>
        <w:lastRenderedPageBreak/>
        <w:t>использовании может корректироваться с учетом национальных, конфессиональных и территориальных особенностей питания обучающихся, при условии соблюдения требований к содержанию и соотношению в рационе питания основных пищевых веществ.</w:t>
      </w:r>
    </w:p>
    <w:p w14:paraId="39C97216" w14:textId="09B5E5DE" w:rsidR="00A21D5D" w:rsidRPr="003E2844" w:rsidRDefault="00A21D5D" w:rsidP="0091503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2844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питании детей, в том числе меню, размещается в обеденном зале, на доске (стенде) информации, на сайте общеобразовательной организации</w:t>
      </w:r>
      <w:r w:rsidR="003E2844" w:rsidRPr="003E284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3E28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002A978E" w14:textId="77777777" w:rsidR="005200DF" w:rsidRPr="003E2844" w:rsidRDefault="005200DF" w:rsidP="00390273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D04C2BA" w14:textId="77777777" w:rsidR="00A21D5D" w:rsidRPr="003E2844" w:rsidRDefault="00A21D5D" w:rsidP="00390273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E284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IV</w:t>
      </w:r>
      <w:r w:rsidRPr="003E284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Требования к инфраструктуре и материально-техническому обеспечению объектов, обеспечивающих питание обучающихся</w:t>
      </w:r>
    </w:p>
    <w:p w14:paraId="3AAF56DA" w14:textId="77777777" w:rsidR="00A21D5D" w:rsidRPr="00314226" w:rsidRDefault="00A21D5D" w:rsidP="00A21D5D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3A3C607" w14:textId="77777777" w:rsidR="00A21D5D" w:rsidRPr="00314226" w:rsidRDefault="00A21D5D" w:rsidP="00A21D5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4226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Организация горячего питания обучающихся по месту учебы должна осуществляться, как правило, в школьных столовых, состав и площади помещений которых следует принимать в зависимости от проектного количества классов и численности обучающихся в них. </w:t>
      </w:r>
      <w:r w:rsidRPr="00314226">
        <w:rPr>
          <w:rFonts w:ascii="Times New Roman" w:hAnsi="Times New Roman" w:cs="Times New Roman"/>
          <w:sz w:val="28"/>
          <w:szCs w:val="28"/>
        </w:rPr>
        <w:t>При дефиците площадей территории допускается размещение помещений столовой в цокольном этаже.</w:t>
      </w:r>
    </w:p>
    <w:p w14:paraId="6CF0FCC4" w14:textId="77777777" w:rsidR="00A21D5D" w:rsidRPr="00314226" w:rsidRDefault="00A21D5D" w:rsidP="00A21D5D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444444"/>
          <w:sz w:val="28"/>
          <w:szCs w:val="28"/>
        </w:rPr>
      </w:pPr>
      <w:r w:rsidRPr="0031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обеспечения передвижения инвалидов и лиц с ограниченными возможностями здоровья по собственной территории и объектам образовательной организацией должны проводиться мероприятия по созданию доступной среды для инвалидов. </w:t>
      </w:r>
    </w:p>
    <w:p w14:paraId="741DDFB7" w14:textId="77777777" w:rsidR="00A21D5D" w:rsidRPr="00314226" w:rsidRDefault="00A21D5D" w:rsidP="00A21D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Объемно-планировочные и конструктивные решения помещений для организаций общественного питания образовательных организаций должны соответствовать санитарно-эпидемиологическим требованиям, предъявляемым к организациям общественного питания, исключающим встречные потоки сырья, сырых полуфабрикатов и готовой продукции, использованной и чистой посуды, а также встречного движения посетителей и персонала.</w:t>
      </w:r>
    </w:p>
    <w:p w14:paraId="391C5AB4" w14:textId="36698AA9" w:rsidR="00A21D5D" w:rsidRPr="00D65C64" w:rsidRDefault="00A21D5D" w:rsidP="00A21D5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D65C64">
        <w:rPr>
          <w:color w:val="auto"/>
          <w:sz w:val="28"/>
          <w:szCs w:val="28"/>
        </w:rPr>
        <w:t xml:space="preserve">Объемно-планировочные и конструктивные решения помещений для организаций общественного питания образовательных организаций, санитарно-технические и электротехнические устройства, противопожарные и другие требования, предъявляемые к ним, должны соответствовать СП 2.4.3648-20 </w:t>
      </w:r>
      <w:r w:rsidR="00653FE0" w:rsidRPr="00D65C64">
        <w:rPr>
          <w:color w:val="auto"/>
          <w:sz w:val="28"/>
          <w:szCs w:val="28"/>
        </w:rPr>
        <w:t xml:space="preserve">                      </w:t>
      </w:r>
      <w:r w:rsidRPr="00D65C64">
        <w:rPr>
          <w:color w:val="auto"/>
          <w:sz w:val="28"/>
          <w:szCs w:val="28"/>
        </w:rPr>
        <w:t xml:space="preserve">и СанПиН 2.3/2.4.3590-20. </w:t>
      </w:r>
    </w:p>
    <w:p w14:paraId="0FD08289" w14:textId="298DA4BE" w:rsidR="00A21D5D" w:rsidRPr="00314226" w:rsidRDefault="00A21D5D" w:rsidP="00A21D5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0273">
        <w:rPr>
          <w:rFonts w:ascii="Times New Roman" w:hAnsi="Times New Roman" w:cs="Times New Roman"/>
          <w:sz w:val="28"/>
          <w:szCs w:val="28"/>
        </w:rPr>
        <w:t xml:space="preserve">4.1. </w:t>
      </w:r>
      <w:r w:rsidRPr="00314226">
        <w:rPr>
          <w:rFonts w:ascii="Times New Roman" w:hAnsi="Times New Roman" w:cs="Times New Roman"/>
          <w:sz w:val="28"/>
          <w:szCs w:val="28"/>
        </w:rPr>
        <w:t xml:space="preserve">Санитарно-технические и санитарно-гигиенические требования </w:t>
      </w:r>
      <w:r w:rsidR="00653FE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314226">
        <w:rPr>
          <w:rFonts w:ascii="Times New Roman" w:hAnsi="Times New Roman" w:cs="Times New Roman"/>
          <w:sz w:val="28"/>
          <w:szCs w:val="28"/>
        </w:rPr>
        <w:t xml:space="preserve">к помещениям объектов, обеспечивающих питание обучающихся </w:t>
      </w:r>
      <w:r w:rsidR="00653FE0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314226">
        <w:rPr>
          <w:rFonts w:ascii="Times New Roman" w:hAnsi="Times New Roman" w:cs="Times New Roman"/>
          <w:sz w:val="28"/>
          <w:szCs w:val="28"/>
        </w:rPr>
        <w:t>в общеобразовательных организациях</w:t>
      </w:r>
      <w:r w:rsidR="00CB7536">
        <w:rPr>
          <w:rFonts w:ascii="Times New Roman" w:hAnsi="Times New Roman" w:cs="Times New Roman"/>
          <w:sz w:val="28"/>
          <w:szCs w:val="28"/>
        </w:rPr>
        <w:t>.</w:t>
      </w:r>
    </w:p>
    <w:p w14:paraId="4D2C7EC3" w14:textId="77777777" w:rsidR="00A21D5D" w:rsidRPr="00314226" w:rsidRDefault="00A21D5D" w:rsidP="00A21D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 помещений школьной столовой должен быть обеспечен инженерными коммуникациями, системой вентиляции, отоплением, электрическими сетями необходимой мощности, системами хозяйственно-питьевого холодного и горячего водоснабжения.</w:t>
      </w:r>
    </w:p>
    <w:p w14:paraId="3F07D322" w14:textId="77777777" w:rsidR="00A21D5D" w:rsidRPr="00314226" w:rsidRDefault="00A21D5D" w:rsidP="00A21D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обеспечении водоснабжения и водоотведения общеобразовательными организациями должны соблюдаться следующие требования:</w:t>
      </w:r>
    </w:p>
    <w:p w14:paraId="2A3BA674" w14:textId="1EF1F4FA" w:rsidR="00A21D5D" w:rsidRPr="00314226" w:rsidRDefault="00A21D5D" w:rsidP="00A21D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здания общеобразовательных организаций оборудуются системами холодного и горячего водоснабжения, водоотведения в соответствии </w:t>
      </w:r>
      <w:r w:rsidR="000D1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</w:t>
      </w:r>
      <w:r w:rsidRPr="0031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требованиями к общественным зданиям и сооружениям в части хозяйственно-питьевого водоснабжения и водоотведения согласно законодательству </w:t>
      </w:r>
      <w:r w:rsidR="000D1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</w:t>
      </w:r>
      <w:r w:rsidRPr="0031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техническом регулировании в сфере безопасности зданий и сооружений; </w:t>
      </w:r>
    </w:p>
    <w:p w14:paraId="4D6D8795" w14:textId="77777777" w:rsidR="00A21D5D" w:rsidRPr="00314226" w:rsidRDefault="00A21D5D" w:rsidP="00A21D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сливные трапы оборудуются в производственных, складских, хозяйственных, подсобных и административно-бытовых помещениях столовой (пищеблока);</w:t>
      </w:r>
    </w:p>
    <w:p w14:paraId="7DF737FE" w14:textId="1D71DC2E" w:rsidR="00A21D5D" w:rsidRPr="00314226" w:rsidRDefault="00A21D5D" w:rsidP="00A21D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полы, оборудованные сливными трапами, должны содержать уклоны </w:t>
      </w:r>
      <w:r w:rsidR="000D1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Pr="0031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отверстиям трапов.</w:t>
      </w:r>
    </w:p>
    <w:p w14:paraId="102BF573" w14:textId="024E410C" w:rsidR="00A21D5D" w:rsidRPr="00314226" w:rsidRDefault="00A21D5D" w:rsidP="00A21D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отсутствии централизованной системы водоснабжения </w:t>
      </w:r>
      <w:r w:rsidR="000D1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</w:t>
      </w:r>
      <w:r w:rsidRPr="0031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водоотведения общеобразовательные организации оборудуются нецентрализованными (автономными) системами холодного и горячего водоснабжения, водоотведения, со спуском сточных вод в локальные очистные сооружения.</w:t>
      </w:r>
    </w:p>
    <w:p w14:paraId="0173FF18" w14:textId="3C39C318" w:rsidR="00A21D5D" w:rsidRPr="00314226" w:rsidRDefault="00A21D5D" w:rsidP="00A21D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отсутствии горячего централизованного водоснабжения </w:t>
      </w:r>
      <w:r w:rsidR="000D1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</w:t>
      </w:r>
      <w:r w:rsidRPr="0031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помещениях общеобразовательных организации устанавливаются водонагревающие устройства.</w:t>
      </w:r>
    </w:p>
    <w:p w14:paraId="5A0DE5AD" w14:textId="2269CC5E" w:rsidR="00A21D5D" w:rsidRPr="00314226" w:rsidRDefault="00A21D5D" w:rsidP="00A21D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Холодная и горячая вода, используемая в технологических процессах обработки пищевых продуктов и приготовления блюд, мытье столовой </w:t>
      </w:r>
      <w:r w:rsidR="00A12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</w:t>
      </w:r>
      <w:r w:rsidRPr="0031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кухонной посуды, оборудования, инвентаря, санитарной обработке помещений, соблюдении правил личной гигиены, должна отвечать требованиям, предъявляемым к питьевой воде</w:t>
      </w:r>
      <w:r w:rsidRPr="00314226">
        <w:rPr>
          <w:rFonts w:ascii="Times New Roman" w:hAnsi="Times New Roman" w:cs="Times New Roman"/>
          <w:sz w:val="28"/>
          <w:szCs w:val="28"/>
        </w:rPr>
        <w:t xml:space="preserve">. </w:t>
      </w:r>
      <w:r w:rsidRPr="0031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Холодная и горячая вода должна подаваться через смесители.</w:t>
      </w:r>
    </w:p>
    <w:p w14:paraId="62311342" w14:textId="77777777" w:rsidR="00A21D5D" w:rsidRPr="00314226" w:rsidRDefault="00A21D5D" w:rsidP="00A21D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Холодной и горячей водой должны быть обеспечены производственные помещения столовой (пищеблока), помещения, в которых оказывается медицинская помощь, туалеты, душевые, умывальные, умывальные перед обеденным залом, помещения для стирки белья, помещения для приготовления дезинфицирующих растворов.</w:t>
      </w:r>
    </w:p>
    <w:p w14:paraId="0FBCC87C" w14:textId="716150D9" w:rsidR="00A21D5D" w:rsidRPr="00314226" w:rsidRDefault="00A21D5D" w:rsidP="00A21D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Производственные цех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1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оборудуются производственными моечными ваннами, раковинами с подводкой горячей и холодной воды через смесители. При этом следует предусматривать такие конструкции смесителей, которые исключают повторное загрязнение рук после мытья. Горячая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холодная вода подводится также</w:t>
      </w:r>
      <w:r w:rsidRPr="0031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необходи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мости</w:t>
      </w:r>
      <w:r w:rsidRPr="0031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технологическому оборудованию. Температура горячей воды в точке разбора должна быть не ниже 65° С. </w:t>
      </w:r>
      <w:r w:rsidR="00390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</w:t>
      </w:r>
      <w:r w:rsidRPr="0031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тамбуре туалета для персонала следует предусматривать отдельный кран </w:t>
      </w:r>
      <w:r w:rsidR="00E15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Pr="0031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смесителем на уровне 0,5 м от пола для забора воды, предназначенной для мытья полов, а также сливной трап с уклоном к нему. Необходимо предусмотреть установку резервных 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точников горячего водоснабжения</w:t>
      </w:r>
      <w:r w:rsidRPr="0031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бесперебойного обеспечения горячей водой производственных цехов и моечных отделений. Запрещается использовать горячую воду из системы водяного отопления для технологических, хозяйственно-бытовых целей, а также обработки технологического оборудования, тары, инвентаря и помещений.</w:t>
      </w:r>
    </w:p>
    <w:p w14:paraId="5863FA0A" w14:textId="6D802D33" w:rsidR="00A21D5D" w:rsidRPr="00314226" w:rsidRDefault="00A21D5D" w:rsidP="00A21D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Отведение производственных и хозяйственно-бытовых сточных вод осуществляется в систему централизованных канализационных очистительных сооружений, при их отсутствии </w:t>
      </w:r>
      <w:r w:rsidRPr="00314226">
        <w:rPr>
          <w:rFonts w:ascii="Times New Roman" w:hAnsi="Times New Roman" w:cs="Times New Roman"/>
          <w:sz w:val="28"/>
          <w:szCs w:val="28"/>
        </w:rPr>
        <w:t>–</w:t>
      </w:r>
      <w:r w:rsidRPr="0031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систему локальных очистительных сооружений канализации. Производственное оборудование и моечные ванны должны присоединяться к канализационной сети с воздушным разрывом не менее 20 мм от верха приемной воронки. Все приемники стоков внутренней канализации имеют гидравлические затворы (си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фоны). Все производственные цеха</w:t>
      </w:r>
      <w:r w:rsidRPr="0031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моечные отделения, камеру хранения пищевых отходов следует оборудовать сливными трапами, оборудованными решетками, с уклоном пола </w:t>
      </w:r>
      <w:r w:rsidR="00390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Pr="0031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ним. </w:t>
      </w:r>
    </w:p>
    <w:p w14:paraId="0E7C25EE" w14:textId="55303484" w:rsidR="00A21D5D" w:rsidRPr="00314226" w:rsidRDefault="00A21D5D" w:rsidP="00A21D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Микроклимат, отопление и вентиляция в помещениях объектов</w:t>
      </w:r>
      <w:r w:rsidRPr="00314226">
        <w:rPr>
          <w:rFonts w:ascii="Times New Roman" w:hAnsi="Times New Roman" w:cs="Times New Roman"/>
          <w:sz w:val="28"/>
          <w:szCs w:val="28"/>
        </w:rPr>
        <w:t>, обеспечивающих питание детей в образовательных учреждениях,</w:t>
      </w:r>
      <w:r w:rsidRPr="0031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должны </w:t>
      </w:r>
      <w:r w:rsidRPr="0031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соответствовать требованиям Федерального закона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30 декабря 2009 года </w:t>
      </w:r>
      <w:r w:rsidR="00390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Pr="0031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Pr="00314226">
        <w:rPr>
          <w:rFonts w:ascii="Times New Roman" w:hAnsi="Times New Roman" w:cs="Times New Roman"/>
          <w:sz w:val="28"/>
          <w:szCs w:val="28"/>
          <w:shd w:val="clear" w:color="auto" w:fill="FFFFFF"/>
        </w:rPr>
        <w:t>384-ФЗ «Технический регламент о безопасности зданий и сооружений»</w:t>
      </w:r>
      <w:r w:rsidRPr="00314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90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31422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1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воздухе помещений не допускается превышение предельно допустимых концентраций загрязняющих веществ, определенных требованиями гигиенических нормативов, использование переносных отопительных приборов с инфракрасным излучением. </w:t>
      </w:r>
    </w:p>
    <w:p w14:paraId="4BC7DC33" w14:textId="4B26BF43" w:rsidR="00A21D5D" w:rsidRPr="00314226" w:rsidRDefault="00A21D5D" w:rsidP="00A21D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Производственные, вспомогательные помещения, зал обслуживания </w:t>
      </w:r>
      <w:r w:rsidR="00390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Pr="0031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школьных столовых обеспечиваются водяным отоплением.</w:t>
      </w:r>
    </w:p>
    <w:p w14:paraId="4D5767F8" w14:textId="3D89E94D" w:rsidR="00A21D5D" w:rsidRPr="00314226" w:rsidRDefault="00A21D5D" w:rsidP="00A21D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Ограждающие устройства отопительных приборов должны быть выполнены из материалов, безвредных для здоровья детей. Ограждения </w:t>
      </w:r>
      <w:r w:rsidR="00390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</w:t>
      </w:r>
      <w:r w:rsidRPr="0031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древесно-стружечных плит к использованию не допускаются.</w:t>
      </w:r>
    </w:p>
    <w:p w14:paraId="2D3C6DF6" w14:textId="56A72974" w:rsidR="00A21D5D" w:rsidRPr="00314226" w:rsidRDefault="00A21D5D" w:rsidP="00A21D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Конструкция окон в помещениях должна обеспечивать возможность проведения проветривания помещений в любое время года. Проветривание </w:t>
      </w:r>
      <w:r w:rsidR="00390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</w:t>
      </w:r>
      <w:r w:rsidRPr="0031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присутствии детей не проводится.</w:t>
      </w:r>
    </w:p>
    <w:p w14:paraId="02533A2E" w14:textId="77777777" w:rsidR="00A21D5D" w:rsidRPr="00314226" w:rsidRDefault="00A21D5D" w:rsidP="00A21D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Помещения, где установлено оборудование, являющееся источником выделения пыли, химических веществ, избытков тепла и влаги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1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дополнительно обеспечиваются местной системой вытяжной вентиляции с преимущественной вытяжкой в зоне максимального загрязнения. </w:t>
      </w:r>
    </w:p>
    <w:p w14:paraId="4DEBB8F2" w14:textId="77777777" w:rsidR="00A21D5D" w:rsidRPr="00314226" w:rsidRDefault="00A21D5D" w:rsidP="00A21D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Каждая группа помещений (производственные, складские, санитарно-бытовые) оборудуется раздельными системами приточно-вытяжной вентиляции с механическим и (или) естественным побуждением.</w:t>
      </w:r>
    </w:p>
    <w:p w14:paraId="67230BA2" w14:textId="77777777" w:rsidR="00A21D5D" w:rsidRPr="00314226" w:rsidRDefault="00A21D5D" w:rsidP="00A21D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Отверстия вентиляционных систем закрываются мелкоячеистой полимерной сеткой. Для предотвращения образования и попадания в воздух производственных помещений вредных веществ необходимо:</w:t>
      </w:r>
    </w:p>
    <w:p w14:paraId="46823006" w14:textId="77777777" w:rsidR="00A21D5D" w:rsidRPr="00314226" w:rsidRDefault="00A21D5D" w:rsidP="00A21D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операции, связанные с просеиванием муки, других сыпучих продуктов, производить на рабочем месте, оборудованном местной вытяжной вентиляцией;</w:t>
      </w:r>
    </w:p>
    <w:p w14:paraId="0B793EC8" w14:textId="77777777" w:rsidR="00A21D5D" w:rsidRPr="00314226" w:rsidRDefault="00A21D5D" w:rsidP="00A21D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работы проводить только при включенной приточно-вытяжной или местной вытяжной вентиляции.</w:t>
      </w:r>
    </w:p>
    <w:p w14:paraId="456A4803" w14:textId="77777777" w:rsidR="00A21D5D" w:rsidRPr="00314226" w:rsidRDefault="00A21D5D" w:rsidP="00A21D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строительстве и реконструкции организаций общественного питания образовательных учреждений предусматривается дополнительная установка систем кондиционирования воздуха в соответствии с </w:t>
      </w:r>
      <w:r w:rsidRPr="00314226">
        <w:rPr>
          <w:rFonts w:ascii="Times New Roman" w:hAnsi="Times New Roman" w:cs="Times New Roman"/>
          <w:sz w:val="28"/>
          <w:szCs w:val="28"/>
        </w:rPr>
        <w:t>СанПиН 2.3/2.4.3590-20.</w:t>
      </w:r>
    </w:p>
    <w:p w14:paraId="19596E43" w14:textId="4B8262B2" w:rsidR="00A21D5D" w:rsidRPr="00314226" w:rsidRDefault="00A21D5D" w:rsidP="00A21D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Обследование технического состояния системы вентиляции (ревизия, очистка и контроль эффективности) проводится перед вводом здания </w:t>
      </w:r>
      <w:r w:rsidR="00390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</w:t>
      </w:r>
      <w:r w:rsidRPr="0031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эксплуатацию, затем через 2 года после ввода в эксплуатацию, в дальнейшем не реже 1 раза в 10 лет. При обследовании технического состояния вентиляции должны осуществляться инструментальные измерения объемов вытяжки воздуха.</w:t>
      </w:r>
    </w:p>
    <w:p w14:paraId="16E7CBA5" w14:textId="77777777" w:rsidR="00A21D5D" w:rsidRPr="00314226" w:rsidRDefault="00A21D5D" w:rsidP="00A21D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Уровни естественного и искусственного освещения в помещениях хозяйствующих субъектов должны соответствовать гигиеническим нормативам.</w:t>
      </w:r>
    </w:p>
    <w:p w14:paraId="557C4179" w14:textId="66809091" w:rsidR="00A21D5D" w:rsidRPr="00314226" w:rsidRDefault="00A21D5D" w:rsidP="00A21D5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производственные, административные помещения и зал обслуживания столовой обеспечиваются естественным освещением. </w:t>
      </w:r>
      <w:r w:rsidRPr="00314226">
        <w:rPr>
          <w:rFonts w:ascii="Times New Roman" w:hAnsi="Times New Roman" w:cs="Times New Roman"/>
          <w:sz w:val="28"/>
          <w:szCs w:val="28"/>
        </w:rPr>
        <w:t>Для искусственного освещения применяют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314226">
        <w:rPr>
          <w:rFonts w:ascii="Times New Roman" w:hAnsi="Times New Roman" w:cs="Times New Roman"/>
          <w:sz w:val="28"/>
          <w:szCs w:val="28"/>
        </w:rPr>
        <w:t xml:space="preserve"> светильники в соответствии с требованиями, изложенными в СанПиН 2.3/2.4.3590-20. </w:t>
      </w:r>
      <w:r w:rsidRPr="0031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освещения производственных помещений следует применять светильники, имеющие защитную арматуру, </w:t>
      </w:r>
      <w:r w:rsidR="00390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Pr="0031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влагопылезащитном исполнении. Размещение светильников над котлами, плитами не разрешается. </w:t>
      </w:r>
      <w:r w:rsidRPr="0031422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E89234" w14:textId="3ED4C465" w:rsidR="00A21D5D" w:rsidRPr="00314226" w:rsidRDefault="00A21D5D" w:rsidP="00A21D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Светильники общего освещения размещают равномерно по помещению. </w:t>
      </w:r>
      <w:r w:rsidRPr="00314226">
        <w:rPr>
          <w:rFonts w:ascii="Times New Roman" w:hAnsi="Times New Roman" w:cs="Times New Roman"/>
          <w:sz w:val="28"/>
          <w:szCs w:val="28"/>
        </w:rPr>
        <w:t xml:space="preserve">Светильники необходимо подвешивать на доступной для санитарной обработки высоте, излучаемый свет должен быть </w:t>
      </w:r>
      <w:r w:rsidR="00A12EA2">
        <w:rPr>
          <w:rFonts w:ascii="Times New Roman" w:hAnsi="Times New Roman" w:cs="Times New Roman"/>
          <w:sz w:val="28"/>
          <w:szCs w:val="28"/>
        </w:rPr>
        <w:t>легким, рассеянным (</w:t>
      </w:r>
      <w:r w:rsidRPr="00314226">
        <w:rPr>
          <w:rFonts w:ascii="Times New Roman" w:hAnsi="Times New Roman" w:cs="Times New Roman"/>
          <w:sz w:val="28"/>
          <w:szCs w:val="28"/>
        </w:rPr>
        <w:t>не ярким</w:t>
      </w:r>
      <w:r w:rsidR="00A12EA2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673DA729" w14:textId="13AE6EC4" w:rsidR="00A21D5D" w:rsidRPr="00314226" w:rsidRDefault="00A21D5D" w:rsidP="00A21D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проектировании, реконструкции и эксплуатации помещений, </w:t>
      </w:r>
      <w:r w:rsidR="00A12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</w:t>
      </w:r>
      <w:r w:rsidRPr="0031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которых размещается оборудование, генерирующее шум, предусматриваются мероприятия по защите от его вредного воздействия.</w:t>
      </w:r>
    </w:p>
    <w:p w14:paraId="4342BAAB" w14:textId="77777777" w:rsidR="00A21D5D" w:rsidRPr="00314226" w:rsidRDefault="00A21D5D" w:rsidP="00A21D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Гигиенические требования к внутренней отделке помещений объектов, обеспечивающих питание детей, также должны соответствовать нормам СанПиН и требованиям охраны труда. </w:t>
      </w:r>
    </w:p>
    <w:p w14:paraId="720005BD" w14:textId="70F8B01C" w:rsidR="00A21D5D" w:rsidRPr="00314226" w:rsidRDefault="00A21D5D" w:rsidP="00A21D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Стены и потолки складских помещений должны быть оштукатурены </w:t>
      </w:r>
      <w:r w:rsidR="00A12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  <w:r w:rsidRPr="0031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побелены. Стены на высоту не менее 1,7 м должны быть окрашены влагостойкими красками для внутренней отделки. </w:t>
      </w:r>
    </w:p>
    <w:p w14:paraId="05E918C7" w14:textId="567101CD" w:rsidR="00A21D5D" w:rsidRPr="00314226" w:rsidRDefault="00A21D5D" w:rsidP="00A21D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Стены производственных помещений на высоту не менее 1,7 м должны быть отделаны облицовочной плиткой или другими материалами, выдерживающими влажную уборку и дезинфекцию. Потолки должны быть оштукатурены, побелены или отделаны другими разрешенными материалами. Полы выполняются из ударопрочных материалов, исключающих скольжение, </w:t>
      </w:r>
      <w:r w:rsidR="00390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Pr="0031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имеют уклоны к сливным трапам.</w:t>
      </w:r>
    </w:p>
    <w:p w14:paraId="5A683A2C" w14:textId="1BC3674E" w:rsidR="00A21D5D" w:rsidRPr="00314226" w:rsidRDefault="00A12EA2" w:rsidP="00A21D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мере необходимости в</w:t>
      </w:r>
      <w:r w:rsidR="00A21D5D" w:rsidRPr="0031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общеобразовательных организациях должен проводиться косметический ремонт (побелка и покраска помещений, профилактический ремонт санитарно-технического и технологического оборудования)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6B8C8672" w14:textId="325EDCD3" w:rsidR="00A21D5D" w:rsidRPr="00314226" w:rsidRDefault="00A21D5D" w:rsidP="00A21D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общеобразовательных организациях должен проводиться контроль:</w:t>
      </w:r>
    </w:p>
    <w:p w14:paraId="090EA2CD" w14:textId="77777777" w:rsidR="00A21D5D" w:rsidRPr="00314226" w:rsidRDefault="00A21D5D" w:rsidP="00A21D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</w:t>
      </w:r>
      <w:r w:rsidRPr="0031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санитарно-техническим состоянием помещений, обеспечивающих питание детей; </w:t>
      </w:r>
    </w:p>
    <w:p w14:paraId="11884ECB" w14:textId="77777777" w:rsidR="00A21D5D" w:rsidRDefault="00A21D5D" w:rsidP="00A21D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параметров микроклимата, уровня искусственной освещенности и шума производственных помещений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31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определенной периодичностью осуществляется с помощью лабораторных и инструментальных исследований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31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7939AEC3" w14:textId="710DF7B2" w:rsidR="00A21D5D" w:rsidRPr="00314226" w:rsidRDefault="00A21D5D" w:rsidP="007235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Рекомендуемая номенклатура, объем и периодичность лабораторных </w:t>
      </w:r>
      <w:r w:rsidR="00F30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Pr="0031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инструментальных исследований в образовательных учреждениях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представлены</w:t>
      </w:r>
      <w:r w:rsidRPr="0031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таблице 4. </w:t>
      </w:r>
    </w:p>
    <w:p w14:paraId="34F26946" w14:textId="77777777" w:rsidR="00A21D5D" w:rsidRDefault="00A21D5D" w:rsidP="00A21D5D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4</w:t>
      </w:r>
    </w:p>
    <w:tbl>
      <w:tblPr>
        <w:tblStyle w:val="a7"/>
        <w:tblW w:w="9356" w:type="dxa"/>
        <w:tblInd w:w="108" w:type="dxa"/>
        <w:tblLayout w:type="fixed"/>
        <w:tblLook w:val="0480" w:firstRow="0" w:lastRow="0" w:firstColumn="1" w:lastColumn="0" w:noHBand="0" w:noVBand="1"/>
      </w:tblPr>
      <w:tblGrid>
        <w:gridCol w:w="2977"/>
        <w:gridCol w:w="2410"/>
        <w:gridCol w:w="1701"/>
        <w:gridCol w:w="2268"/>
      </w:tblGrid>
      <w:tr w:rsidR="00A21D5D" w:rsidRPr="006778EB" w14:paraId="76526521" w14:textId="77777777" w:rsidTr="006E01EF">
        <w:tc>
          <w:tcPr>
            <w:tcW w:w="2977" w:type="dxa"/>
          </w:tcPr>
          <w:p w14:paraId="52BD74C6" w14:textId="77777777" w:rsidR="00A21D5D" w:rsidRPr="006778EB" w:rsidRDefault="00A21D5D" w:rsidP="006E01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 исследований</w:t>
            </w:r>
          </w:p>
        </w:tc>
        <w:tc>
          <w:tcPr>
            <w:tcW w:w="2410" w:type="dxa"/>
          </w:tcPr>
          <w:p w14:paraId="4935C1AC" w14:textId="77777777" w:rsidR="00A21D5D" w:rsidRPr="006778EB" w:rsidRDefault="00A21D5D" w:rsidP="006E01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Объект исследования </w:t>
            </w:r>
          </w:p>
        </w:tc>
        <w:tc>
          <w:tcPr>
            <w:tcW w:w="1701" w:type="dxa"/>
          </w:tcPr>
          <w:p w14:paraId="2E53B2FC" w14:textId="77777777" w:rsidR="00A21D5D" w:rsidRPr="006778EB" w:rsidRDefault="00A21D5D" w:rsidP="006E01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Количество, не менее, пробы</w:t>
            </w:r>
          </w:p>
        </w:tc>
        <w:tc>
          <w:tcPr>
            <w:tcW w:w="2268" w:type="dxa"/>
          </w:tcPr>
          <w:p w14:paraId="5C063CAB" w14:textId="77777777" w:rsidR="00A21D5D" w:rsidRPr="006778EB" w:rsidRDefault="00A21D5D" w:rsidP="006E01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Кратность, не реже</w:t>
            </w:r>
          </w:p>
        </w:tc>
      </w:tr>
    </w:tbl>
    <w:p w14:paraId="51FE8A3D" w14:textId="77777777" w:rsidR="00A21D5D" w:rsidRPr="003D6794" w:rsidRDefault="00A21D5D" w:rsidP="00A21D5D">
      <w:pPr>
        <w:spacing w:after="0" w:line="240" w:lineRule="auto"/>
        <w:rPr>
          <w:sz w:val="2"/>
          <w:szCs w:val="2"/>
        </w:rPr>
      </w:pPr>
    </w:p>
    <w:tbl>
      <w:tblPr>
        <w:tblStyle w:val="a7"/>
        <w:tblW w:w="9356" w:type="dxa"/>
        <w:tblInd w:w="108" w:type="dxa"/>
        <w:tblLayout w:type="fixed"/>
        <w:tblLook w:val="0480" w:firstRow="0" w:lastRow="0" w:firstColumn="1" w:lastColumn="0" w:noHBand="0" w:noVBand="1"/>
      </w:tblPr>
      <w:tblGrid>
        <w:gridCol w:w="2977"/>
        <w:gridCol w:w="2410"/>
        <w:gridCol w:w="1701"/>
        <w:gridCol w:w="2268"/>
      </w:tblGrid>
      <w:tr w:rsidR="00A21D5D" w:rsidRPr="00314226" w14:paraId="027E8C23" w14:textId="77777777" w:rsidTr="006E01EF">
        <w:trPr>
          <w:tblHeader/>
        </w:trPr>
        <w:tc>
          <w:tcPr>
            <w:tcW w:w="2977" w:type="dxa"/>
          </w:tcPr>
          <w:p w14:paraId="2D0A2BB1" w14:textId="77777777" w:rsidR="00A21D5D" w:rsidRPr="006778EB" w:rsidRDefault="00A21D5D" w:rsidP="006E01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410" w:type="dxa"/>
          </w:tcPr>
          <w:p w14:paraId="7A3ADD7E" w14:textId="77777777" w:rsidR="00A21D5D" w:rsidRPr="006778EB" w:rsidRDefault="00A21D5D" w:rsidP="006E01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01" w:type="dxa"/>
          </w:tcPr>
          <w:p w14:paraId="3F5033D1" w14:textId="77777777" w:rsidR="00A21D5D" w:rsidRPr="006778EB" w:rsidRDefault="00A21D5D" w:rsidP="006E01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268" w:type="dxa"/>
          </w:tcPr>
          <w:p w14:paraId="02E0BB50" w14:textId="77777777" w:rsidR="00A21D5D" w:rsidRPr="006778EB" w:rsidRDefault="00A21D5D" w:rsidP="006E01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A21D5D" w:rsidRPr="00314226" w14:paraId="20A6D907" w14:textId="77777777" w:rsidTr="006E01EF">
        <w:tc>
          <w:tcPr>
            <w:tcW w:w="2977" w:type="dxa"/>
          </w:tcPr>
          <w:p w14:paraId="4BD2C44D" w14:textId="77777777" w:rsidR="00A21D5D" w:rsidRPr="006778EB" w:rsidRDefault="00A21D5D" w:rsidP="006E01E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Исследования питьевой воды на соответствие требованиям санитарных норм, правил и гигиенических нормативов по химическим и микробиологическим </w:t>
            </w:r>
          </w:p>
          <w:p w14:paraId="6FC1A78A" w14:textId="77777777" w:rsidR="00A21D5D" w:rsidRPr="006778EB" w:rsidRDefault="00A21D5D" w:rsidP="006E01E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показателям </w:t>
            </w:r>
          </w:p>
        </w:tc>
        <w:tc>
          <w:tcPr>
            <w:tcW w:w="2410" w:type="dxa"/>
          </w:tcPr>
          <w:p w14:paraId="73454F11" w14:textId="77777777" w:rsidR="00A21D5D" w:rsidRPr="006778EB" w:rsidRDefault="00A21D5D" w:rsidP="006E01E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Питьевая вода из </w:t>
            </w:r>
          </w:p>
          <w:p w14:paraId="44F73BC8" w14:textId="77777777" w:rsidR="00A21D5D" w:rsidRPr="006778EB" w:rsidRDefault="00A21D5D" w:rsidP="006E01E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разводящей сети </w:t>
            </w:r>
          </w:p>
          <w:p w14:paraId="5BBD4431" w14:textId="77777777" w:rsidR="00A21D5D" w:rsidRPr="006778EB" w:rsidRDefault="00A21D5D" w:rsidP="006E01E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помещений: моечных </w:t>
            </w:r>
          </w:p>
          <w:p w14:paraId="06EDF228" w14:textId="77777777" w:rsidR="00A21D5D" w:rsidRPr="006778EB" w:rsidRDefault="00A21D5D" w:rsidP="006E01E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столовой и кухонной </w:t>
            </w:r>
          </w:p>
          <w:p w14:paraId="716FA0A6" w14:textId="77777777" w:rsidR="00A21D5D" w:rsidRPr="006778EB" w:rsidRDefault="00A21D5D" w:rsidP="006E01E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посуды; цехах: овощном, холодном, горячем, доготовочном (выборочно) </w:t>
            </w:r>
          </w:p>
        </w:tc>
        <w:tc>
          <w:tcPr>
            <w:tcW w:w="1701" w:type="dxa"/>
          </w:tcPr>
          <w:p w14:paraId="62730261" w14:textId="77777777" w:rsidR="00A21D5D" w:rsidRPr="006778EB" w:rsidRDefault="00A21D5D" w:rsidP="006E01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</w:t>
            </w:r>
          </w:p>
        </w:tc>
        <w:tc>
          <w:tcPr>
            <w:tcW w:w="2268" w:type="dxa"/>
          </w:tcPr>
          <w:p w14:paraId="712F29AA" w14:textId="77777777" w:rsidR="00A21D5D" w:rsidRPr="006778EB" w:rsidRDefault="00A21D5D" w:rsidP="006E01E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химическим </w:t>
            </w:r>
          </w:p>
          <w:p w14:paraId="395E4436" w14:textId="77777777" w:rsidR="00A21D5D" w:rsidRPr="006778EB" w:rsidRDefault="00A21D5D" w:rsidP="006E01E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показателям </w:t>
            </w:r>
            <w:r w:rsidRPr="006778EB">
              <w:rPr>
                <w:rFonts w:ascii="Times New Roman" w:hAnsi="Times New Roman" w:cs="Times New Roman"/>
              </w:rPr>
              <w:t xml:space="preserve">– </w:t>
            </w:r>
            <w:r w:rsidRPr="00677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</w:t>
            </w:r>
          </w:p>
          <w:p w14:paraId="706BA35B" w14:textId="77777777" w:rsidR="00A21D5D" w:rsidRPr="006778EB" w:rsidRDefault="00A21D5D" w:rsidP="006E01E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 в год, микробиологическим </w:t>
            </w:r>
          </w:p>
          <w:p w14:paraId="6C66CECB" w14:textId="77777777" w:rsidR="00A21D5D" w:rsidRPr="006778EB" w:rsidRDefault="00A21D5D" w:rsidP="006E01E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показателям </w:t>
            </w:r>
            <w:r w:rsidRPr="006778EB">
              <w:rPr>
                <w:rFonts w:ascii="Times New Roman" w:hAnsi="Times New Roman" w:cs="Times New Roman"/>
              </w:rPr>
              <w:t>–</w:t>
            </w:r>
            <w:r w:rsidRPr="00677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 </w:t>
            </w:r>
          </w:p>
          <w:p w14:paraId="3F1841F3" w14:textId="77777777" w:rsidR="00A21D5D" w:rsidRPr="006778EB" w:rsidRDefault="00A21D5D" w:rsidP="006E01E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раза в год</w:t>
            </w:r>
          </w:p>
        </w:tc>
      </w:tr>
      <w:tr w:rsidR="00A21D5D" w:rsidRPr="00314226" w14:paraId="3A6C2BE2" w14:textId="77777777" w:rsidTr="006E01EF">
        <w:tc>
          <w:tcPr>
            <w:tcW w:w="2977" w:type="dxa"/>
          </w:tcPr>
          <w:p w14:paraId="3BE09B8A" w14:textId="77777777" w:rsidR="00A21D5D" w:rsidRPr="006778EB" w:rsidRDefault="00A21D5D" w:rsidP="006E01E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Исследование параметров микроклимата производственных помещений</w:t>
            </w:r>
          </w:p>
        </w:tc>
        <w:tc>
          <w:tcPr>
            <w:tcW w:w="2410" w:type="dxa"/>
          </w:tcPr>
          <w:p w14:paraId="32BBC73D" w14:textId="77777777" w:rsidR="00A21D5D" w:rsidRPr="006778EB" w:rsidRDefault="00A21D5D" w:rsidP="006E01E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Рабочее место</w:t>
            </w:r>
          </w:p>
        </w:tc>
        <w:tc>
          <w:tcPr>
            <w:tcW w:w="1701" w:type="dxa"/>
          </w:tcPr>
          <w:p w14:paraId="68D73B49" w14:textId="77777777" w:rsidR="00A21D5D" w:rsidRPr="006778EB" w:rsidRDefault="00A21D5D" w:rsidP="006E01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68" w:type="dxa"/>
          </w:tcPr>
          <w:p w14:paraId="240A4E57" w14:textId="77777777" w:rsidR="00A21D5D" w:rsidRPr="006778EB" w:rsidRDefault="00A21D5D" w:rsidP="006E01E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раза в год (в холодный и теплый периоды)</w:t>
            </w:r>
          </w:p>
        </w:tc>
      </w:tr>
      <w:tr w:rsidR="00A21D5D" w:rsidRPr="00314226" w14:paraId="3AEB8D7B" w14:textId="77777777" w:rsidTr="006E01EF">
        <w:tc>
          <w:tcPr>
            <w:tcW w:w="2977" w:type="dxa"/>
          </w:tcPr>
          <w:p w14:paraId="62DC537E" w14:textId="77777777" w:rsidR="00A21D5D" w:rsidRPr="006778EB" w:rsidRDefault="00A21D5D" w:rsidP="006E01E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Исследование уровня искусственной освещ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енности в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производственных помещ</w:t>
            </w:r>
            <w:r w:rsidRPr="00677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ениях</w:t>
            </w:r>
          </w:p>
        </w:tc>
        <w:tc>
          <w:tcPr>
            <w:tcW w:w="2410" w:type="dxa"/>
          </w:tcPr>
          <w:p w14:paraId="397BF32C" w14:textId="77777777" w:rsidR="00A21D5D" w:rsidRPr="006778EB" w:rsidRDefault="00A21D5D" w:rsidP="006E01E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Рабочее место</w:t>
            </w:r>
          </w:p>
        </w:tc>
        <w:tc>
          <w:tcPr>
            <w:tcW w:w="1701" w:type="dxa"/>
          </w:tcPr>
          <w:p w14:paraId="632CB620" w14:textId="77777777" w:rsidR="00A21D5D" w:rsidRPr="006778EB" w:rsidRDefault="00A21D5D" w:rsidP="006E01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68" w:type="dxa"/>
          </w:tcPr>
          <w:p w14:paraId="4553CCFB" w14:textId="77777777" w:rsidR="00A21D5D" w:rsidRPr="006778EB" w:rsidRDefault="00A21D5D" w:rsidP="006E01E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раз в год в темное время суток</w:t>
            </w:r>
          </w:p>
        </w:tc>
      </w:tr>
      <w:tr w:rsidR="00A21D5D" w:rsidRPr="00314226" w14:paraId="5E396C3E" w14:textId="77777777" w:rsidTr="006E01EF">
        <w:tc>
          <w:tcPr>
            <w:tcW w:w="2977" w:type="dxa"/>
          </w:tcPr>
          <w:p w14:paraId="799F686B" w14:textId="77777777" w:rsidR="00A21D5D" w:rsidRPr="006778EB" w:rsidRDefault="00A21D5D" w:rsidP="006E01E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Исследование уровня шума в производственных помещениях</w:t>
            </w:r>
          </w:p>
        </w:tc>
        <w:tc>
          <w:tcPr>
            <w:tcW w:w="2410" w:type="dxa"/>
          </w:tcPr>
          <w:p w14:paraId="7375CEAC" w14:textId="77777777" w:rsidR="00A21D5D" w:rsidRPr="006778EB" w:rsidRDefault="00A21D5D" w:rsidP="006E01E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Рабочее место</w:t>
            </w:r>
          </w:p>
        </w:tc>
        <w:tc>
          <w:tcPr>
            <w:tcW w:w="1701" w:type="dxa"/>
          </w:tcPr>
          <w:p w14:paraId="09869BCB" w14:textId="77777777" w:rsidR="00A21D5D" w:rsidRPr="006778EB" w:rsidRDefault="00A21D5D" w:rsidP="006E01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68" w:type="dxa"/>
          </w:tcPr>
          <w:p w14:paraId="0C135F3D" w14:textId="77777777" w:rsidR="00A21D5D" w:rsidRPr="006778EB" w:rsidRDefault="00A21D5D" w:rsidP="006E01E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раз в год, а также после реконструкции систем вентиляции, ремонта оборудования, являющегося источником шума</w:t>
            </w:r>
          </w:p>
        </w:tc>
      </w:tr>
    </w:tbl>
    <w:p w14:paraId="32074229" w14:textId="77777777" w:rsidR="00A21D5D" w:rsidRPr="00314226" w:rsidRDefault="00A21D5D" w:rsidP="00A21D5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 труда работников организаций (параметры микроклимата, освещение помещений, уровни шума, содержание вредных веществ) должны отвечать требованиям действующих нормативных документов в области гигиены труда, утвержденных в установленном порядке.</w:t>
      </w:r>
    </w:p>
    <w:p w14:paraId="5B81F86F" w14:textId="0F35F525" w:rsidR="00A21D5D" w:rsidRPr="00314226" w:rsidRDefault="00A21D5D" w:rsidP="00A21D5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СП 2.4.3648-20 на объектах должен осуществляться производственный контроль за соблюдением санитарных правил </w:t>
      </w:r>
      <w:r w:rsidR="00A12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</w:t>
      </w:r>
      <w:r w:rsidRPr="0031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гигиенических нормативов. Руководители организаций в порядке обеспечения производственного контроля обязаны привести рабочие места в соответствие </w:t>
      </w:r>
      <w:r w:rsidR="00A12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Pr="0031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требованиями, предусмотренными санитарными правилами.</w:t>
      </w:r>
    </w:p>
    <w:p w14:paraId="2424967D" w14:textId="000D3FE7" w:rsidR="00A21D5D" w:rsidRPr="00314226" w:rsidRDefault="00A21D5D" w:rsidP="00A21D5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случаях возникновения групповых инфекционных и неинфекционных заболеваний, аварийных ситуаций в работе систем электроснабжения, теплоснабжения, водоснабжения, водоотведения, технологического </w:t>
      </w:r>
      <w:r w:rsidR="00F30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</w:t>
      </w:r>
      <w:r w:rsidRPr="0031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холодильного оборудования, которые создают угрозу возникновения </w:t>
      </w:r>
      <w:r w:rsidR="00F30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</w:t>
      </w:r>
      <w:r w:rsidRPr="0031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распространения инфекционных заболеваний и отравлений, общеобразовательная организация в течение двух часов с момента выявления информирует территориальные органы федерального органа исполнительной власти, осуществляющего федеральный государственный санитарно-эпидемиологический надзор, и обеспечивает проведение санитарно-противоэпидемических (профилактических) мероприятий.</w:t>
      </w:r>
    </w:p>
    <w:p w14:paraId="2AADFCEC" w14:textId="77777777" w:rsidR="00A21D5D" w:rsidRPr="00314226" w:rsidRDefault="00A21D5D" w:rsidP="00A21D5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всех видов ремонтных работ (косметического ремонта помещений, ремонта санитарно-технического и технологического оборудования) при эксплуатации пищеблока во время обслуживания обучающихся образовательных организаций не допускается.</w:t>
      </w:r>
    </w:p>
    <w:p w14:paraId="6FCCB675" w14:textId="39F5E391" w:rsidR="00A21D5D" w:rsidRPr="00314226" w:rsidRDefault="00A21D5D" w:rsidP="00A21D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273">
        <w:rPr>
          <w:rFonts w:ascii="Times New Roman" w:hAnsi="Times New Roman" w:cs="Times New Roman"/>
          <w:sz w:val="28"/>
          <w:szCs w:val="28"/>
        </w:rPr>
        <w:t xml:space="preserve">4.2. </w:t>
      </w:r>
      <w:r w:rsidRPr="00314226">
        <w:rPr>
          <w:rFonts w:ascii="Times New Roman" w:hAnsi="Times New Roman" w:cs="Times New Roman"/>
          <w:sz w:val="28"/>
          <w:szCs w:val="28"/>
        </w:rPr>
        <w:t xml:space="preserve">Требования к </w:t>
      </w:r>
      <w:r w:rsidRPr="0031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оборудованию производственных помещений пищеблоков образовательных организаций</w:t>
      </w:r>
      <w:r w:rsidR="00CB7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B80A6B5" w14:textId="118FE969" w:rsidR="00A21D5D" w:rsidRPr="00314226" w:rsidRDefault="00A21D5D" w:rsidP="00A21D5D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14226">
        <w:rPr>
          <w:color w:val="000000"/>
          <w:sz w:val="28"/>
          <w:szCs w:val="28"/>
        </w:rPr>
        <w:t xml:space="preserve">Школьная столовая </w:t>
      </w:r>
      <w:r w:rsidRPr="00314226">
        <w:rPr>
          <w:sz w:val="28"/>
          <w:szCs w:val="28"/>
        </w:rPr>
        <w:t>–</w:t>
      </w:r>
      <w:r w:rsidRPr="00314226">
        <w:rPr>
          <w:color w:val="000000"/>
          <w:sz w:val="28"/>
          <w:szCs w:val="28"/>
        </w:rPr>
        <w:t xml:space="preserve"> предприятие, предназначенное для производства</w:t>
      </w:r>
      <w:r w:rsidR="00E157BC">
        <w:rPr>
          <w:color w:val="000000"/>
          <w:sz w:val="28"/>
          <w:szCs w:val="28"/>
        </w:rPr>
        <w:t xml:space="preserve">                 </w:t>
      </w:r>
      <w:r w:rsidRPr="00314226">
        <w:rPr>
          <w:color w:val="000000"/>
          <w:sz w:val="28"/>
          <w:szCs w:val="28"/>
        </w:rPr>
        <w:t xml:space="preserve"> и реализации продукции общественного питания в целях предоставления здорового рационального питания обучающимся и сотрудникам общеобразовательной организации.</w:t>
      </w:r>
    </w:p>
    <w:p w14:paraId="31883F80" w14:textId="77777777" w:rsidR="00A21D5D" w:rsidRPr="00314226" w:rsidRDefault="00A21D5D" w:rsidP="00A21D5D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14226">
        <w:rPr>
          <w:color w:val="000000"/>
          <w:sz w:val="28"/>
          <w:szCs w:val="28"/>
        </w:rPr>
        <w:t>Помещение школьной столовой представляет собой комплекс обособленных площадей, в которых расположены: зал обслуживания, включающий зал приема пищи, буфета для организации дополнительного питания, зоны сбора использованной посуды (при наличии – транспортера для сбора использованной посуды или передвижных тележек), складские</w:t>
      </w:r>
      <w:r>
        <w:rPr>
          <w:color w:val="000000"/>
          <w:sz w:val="28"/>
          <w:szCs w:val="28"/>
        </w:rPr>
        <w:t>,</w:t>
      </w:r>
      <w:r w:rsidRPr="00314226">
        <w:rPr>
          <w:color w:val="000000"/>
          <w:sz w:val="28"/>
          <w:szCs w:val="28"/>
        </w:rPr>
        <w:t xml:space="preserve"> производственные, вспомогательные, административно-бытовые и подсобные помещения. </w:t>
      </w:r>
    </w:p>
    <w:p w14:paraId="33634F07" w14:textId="1C673C7D" w:rsidR="00A21D5D" w:rsidRPr="00314226" w:rsidRDefault="00A21D5D" w:rsidP="00DE1C8A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4226">
        <w:rPr>
          <w:color w:val="000000"/>
          <w:sz w:val="28"/>
          <w:szCs w:val="28"/>
        </w:rPr>
        <w:t xml:space="preserve">Питание обучающихся может осуществляться в помещениях, находящихся в основном здании общеобразовательной организации, пристроенных к зданию, или в отдельно стоящем здании. Пищеблок школьной </w:t>
      </w:r>
      <w:r w:rsidRPr="00314226">
        <w:rPr>
          <w:color w:val="000000"/>
          <w:sz w:val="28"/>
          <w:szCs w:val="28"/>
        </w:rPr>
        <w:lastRenderedPageBreak/>
        <w:t>столовой должен состоять из минимального набора обязательных помещений. Рекомендуемый набор производственных помещений пищеблоков образовательных организаций с минимальным перечнем оборудования согласно МР 2.4.0179-20 приведен в </w:t>
      </w:r>
      <w:r w:rsidRPr="00314226">
        <w:rPr>
          <w:sz w:val="28"/>
          <w:szCs w:val="28"/>
        </w:rPr>
        <w:t>таблице 5.</w:t>
      </w:r>
    </w:p>
    <w:p w14:paraId="03DB8BAD" w14:textId="77777777" w:rsidR="00A21D5D" w:rsidRPr="00314226" w:rsidRDefault="00A21D5D" w:rsidP="00A21D5D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5</w:t>
      </w:r>
    </w:p>
    <w:tbl>
      <w:tblPr>
        <w:tblW w:w="0" w:type="auto"/>
        <w:tblInd w:w="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6"/>
        <w:gridCol w:w="6954"/>
      </w:tblGrid>
      <w:tr w:rsidR="00A21D5D" w:rsidRPr="00314226" w14:paraId="21847569" w14:textId="77777777" w:rsidTr="006E01EF"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8A0DF1" w14:textId="77777777" w:rsidR="00A21D5D" w:rsidRPr="006778EB" w:rsidRDefault="00A21D5D" w:rsidP="006E0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8EB">
              <w:rPr>
                <w:rFonts w:ascii="Times New Roman" w:eastAsia="Times New Roman" w:hAnsi="Times New Roman" w:cs="Times New Roman"/>
                <w:lang w:eastAsia="ru-RU"/>
              </w:rPr>
              <w:t>Наименование производственного помещения</w:t>
            </w:r>
          </w:p>
        </w:tc>
        <w:tc>
          <w:tcPr>
            <w:tcW w:w="6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45A2D5" w14:textId="77777777" w:rsidR="00A21D5D" w:rsidRPr="006778EB" w:rsidRDefault="00A21D5D" w:rsidP="006E0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6" w:name="101291"/>
            <w:bookmarkEnd w:id="6"/>
            <w:r w:rsidRPr="006778EB">
              <w:rPr>
                <w:rFonts w:ascii="Times New Roman" w:eastAsia="Times New Roman" w:hAnsi="Times New Roman" w:cs="Times New Roman"/>
                <w:lang w:eastAsia="ru-RU"/>
              </w:rPr>
              <w:t>Оборудование</w:t>
            </w:r>
          </w:p>
        </w:tc>
      </w:tr>
    </w:tbl>
    <w:p w14:paraId="7199012E" w14:textId="77777777" w:rsidR="00A21D5D" w:rsidRPr="003D6794" w:rsidRDefault="00A21D5D" w:rsidP="00A21D5D">
      <w:pPr>
        <w:spacing w:after="0" w:line="240" w:lineRule="auto"/>
        <w:rPr>
          <w:sz w:val="2"/>
          <w:szCs w:val="2"/>
        </w:rPr>
      </w:pPr>
    </w:p>
    <w:tbl>
      <w:tblPr>
        <w:tblW w:w="0" w:type="auto"/>
        <w:tblInd w:w="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6"/>
        <w:gridCol w:w="6954"/>
      </w:tblGrid>
      <w:tr w:rsidR="00A21D5D" w:rsidRPr="00314226" w14:paraId="688B1FB1" w14:textId="77777777" w:rsidTr="006E01EF">
        <w:trPr>
          <w:tblHeader/>
        </w:trPr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CF2FDC" w14:textId="77777777" w:rsidR="00A21D5D" w:rsidRPr="006778EB" w:rsidRDefault="00A21D5D" w:rsidP="006E0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6BBEFF" w14:textId="77777777" w:rsidR="00A21D5D" w:rsidRPr="006778EB" w:rsidRDefault="00A21D5D" w:rsidP="006E0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A21D5D" w:rsidRPr="00314226" w14:paraId="5EAC84EC" w14:textId="77777777" w:rsidTr="006E01EF"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4BA816" w14:textId="77777777" w:rsidR="00A21D5D" w:rsidRPr="006778EB" w:rsidRDefault="00A21D5D" w:rsidP="006E0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Склады</w:t>
            </w:r>
          </w:p>
        </w:tc>
        <w:tc>
          <w:tcPr>
            <w:tcW w:w="6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7C2537" w14:textId="77777777" w:rsidR="00A21D5D" w:rsidRPr="006778EB" w:rsidRDefault="00A21D5D" w:rsidP="006E0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7" w:name="101293"/>
            <w:bookmarkEnd w:id="7"/>
            <w:r w:rsidRPr="00677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Стеллажи, подтоварники, среднетемпературные и низкотемпературные холодильные шкафы (при необходимости), психрометр</w:t>
            </w:r>
          </w:p>
        </w:tc>
      </w:tr>
      <w:tr w:rsidR="00A21D5D" w:rsidRPr="00314226" w14:paraId="6C05AD28" w14:textId="77777777" w:rsidTr="006E01EF"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7438B0" w14:textId="77777777" w:rsidR="00A21D5D" w:rsidRPr="006778EB" w:rsidRDefault="00A21D5D" w:rsidP="006E0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Овощной цех (первичной обработки овощей)</w:t>
            </w:r>
          </w:p>
        </w:tc>
        <w:tc>
          <w:tcPr>
            <w:tcW w:w="6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AF8171" w14:textId="77777777" w:rsidR="00A21D5D" w:rsidRPr="006778EB" w:rsidRDefault="00A21D5D" w:rsidP="006E0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8" w:name="101295"/>
            <w:bookmarkEnd w:id="8"/>
            <w:r w:rsidRPr="00677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Производственные столы (не менее двух), картофелеочистительная и овощерезательная машины, моечные ванны (не менее двух), раковина для мытья рук</w:t>
            </w:r>
          </w:p>
        </w:tc>
      </w:tr>
      <w:tr w:rsidR="00A21D5D" w:rsidRPr="00314226" w14:paraId="06BCDC99" w14:textId="77777777" w:rsidTr="006E01EF"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D0C0F5" w14:textId="77777777" w:rsidR="00A21D5D" w:rsidRPr="006778EB" w:rsidRDefault="00A21D5D" w:rsidP="006E0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Овощной цех (вторичной обработки овощей)</w:t>
            </w:r>
          </w:p>
        </w:tc>
        <w:tc>
          <w:tcPr>
            <w:tcW w:w="6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87405C" w14:textId="77777777" w:rsidR="00A21D5D" w:rsidRPr="006778EB" w:rsidRDefault="00A21D5D" w:rsidP="006E0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9" w:name="101297"/>
            <w:bookmarkEnd w:id="9"/>
            <w:r w:rsidRPr="00677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Производственные столы (не менее двух), моечная ванна (не менее двух), универсальный механический привод или (и) овощерезательная машина, холодильник, раковина для мытья рук</w:t>
            </w:r>
          </w:p>
        </w:tc>
      </w:tr>
      <w:tr w:rsidR="00A21D5D" w:rsidRPr="00314226" w14:paraId="581B21DD" w14:textId="77777777" w:rsidTr="006E01EF"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677E86" w14:textId="77777777" w:rsidR="00A21D5D" w:rsidRPr="006778EB" w:rsidRDefault="00A21D5D" w:rsidP="006E0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Холодный цех</w:t>
            </w:r>
          </w:p>
        </w:tc>
        <w:tc>
          <w:tcPr>
            <w:tcW w:w="6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6DA336" w14:textId="77777777" w:rsidR="00A21D5D" w:rsidRPr="006778EB" w:rsidRDefault="00A21D5D" w:rsidP="006E0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0" w:name="101299"/>
            <w:bookmarkEnd w:id="10"/>
            <w:r w:rsidRPr="00677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Производственные столы (не менее двух), контрольные весы, среднетемпературные холодильные шкафы (в количестве, обеспечивающем возможность соблюдения «товарного соседства» и хранения необходимого объема пищевых продуктов), универсальный механический привод или (и) овощерезательная машина, бактерицидная установка для обеззараживания воздуха, моечная ванна для повторной обработки овощей, не подлежащих термической обработке, зелени и фруктов, контрольные весы, раковина для мытья рук</w:t>
            </w:r>
          </w:p>
        </w:tc>
      </w:tr>
      <w:tr w:rsidR="00A21D5D" w:rsidRPr="00314226" w14:paraId="7883DC0A" w14:textId="77777777" w:rsidTr="006E01EF"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EEED8F" w14:textId="77777777" w:rsidR="00A21D5D" w:rsidRPr="006778EB" w:rsidRDefault="00A21D5D" w:rsidP="006E0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Мясо-рыбный цех</w:t>
            </w:r>
          </w:p>
        </w:tc>
        <w:tc>
          <w:tcPr>
            <w:tcW w:w="6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1C4B5C" w14:textId="77777777" w:rsidR="00A21D5D" w:rsidRPr="006778EB" w:rsidRDefault="00A21D5D" w:rsidP="006E0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1" w:name="101301"/>
            <w:bookmarkEnd w:id="11"/>
            <w:r w:rsidRPr="00677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Производственные столы (для разделки мяса, рыбы и птицы) </w:t>
            </w:r>
            <w:r w:rsidRPr="006778EB">
              <w:rPr>
                <w:rFonts w:ascii="Times New Roman" w:hAnsi="Times New Roman" w:cs="Times New Roman"/>
                <w:color w:val="000000"/>
              </w:rPr>
              <w:t>–</w:t>
            </w:r>
            <w:r w:rsidRPr="00677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 менее трех, контрольные весы, среднетемпературные и при необходимости низкотемпературные холодильные шкафы (в количестве, обеспечивающем возможность соблюдения «товарного соседства» и хранения необходимого объема пищевых продуктов), электромясорубка, моечные ванны (не менее двух), раковина для мытья рук. В базовых предприятиях питания предусматривается наличие фаршемешалки и котлетоформовочного автомата</w:t>
            </w:r>
          </w:p>
        </w:tc>
      </w:tr>
      <w:tr w:rsidR="00A21D5D" w:rsidRPr="00314226" w14:paraId="4902DE06" w14:textId="77777777" w:rsidTr="006E01EF"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9D60BE" w14:textId="77777777" w:rsidR="00A21D5D" w:rsidRPr="006778EB" w:rsidRDefault="00A21D5D" w:rsidP="006E0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Помещение для обработки яиц</w:t>
            </w:r>
          </w:p>
        </w:tc>
        <w:tc>
          <w:tcPr>
            <w:tcW w:w="6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9555A1" w14:textId="77777777" w:rsidR="00A21D5D" w:rsidRPr="006778EB" w:rsidRDefault="00A21D5D" w:rsidP="006E0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2" w:name="101303"/>
            <w:bookmarkEnd w:id="12"/>
            <w:r w:rsidRPr="00677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Производственный стол, три моечных ванны (емкости), емкость для обработанного яйца, раковина для мытья рук</w:t>
            </w:r>
          </w:p>
        </w:tc>
      </w:tr>
      <w:tr w:rsidR="00A21D5D" w:rsidRPr="00314226" w14:paraId="2B8C6B8B" w14:textId="77777777" w:rsidTr="006E01EF"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0C7289" w14:textId="77777777" w:rsidR="00A21D5D" w:rsidRPr="006778EB" w:rsidRDefault="00A21D5D" w:rsidP="006E0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Мучной цех</w:t>
            </w:r>
          </w:p>
        </w:tc>
        <w:tc>
          <w:tcPr>
            <w:tcW w:w="6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92A9E5" w14:textId="77777777" w:rsidR="00A21D5D" w:rsidRPr="006778EB" w:rsidRDefault="00A21D5D" w:rsidP="006E0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3" w:name="101305"/>
            <w:bookmarkEnd w:id="13"/>
            <w:r w:rsidRPr="00677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Производственные столы (не менее двух), тестомесильная машина, контрольные весы, пекарский шкаф, стеллажи, моечная ванна, раковина для мытья рук. В данном производственном помещении должны быть обеспечены условия для просеивания муки</w:t>
            </w:r>
          </w:p>
        </w:tc>
      </w:tr>
      <w:tr w:rsidR="00A21D5D" w:rsidRPr="00314226" w14:paraId="50DDB902" w14:textId="77777777" w:rsidTr="006E01EF"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06738F" w14:textId="77777777" w:rsidR="00A21D5D" w:rsidRPr="006778EB" w:rsidRDefault="00A21D5D" w:rsidP="006E0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Доготовочный цех</w:t>
            </w:r>
          </w:p>
        </w:tc>
        <w:tc>
          <w:tcPr>
            <w:tcW w:w="6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8C1A67" w14:textId="77777777" w:rsidR="00A21D5D" w:rsidRPr="006778EB" w:rsidRDefault="00A21D5D" w:rsidP="006E0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4" w:name="101307"/>
            <w:bookmarkEnd w:id="14"/>
            <w:r w:rsidRPr="00677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Производственные столы (не менее трех), контрольные весы, среднетемпературные и низкотемпературные холодильные шкафы (в количестве, обеспечивающем возможность соблюдения «товарного соседства» и хранения необходимого объема полуфабрикатов), овощерезка, моечные ванны (не менее трех), раковина для мытья рук, настенные часы</w:t>
            </w:r>
          </w:p>
        </w:tc>
      </w:tr>
      <w:tr w:rsidR="00A21D5D" w:rsidRPr="00314226" w14:paraId="31420DCF" w14:textId="77777777" w:rsidTr="006E01EF"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0F6887" w14:textId="77777777" w:rsidR="00A21D5D" w:rsidRPr="006778EB" w:rsidRDefault="00A21D5D" w:rsidP="006E0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Помещение для нарезки хлеба</w:t>
            </w:r>
          </w:p>
        </w:tc>
        <w:tc>
          <w:tcPr>
            <w:tcW w:w="6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29E4FA" w14:textId="77777777" w:rsidR="00A21D5D" w:rsidRPr="006778EB" w:rsidRDefault="00A21D5D" w:rsidP="006E0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5" w:name="101309"/>
            <w:bookmarkEnd w:id="15"/>
            <w:r w:rsidRPr="00677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Производственный стол, хлеборезательная машина, шкаф для хранения хлеба, раковина для мытья рук</w:t>
            </w:r>
          </w:p>
        </w:tc>
      </w:tr>
      <w:tr w:rsidR="00A21D5D" w:rsidRPr="00314226" w14:paraId="2E7B6D0F" w14:textId="77777777" w:rsidTr="006E01EF"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188083" w14:textId="77777777" w:rsidR="00A21D5D" w:rsidRPr="006778EB" w:rsidRDefault="00A21D5D" w:rsidP="006E0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Горячий цех</w:t>
            </w:r>
          </w:p>
        </w:tc>
        <w:tc>
          <w:tcPr>
            <w:tcW w:w="6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06F1EA" w14:textId="77777777" w:rsidR="00A21D5D" w:rsidRPr="006778EB" w:rsidRDefault="00A21D5D" w:rsidP="006E0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6" w:name="101311"/>
            <w:bookmarkEnd w:id="16"/>
            <w:r w:rsidRPr="00677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Производственные столы (не менее двух: для сырой и готовой продукции), электрическая плита, электрическая сковорода, духовой </w:t>
            </w:r>
            <w:r w:rsidRPr="00677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(жарочный) шкаф или пароконвектомат, электропривод для готовой продукции, электрокотел, контрольные весы, раковина для мытья рук, настенные часы</w:t>
            </w:r>
          </w:p>
        </w:tc>
      </w:tr>
      <w:tr w:rsidR="00A21D5D" w:rsidRPr="00314226" w14:paraId="4D25FDA4" w14:textId="77777777" w:rsidTr="006E01EF"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13A420" w14:textId="77777777" w:rsidR="00A21D5D" w:rsidRPr="006778EB" w:rsidRDefault="00A21D5D" w:rsidP="006E0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Раздаточная зона</w:t>
            </w:r>
          </w:p>
        </w:tc>
        <w:tc>
          <w:tcPr>
            <w:tcW w:w="6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8C4B00" w14:textId="77777777" w:rsidR="00A21D5D" w:rsidRPr="006778EB" w:rsidRDefault="00A21D5D" w:rsidP="006E0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7" w:name="101313"/>
            <w:bookmarkEnd w:id="17"/>
            <w:r w:rsidRPr="00677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Мармиты для первых, вторых и третьих блюд и холодильный прилавок (витрина, секция)</w:t>
            </w:r>
          </w:p>
        </w:tc>
      </w:tr>
      <w:tr w:rsidR="00A21D5D" w:rsidRPr="00314226" w14:paraId="7B52F631" w14:textId="77777777" w:rsidTr="006E01EF"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8050B9" w14:textId="77777777" w:rsidR="00A21D5D" w:rsidRPr="006778EB" w:rsidRDefault="00A21D5D" w:rsidP="006E0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Моечная для мытья столовой посуды</w:t>
            </w:r>
          </w:p>
        </w:tc>
        <w:tc>
          <w:tcPr>
            <w:tcW w:w="6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A5A25F" w14:textId="77777777" w:rsidR="00A21D5D" w:rsidRPr="006778EB" w:rsidRDefault="00A21D5D" w:rsidP="006E0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8" w:name="101315"/>
            <w:bookmarkEnd w:id="18"/>
            <w:r w:rsidRPr="00677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Производственный стол, посудомоечная машина, трехсекционная ванна для мытья столовой посуды, двухсекционная ванна – для стеклянной посуды и столовых приборов, стеллаж (шкаф), раковина для мытья рук</w:t>
            </w:r>
          </w:p>
        </w:tc>
      </w:tr>
      <w:tr w:rsidR="00A21D5D" w:rsidRPr="00314226" w14:paraId="5E00AD2C" w14:textId="77777777" w:rsidTr="006E01EF"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BBB448" w14:textId="77777777" w:rsidR="00A21D5D" w:rsidRPr="006778EB" w:rsidRDefault="00A21D5D" w:rsidP="006E0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Моечная кухонной посуды</w:t>
            </w:r>
          </w:p>
        </w:tc>
        <w:tc>
          <w:tcPr>
            <w:tcW w:w="6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FFF903" w14:textId="77777777" w:rsidR="00A21D5D" w:rsidRPr="006778EB" w:rsidRDefault="00A21D5D" w:rsidP="006E0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9" w:name="101317"/>
            <w:bookmarkEnd w:id="19"/>
            <w:r w:rsidRPr="00677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Производственный стол, две моечные ванны, стеллаж, раковина для мытья рук</w:t>
            </w:r>
          </w:p>
        </w:tc>
      </w:tr>
      <w:tr w:rsidR="00A21D5D" w:rsidRPr="00314226" w14:paraId="314A2D15" w14:textId="77777777" w:rsidTr="006E01EF"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005CF4" w14:textId="77777777" w:rsidR="00A21D5D" w:rsidRPr="006778EB" w:rsidRDefault="00A21D5D" w:rsidP="006E0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Моечная тары</w:t>
            </w:r>
          </w:p>
        </w:tc>
        <w:tc>
          <w:tcPr>
            <w:tcW w:w="6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FAF307" w14:textId="77777777" w:rsidR="00A21D5D" w:rsidRPr="006778EB" w:rsidRDefault="00A21D5D" w:rsidP="006E0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20" w:name="101319"/>
            <w:bookmarkEnd w:id="20"/>
            <w:r w:rsidRPr="00677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Двухсекционная моечная ванна</w:t>
            </w:r>
          </w:p>
        </w:tc>
      </w:tr>
      <w:tr w:rsidR="00A21D5D" w:rsidRPr="00314226" w14:paraId="32A96DB4" w14:textId="77777777" w:rsidTr="006E01EF"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B05ACB" w14:textId="77777777" w:rsidR="00A21D5D" w:rsidRPr="006778EB" w:rsidRDefault="00A21D5D" w:rsidP="006E0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Производственное помещение буфета-раздаточной</w:t>
            </w:r>
          </w:p>
        </w:tc>
        <w:tc>
          <w:tcPr>
            <w:tcW w:w="6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97E141" w14:textId="77777777" w:rsidR="00A21D5D" w:rsidRPr="006778EB" w:rsidRDefault="00A21D5D" w:rsidP="006E0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21" w:name="101321"/>
            <w:bookmarkEnd w:id="21"/>
            <w:r w:rsidRPr="00677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Производственные столы (не менее двух), электроплита, холодильные шкафы (не менее двух), раздаточная, оборудованная мармитами; посудомоечная, раковина для мытья рук</w:t>
            </w:r>
          </w:p>
        </w:tc>
      </w:tr>
      <w:tr w:rsidR="00A21D5D" w:rsidRPr="00314226" w14:paraId="00881634" w14:textId="77777777" w:rsidTr="006E01EF"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E26C3B" w14:textId="77777777" w:rsidR="00A21D5D" w:rsidRPr="006778EB" w:rsidRDefault="00A21D5D" w:rsidP="006E0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Посудомоечная буфета-раздаточной</w:t>
            </w:r>
          </w:p>
        </w:tc>
        <w:tc>
          <w:tcPr>
            <w:tcW w:w="6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5EE51C" w14:textId="77777777" w:rsidR="00A21D5D" w:rsidRPr="006778EB" w:rsidRDefault="00A21D5D" w:rsidP="006E0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22" w:name="101323"/>
            <w:bookmarkEnd w:id="22"/>
            <w:r w:rsidRPr="00677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Трехсекционная ванна для мытья столовой посуды, двухсекционная ванна – для стеклянной посуды и столовых приборов, стеллаж (шкаф), раковина для мытья рук</w:t>
            </w:r>
          </w:p>
        </w:tc>
      </w:tr>
      <w:tr w:rsidR="00A21D5D" w:rsidRPr="00314226" w14:paraId="098F873E" w14:textId="77777777" w:rsidTr="006E01EF"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C870C0" w14:textId="77777777" w:rsidR="00A21D5D" w:rsidRPr="006778EB" w:rsidRDefault="00A21D5D" w:rsidP="006E0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Комната приема пищи</w:t>
            </w:r>
          </w:p>
        </w:tc>
        <w:tc>
          <w:tcPr>
            <w:tcW w:w="6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9A67DE" w14:textId="77777777" w:rsidR="00A21D5D" w:rsidRPr="006778EB" w:rsidRDefault="00A21D5D" w:rsidP="006E0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23" w:name="101325"/>
            <w:bookmarkEnd w:id="23"/>
            <w:r w:rsidRPr="00677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Производственный стол, электроплита, холодильник, шкаф, моечная ванна, раковина для мытья рук</w:t>
            </w:r>
          </w:p>
        </w:tc>
      </w:tr>
    </w:tbl>
    <w:p w14:paraId="690B604C" w14:textId="77777777" w:rsidR="00A21D5D" w:rsidRPr="00314226" w:rsidRDefault="00A21D5D" w:rsidP="00A21D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небольшой производительности предприятия питания вместо охлаждаемых камер могут использоваться холодильные шкафы. </w:t>
      </w:r>
    </w:p>
    <w:p w14:paraId="747A2CF5" w14:textId="791DACD6" w:rsidR="00A21D5D" w:rsidRPr="00314226" w:rsidRDefault="00A21D5D" w:rsidP="00A21D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Объемы холодильного оборудования в складских помещениях </w:t>
      </w:r>
      <w:r w:rsidR="00EC6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</w:t>
      </w:r>
      <w:r w:rsidRPr="0031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производственных цехах должны быть достаточны для хранения имеющегося в наличии количества (объема) продовольственного сырья, пищевых продуктов, полуфабрикатов, готовой продукции при условии хранения с учетом товарных групп, соблюдения режимов хранения и правил товарного соседства.</w:t>
      </w:r>
    </w:p>
    <w:p w14:paraId="0E1B9BAF" w14:textId="52ABAEE4" w:rsidR="00A21D5D" w:rsidRPr="00314226" w:rsidRDefault="00A21D5D" w:rsidP="00A21D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31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предприятиях питания до 50 мест, работающих </w:t>
      </w:r>
      <w:r w:rsidR="00EC6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</w:t>
      </w:r>
      <w:r w:rsidRPr="0031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полуфабрикатах, – горяч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ий, холодный и доготовочный цеха</w:t>
      </w:r>
      <w:r w:rsidRPr="0031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31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предприятиях, работающих на сырье, горячий и холодный цех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1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допускае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 размещать в одном помещении</w:t>
      </w:r>
      <w:r w:rsidRPr="0031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выделением отдельных технологических участков. При этом отдельные технологические участки должны быть функционально изолированы посредством установки барьеров (оборудования или перегородок-экранов) высотой не менее 1,6 м, облицованных соответствующими материалами.</w:t>
      </w:r>
    </w:p>
    <w:p w14:paraId="5430329C" w14:textId="77777777" w:rsidR="00A21D5D" w:rsidRPr="00314226" w:rsidRDefault="00A21D5D" w:rsidP="00A21D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Допускается объединять следующие помещения (в предприятиях малой мощности) с выделением отдельных технологических участков (рабочих зон): </w:t>
      </w:r>
    </w:p>
    <w:p w14:paraId="581260B0" w14:textId="77777777" w:rsidR="00A21D5D" w:rsidRPr="00314226" w:rsidRDefault="00A21D5D" w:rsidP="00A21D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Pr="0031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загрузочную и помещение для хранения тары;</w:t>
      </w:r>
    </w:p>
    <w:p w14:paraId="54142DDB" w14:textId="77777777" w:rsidR="00A21D5D" w:rsidRPr="00314226" w:rsidRDefault="00A21D5D" w:rsidP="00A21D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r w:rsidRPr="0031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мясо-рыбный цех и помещение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r w:rsidRPr="0031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обработки яиц;</w:t>
      </w:r>
    </w:p>
    <w:p w14:paraId="2530164F" w14:textId="77777777" w:rsidR="00A21D5D" w:rsidRPr="00314226" w:rsidRDefault="00A21D5D" w:rsidP="00A21D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r w:rsidRPr="0031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холодный цех и помещение для нарезки хлеба;</w:t>
      </w:r>
    </w:p>
    <w:p w14:paraId="40D48FD1" w14:textId="77777777" w:rsidR="00A21D5D" w:rsidRPr="00314226" w:rsidRDefault="00A21D5D" w:rsidP="00A21D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r w:rsidRPr="0031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кладовую суточного запаса и помещение для администрации столовой;</w:t>
      </w:r>
    </w:p>
    <w:p w14:paraId="359E2AD4" w14:textId="77777777" w:rsidR="00A21D5D" w:rsidRPr="00314226" w:rsidRDefault="00A21D5D" w:rsidP="00A21D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</w:t>
      </w:r>
      <w:r w:rsidRPr="0031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моечную столовой и кухонной посуды;</w:t>
      </w:r>
    </w:p>
    <w:p w14:paraId="0FDDE20F" w14:textId="77777777" w:rsidR="00A21D5D" w:rsidRPr="00314226" w:rsidRDefault="00A21D5D" w:rsidP="00A21D5D">
      <w:pPr>
        <w:shd w:val="clear" w:color="auto" w:fill="FFFFFF"/>
        <w:tabs>
          <w:tab w:val="center" w:pos="537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6) </w:t>
      </w:r>
      <w:r w:rsidRPr="0031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горячий цех и цех мучных изделий;</w:t>
      </w:r>
      <w:r w:rsidRPr="0031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14:paraId="4E360129" w14:textId="77777777" w:rsidR="00A21D5D" w:rsidRPr="00314226" w:rsidRDefault="00A21D5D" w:rsidP="00A21D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7) </w:t>
      </w:r>
      <w:r w:rsidRPr="0031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кладовую овощей и цех первичной обработки овощей; </w:t>
      </w:r>
    </w:p>
    <w:p w14:paraId="08D76614" w14:textId="77777777" w:rsidR="00A21D5D" w:rsidRPr="00314226" w:rsidRDefault="00A21D5D" w:rsidP="00A21D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8) </w:t>
      </w:r>
      <w:r w:rsidRPr="0031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цех первичной обработки овощей и цех вторичной обработки овощей.</w:t>
      </w:r>
    </w:p>
    <w:p w14:paraId="4A73BB1F" w14:textId="77777777" w:rsidR="00A21D5D" w:rsidRPr="00390273" w:rsidRDefault="00A21D5D" w:rsidP="00A21D5D">
      <w:pPr>
        <w:pStyle w:val="pboth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90273">
        <w:rPr>
          <w:sz w:val="28"/>
          <w:szCs w:val="28"/>
        </w:rPr>
        <w:lastRenderedPageBreak/>
        <w:t xml:space="preserve">Организациями общественного питания образовательных учреждений для обслуживания обучающихся могут быть: </w:t>
      </w:r>
    </w:p>
    <w:p w14:paraId="54DE7465" w14:textId="4D2C7E48" w:rsidR="00A21D5D" w:rsidRPr="00390273" w:rsidRDefault="00715DA0" w:rsidP="00715DA0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</w:t>
      </w:r>
      <w:r w:rsidR="00A21D5D" w:rsidRPr="00390273">
        <w:rPr>
          <w:sz w:val="28"/>
          <w:szCs w:val="28"/>
        </w:rPr>
        <w:t xml:space="preserve">Базовые организации школьного питания (комбинаты школьного питания, школьно-базовые столовые). </w:t>
      </w:r>
    </w:p>
    <w:p w14:paraId="75242240" w14:textId="77777777" w:rsidR="00A21D5D" w:rsidRPr="00314226" w:rsidRDefault="00A21D5D" w:rsidP="00A21D5D">
      <w:pPr>
        <w:pStyle w:val="pboth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314226">
        <w:rPr>
          <w:color w:val="000000"/>
          <w:sz w:val="28"/>
          <w:szCs w:val="28"/>
        </w:rPr>
        <w:t>Базовые организации школьного питания осуществляют закупки продовольственного сырья, производство кулинарной продукции, снабжение ими столовых общеобразовательных учреждений. Они работают с полным циклом производства (имеются производственные цех</w:t>
      </w:r>
      <w:r>
        <w:rPr>
          <w:color w:val="000000"/>
          <w:sz w:val="28"/>
          <w:szCs w:val="28"/>
        </w:rPr>
        <w:t>а</w:t>
      </w:r>
      <w:r w:rsidRPr="00314226">
        <w:rPr>
          <w:color w:val="000000"/>
          <w:sz w:val="28"/>
          <w:szCs w:val="28"/>
        </w:rPr>
        <w:t xml:space="preserve"> для обработки всех видов продовольственного сырья и пищевых продуктов). </w:t>
      </w:r>
    </w:p>
    <w:p w14:paraId="0642F01C" w14:textId="05E4BF6C" w:rsidR="00A21D5D" w:rsidRPr="00314226" w:rsidRDefault="00A21D5D" w:rsidP="00A21D5D">
      <w:pPr>
        <w:pStyle w:val="pboth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14226">
        <w:rPr>
          <w:color w:val="000000"/>
          <w:sz w:val="28"/>
          <w:szCs w:val="28"/>
        </w:rPr>
        <w:t xml:space="preserve">Базовые организации школьного питания имеют полный набор складских, производственных, вспомогательных, административно-бытовых и подсобных помещений, по составу соответствующих столовой, работающей на сырье </w:t>
      </w:r>
      <w:r w:rsidR="00390273">
        <w:rPr>
          <w:color w:val="000000"/>
          <w:sz w:val="28"/>
          <w:szCs w:val="28"/>
        </w:rPr>
        <w:t xml:space="preserve">                        </w:t>
      </w:r>
      <w:r w:rsidRPr="00314226">
        <w:rPr>
          <w:color w:val="000000"/>
          <w:sz w:val="28"/>
          <w:szCs w:val="28"/>
        </w:rPr>
        <w:t>с полным технологическим циклом обработки сырья и производства продукции общественного питания.</w:t>
      </w:r>
    </w:p>
    <w:p w14:paraId="51020337" w14:textId="77777777" w:rsidR="00A21D5D" w:rsidRPr="00314226" w:rsidRDefault="00A21D5D" w:rsidP="00A21D5D">
      <w:pPr>
        <w:pStyle w:val="pboth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14226">
        <w:rPr>
          <w:color w:val="000000"/>
          <w:sz w:val="28"/>
          <w:szCs w:val="28"/>
        </w:rPr>
        <w:t>Дополнительно в базовых организациях шк</w:t>
      </w:r>
      <w:r>
        <w:rPr>
          <w:color w:val="000000"/>
          <w:sz w:val="28"/>
          <w:szCs w:val="28"/>
        </w:rPr>
        <w:t>ольного питания предусматривают</w:t>
      </w:r>
      <w:r w:rsidRPr="00314226">
        <w:rPr>
          <w:color w:val="000000"/>
          <w:sz w:val="28"/>
          <w:szCs w:val="28"/>
        </w:rPr>
        <w:t xml:space="preserve"> с учетом выпускаемого ассо</w:t>
      </w:r>
      <w:r>
        <w:rPr>
          <w:color w:val="000000"/>
          <w:sz w:val="28"/>
          <w:szCs w:val="28"/>
        </w:rPr>
        <w:t>ртимента и мощности предприятия</w:t>
      </w:r>
      <w:r w:rsidRPr="00314226">
        <w:rPr>
          <w:color w:val="000000"/>
          <w:sz w:val="28"/>
          <w:szCs w:val="28"/>
        </w:rPr>
        <w:t>:</w:t>
      </w:r>
    </w:p>
    <w:p w14:paraId="554232CA" w14:textId="4E55A833" w:rsidR="00A21D5D" w:rsidRPr="00314226" w:rsidRDefault="00A21D5D" w:rsidP="00A21D5D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Pr="00314226">
        <w:rPr>
          <w:color w:val="000000"/>
          <w:sz w:val="28"/>
          <w:szCs w:val="28"/>
        </w:rPr>
        <w:t>отдельное помещение или технологический участок для изготовления охлажденных (интенсивное охлаждение) или замороженных (шоковая заморозка) полуфабрикатов и готовой продукции, фасовки и упаковки</w:t>
      </w:r>
      <w:r w:rsidR="00390273">
        <w:rPr>
          <w:color w:val="000000"/>
          <w:sz w:val="28"/>
          <w:szCs w:val="28"/>
        </w:rPr>
        <w:t xml:space="preserve">                               </w:t>
      </w:r>
      <w:r w:rsidRPr="00314226">
        <w:rPr>
          <w:color w:val="000000"/>
          <w:sz w:val="28"/>
          <w:szCs w:val="28"/>
        </w:rPr>
        <w:t xml:space="preserve"> в потребительскую тару (при использовании данной технологии);</w:t>
      </w:r>
    </w:p>
    <w:p w14:paraId="67A3591B" w14:textId="08DCF5A5" w:rsidR="00A21D5D" w:rsidRPr="00314226" w:rsidRDefault="00A21D5D" w:rsidP="00A21D5D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 w:rsidRPr="00314226">
        <w:rPr>
          <w:color w:val="000000"/>
          <w:sz w:val="28"/>
          <w:szCs w:val="28"/>
        </w:rPr>
        <w:t xml:space="preserve">отдельное помещение или технологический участок для фасовки </w:t>
      </w:r>
      <w:r w:rsidR="00390273">
        <w:rPr>
          <w:color w:val="000000"/>
          <w:sz w:val="28"/>
          <w:szCs w:val="28"/>
        </w:rPr>
        <w:t xml:space="preserve">                         </w:t>
      </w:r>
      <w:r w:rsidRPr="00314226">
        <w:rPr>
          <w:color w:val="000000"/>
          <w:sz w:val="28"/>
          <w:szCs w:val="28"/>
        </w:rPr>
        <w:t>в горячем состоянии блюд, кулинарных изделий и упаковки в потребительскую тару (при использовании данной технологии);</w:t>
      </w:r>
    </w:p>
    <w:p w14:paraId="009E45F7" w14:textId="77777777" w:rsidR="00A21D5D" w:rsidRPr="00314226" w:rsidRDefault="00A21D5D" w:rsidP="00A21D5D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</w:t>
      </w:r>
      <w:r w:rsidRPr="00314226">
        <w:rPr>
          <w:color w:val="000000"/>
          <w:sz w:val="28"/>
          <w:szCs w:val="28"/>
        </w:rPr>
        <w:t>отдельное помещение или рабочую зону для комплектации рационов питания и снабжения ими буфетов-раздаточных (при использовании данной технологии);</w:t>
      </w:r>
    </w:p>
    <w:p w14:paraId="52EED073" w14:textId="3622F91E" w:rsidR="00A21D5D" w:rsidRPr="00314226" w:rsidRDefault="00A21D5D" w:rsidP="00A21D5D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</w:t>
      </w:r>
      <w:r w:rsidRPr="00314226">
        <w:rPr>
          <w:color w:val="000000"/>
          <w:sz w:val="28"/>
          <w:szCs w:val="28"/>
        </w:rPr>
        <w:t>отдельное помещение или участок для упаковки продукции</w:t>
      </w:r>
      <w:r w:rsidR="00EC6412">
        <w:rPr>
          <w:color w:val="000000"/>
          <w:sz w:val="28"/>
          <w:szCs w:val="28"/>
        </w:rPr>
        <w:t xml:space="preserve">                                      </w:t>
      </w:r>
      <w:r w:rsidRPr="00314226">
        <w:rPr>
          <w:color w:val="000000"/>
          <w:sz w:val="28"/>
          <w:szCs w:val="28"/>
        </w:rPr>
        <w:t xml:space="preserve"> в транспортную тару, маркировки, хранения и отпуска;</w:t>
      </w:r>
    </w:p>
    <w:p w14:paraId="2EBF9CB4" w14:textId="77777777" w:rsidR="00A21D5D" w:rsidRPr="00314226" w:rsidRDefault="00A21D5D" w:rsidP="00A21D5D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</w:t>
      </w:r>
      <w:r w:rsidRPr="00314226">
        <w:rPr>
          <w:color w:val="000000"/>
          <w:sz w:val="28"/>
          <w:szCs w:val="28"/>
        </w:rPr>
        <w:t>отдельное помещение для мойки и санитарной обработки возвратной тары и средств перемещения.</w:t>
      </w:r>
    </w:p>
    <w:p w14:paraId="07EB6AEE" w14:textId="28B5ADE2" w:rsidR="00A21D5D" w:rsidRPr="000C099B" w:rsidRDefault="00A21D5D" w:rsidP="00A21D5D">
      <w:pPr>
        <w:pStyle w:val="pboth"/>
        <w:shd w:val="clear" w:color="auto" w:fill="FFFFFF"/>
        <w:spacing w:before="0" w:beforeAutospacing="0" w:after="0" w:afterAutospacing="0"/>
        <w:ind w:firstLine="708"/>
        <w:jc w:val="both"/>
        <w:rPr>
          <w:color w:val="00B050"/>
          <w:sz w:val="28"/>
          <w:szCs w:val="28"/>
        </w:rPr>
      </w:pPr>
      <w:r w:rsidRPr="00390273">
        <w:rPr>
          <w:sz w:val="28"/>
          <w:szCs w:val="28"/>
        </w:rPr>
        <w:t xml:space="preserve">2. Столовые, работающие на продовольственном сырье или </w:t>
      </w:r>
      <w:r w:rsidR="00F30055">
        <w:rPr>
          <w:sz w:val="28"/>
          <w:szCs w:val="28"/>
        </w:rPr>
        <w:t xml:space="preserve">                                        </w:t>
      </w:r>
      <w:r w:rsidRPr="00390273">
        <w:rPr>
          <w:sz w:val="28"/>
          <w:szCs w:val="28"/>
        </w:rPr>
        <w:t xml:space="preserve">на полуфабрикатах, столовые, которые производят и (или) реализуют блюда </w:t>
      </w:r>
      <w:r w:rsidR="00EC6412" w:rsidRPr="00390273">
        <w:rPr>
          <w:sz w:val="28"/>
          <w:szCs w:val="28"/>
        </w:rPr>
        <w:t xml:space="preserve">                                        </w:t>
      </w:r>
      <w:r w:rsidRPr="00390273">
        <w:rPr>
          <w:sz w:val="28"/>
          <w:szCs w:val="28"/>
        </w:rPr>
        <w:t>в соответствии с разнообразным по дням недели меню</w:t>
      </w:r>
      <w:r w:rsidRPr="00F30055">
        <w:rPr>
          <w:sz w:val="28"/>
          <w:szCs w:val="28"/>
        </w:rPr>
        <w:t>.</w:t>
      </w:r>
    </w:p>
    <w:p w14:paraId="6D71CF26" w14:textId="77777777" w:rsidR="00A21D5D" w:rsidRPr="00314226" w:rsidRDefault="00A21D5D" w:rsidP="00A21D5D">
      <w:pPr>
        <w:pStyle w:val="pboth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14226">
        <w:rPr>
          <w:color w:val="000000"/>
          <w:sz w:val="28"/>
          <w:szCs w:val="28"/>
        </w:rPr>
        <w:t>Столовые, работающие на сырье</w:t>
      </w:r>
      <w:r>
        <w:rPr>
          <w:color w:val="000000"/>
          <w:sz w:val="28"/>
          <w:szCs w:val="28"/>
        </w:rPr>
        <w:t>,</w:t>
      </w:r>
      <w:r w:rsidRPr="00314226">
        <w:rPr>
          <w:color w:val="000000"/>
          <w:sz w:val="28"/>
          <w:szCs w:val="28"/>
        </w:rPr>
        <w:t xml:space="preserve"> – столовые, объемно-планировочные решения, набор помещений и оборудования которых предусматривают работу с полным технологическим циклом обработки сырья и производства продукции общественного питания (имеются отдельные производственные цех</w:t>
      </w:r>
      <w:r>
        <w:rPr>
          <w:color w:val="000000"/>
          <w:sz w:val="28"/>
          <w:szCs w:val="28"/>
        </w:rPr>
        <w:t>а</w:t>
      </w:r>
      <w:r w:rsidRPr="00314226">
        <w:rPr>
          <w:color w:val="000000"/>
          <w:sz w:val="28"/>
          <w:szCs w:val="28"/>
        </w:rPr>
        <w:t>).</w:t>
      </w:r>
    </w:p>
    <w:p w14:paraId="4224E8D4" w14:textId="77777777" w:rsidR="00A21D5D" w:rsidRPr="00314226" w:rsidRDefault="00A21D5D" w:rsidP="00A21D5D">
      <w:pPr>
        <w:pStyle w:val="pboth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14226">
        <w:rPr>
          <w:color w:val="000000"/>
          <w:sz w:val="28"/>
          <w:szCs w:val="28"/>
        </w:rPr>
        <w:t>Состав помещений столовых, работающих на сырье:</w:t>
      </w:r>
    </w:p>
    <w:p w14:paraId="1D04E8F5" w14:textId="77777777" w:rsidR="00A21D5D" w:rsidRPr="00314226" w:rsidRDefault="00A21D5D" w:rsidP="00A21D5D">
      <w:pPr>
        <w:pStyle w:val="pboth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Pr="00314226">
        <w:rPr>
          <w:color w:val="000000"/>
          <w:sz w:val="28"/>
          <w:szCs w:val="28"/>
        </w:rPr>
        <w:t>складские и загрузочные помещения (загрузочная, кладовая сухих продуктов, кладовая для овощей и фруктов, группа охлаждаемых камер (холодильных шкафов), инвентарная кладовая (для хранения инвентаря, посуды);</w:t>
      </w:r>
    </w:p>
    <w:p w14:paraId="6069AD9C" w14:textId="77777777" w:rsidR="00A21D5D" w:rsidRPr="00314226" w:rsidRDefault="00A21D5D" w:rsidP="00A21D5D">
      <w:pPr>
        <w:pStyle w:val="pboth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 w:rsidRPr="00314226">
        <w:rPr>
          <w:color w:val="000000"/>
          <w:sz w:val="28"/>
          <w:szCs w:val="28"/>
        </w:rPr>
        <w:t>производственные помещения (цех первичной обработки овощей, овощной цех (вторичной обработки овощей и изготовления овощных полуфабрикатов), мясо-рыбный цех, горячий цех, холодный цех, цех мучных изделий);</w:t>
      </w:r>
    </w:p>
    <w:p w14:paraId="513612C3" w14:textId="77777777" w:rsidR="00A21D5D" w:rsidRPr="00314226" w:rsidRDefault="00A21D5D" w:rsidP="00A21D5D">
      <w:pPr>
        <w:pStyle w:val="pboth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3) </w:t>
      </w:r>
      <w:r w:rsidRPr="00314226">
        <w:rPr>
          <w:color w:val="000000"/>
          <w:sz w:val="28"/>
          <w:szCs w:val="28"/>
        </w:rPr>
        <w:t>вспомогательные помещения (кладовая суточного запаса (в зависимости от системы организации производства), моечная столовой посуды, моечная кухонной посуды, помещение для хранения и нарезки хлеба, помещение для обработки яиц, помещение для хранения и мытья тары);</w:t>
      </w:r>
    </w:p>
    <w:p w14:paraId="227A9B8F" w14:textId="77777777" w:rsidR="00A21D5D" w:rsidRPr="00314226" w:rsidRDefault="00A21D5D" w:rsidP="00A21D5D">
      <w:pPr>
        <w:pStyle w:val="pboth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</w:t>
      </w:r>
      <w:r w:rsidRPr="00314226">
        <w:rPr>
          <w:color w:val="000000"/>
          <w:sz w:val="28"/>
          <w:szCs w:val="28"/>
        </w:rPr>
        <w:t>бытовые и административные помещения (гардероб для персонала, душевая для персонала, санузел для персонала, помещение для приема пищи персоналом, помещение для администрации столовой, бельевая);</w:t>
      </w:r>
    </w:p>
    <w:p w14:paraId="54AE72D2" w14:textId="77777777" w:rsidR="00A21D5D" w:rsidRPr="00314226" w:rsidRDefault="00A21D5D" w:rsidP="00A21D5D">
      <w:pPr>
        <w:pStyle w:val="pboth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</w:t>
      </w:r>
      <w:r w:rsidRPr="00314226">
        <w:rPr>
          <w:color w:val="000000"/>
          <w:sz w:val="28"/>
          <w:szCs w:val="28"/>
        </w:rPr>
        <w:t>подсобные помещения (камера для хранения пищевых отходов (для вместимости 200 мест и более), помещение для хранения уборочного инвентаря, технические помещения, помещение для приготовления дезинфицирующих средств.</w:t>
      </w:r>
    </w:p>
    <w:p w14:paraId="4377D322" w14:textId="77777777" w:rsidR="00A21D5D" w:rsidRPr="00314226" w:rsidRDefault="00A21D5D" w:rsidP="00A21D5D">
      <w:pPr>
        <w:pStyle w:val="pboth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14226">
        <w:rPr>
          <w:color w:val="000000"/>
          <w:sz w:val="28"/>
          <w:szCs w:val="28"/>
        </w:rPr>
        <w:t>Столовые, работающие на сырье и полуфабрикатах</w:t>
      </w:r>
      <w:r>
        <w:rPr>
          <w:color w:val="000000"/>
          <w:sz w:val="28"/>
          <w:szCs w:val="28"/>
        </w:rPr>
        <w:t>,</w:t>
      </w:r>
      <w:r w:rsidRPr="00314226">
        <w:rPr>
          <w:color w:val="000000"/>
          <w:sz w:val="28"/>
          <w:szCs w:val="28"/>
        </w:rPr>
        <w:t xml:space="preserve"> – столовые, объемно-планировочные решения, набор помещений и оборудования которых предусматривают обработку отдельных видов продовольственного сырья (например, рыбы неразделанной замороженной в блоках и т.</w:t>
      </w:r>
      <w:r>
        <w:rPr>
          <w:color w:val="000000"/>
          <w:sz w:val="28"/>
          <w:szCs w:val="28"/>
        </w:rPr>
        <w:t xml:space="preserve"> </w:t>
      </w:r>
      <w:r w:rsidRPr="00314226">
        <w:rPr>
          <w:color w:val="000000"/>
          <w:sz w:val="28"/>
          <w:szCs w:val="28"/>
        </w:rPr>
        <w:t>д.), но для использования других видов (например, овощей) условия для обработки отсутствуют, и столовые должны работать с использованием полуфабрикатов.</w:t>
      </w:r>
    </w:p>
    <w:p w14:paraId="66EB87F4" w14:textId="77777777" w:rsidR="00A21D5D" w:rsidRPr="00314226" w:rsidRDefault="00A21D5D" w:rsidP="00A21D5D">
      <w:pPr>
        <w:pStyle w:val="pboth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14226">
        <w:rPr>
          <w:color w:val="000000"/>
          <w:sz w:val="28"/>
          <w:szCs w:val="28"/>
        </w:rPr>
        <w:t>Состав помещений столовых, работающих на сырье и полуфабрикатах:</w:t>
      </w:r>
    </w:p>
    <w:p w14:paraId="74CB9C37" w14:textId="77777777" w:rsidR="00A21D5D" w:rsidRPr="00314226" w:rsidRDefault="00A21D5D" w:rsidP="00A21D5D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Pr="00314226">
        <w:rPr>
          <w:color w:val="000000"/>
          <w:sz w:val="28"/>
          <w:szCs w:val="28"/>
        </w:rPr>
        <w:t>складские и загрузочные помещения (загрузочная, кладовая сухих продуктов, группа охлаждаемых камер (холодильных шкафов), инвентарная кладовая (для хранения инвентаря, посуды);</w:t>
      </w:r>
    </w:p>
    <w:p w14:paraId="4234DE7F" w14:textId="77777777" w:rsidR="00A21D5D" w:rsidRPr="00314226" w:rsidRDefault="00A21D5D" w:rsidP="00A21D5D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 w:rsidRPr="00314226">
        <w:rPr>
          <w:color w:val="000000"/>
          <w:sz w:val="28"/>
          <w:szCs w:val="28"/>
        </w:rPr>
        <w:t>производственные помещения (горячий цех, холодный цех, объединенный с помещением для нарезки хлеба, производственный цех (для обработки конкретного вида сырья), доготовочный цех);</w:t>
      </w:r>
    </w:p>
    <w:p w14:paraId="01487300" w14:textId="77777777" w:rsidR="00A21D5D" w:rsidRPr="00314226" w:rsidRDefault="00A21D5D" w:rsidP="00A21D5D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</w:t>
      </w:r>
      <w:r w:rsidRPr="00314226">
        <w:rPr>
          <w:color w:val="000000"/>
          <w:sz w:val="28"/>
          <w:szCs w:val="28"/>
        </w:rPr>
        <w:t>вспомогательные помещения (кладовая суточного запаса (в зависимости от организации производства), моечная столовой посуды, моечная кухонной посуды, помещение для хранения и мытья тары);</w:t>
      </w:r>
    </w:p>
    <w:p w14:paraId="537077B4" w14:textId="77777777" w:rsidR="00A21D5D" w:rsidRPr="00314226" w:rsidRDefault="00A21D5D" w:rsidP="00A21D5D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</w:t>
      </w:r>
      <w:r w:rsidRPr="00314226">
        <w:rPr>
          <w:color w:val="000000"/>
          <w:sz w:val="28"/>
          <w:szCs w:val="28"/>
        </w:rPr>
        <w:t>бытовые и административные помещения (гардероб для персонала, душевая и санузел для персонала, помещение для администрации столовой);</w:t>
      </w:r>
    </w:p>
    <w:p w14:paraId="1CAD10C8" w14:textId="77777777" w:rsidR="00A21D5D" w:rsidRPr="00314226" w:rsidRDefault="00A21D5D" w:rsidP="00A21D5D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</w:t>
      </w:r>
      <w:r w:rsidRPr="00314226">
        <w:rPr>
          <w:color w:val="000000"/>
          <w:sz w:val="28"/>
          <w:szCs w:val="28"/>
        </w:rPr>
        <w:t>подсобные помещения (камера для хранения пищевых отходов (для вместимости 200 мест и более), помещение для хранения уборочного инвентаря, технические помещения.</w:t>
      </w:r>
    </w:p>
    <w:p w14:paraId="3669862C" w14:textId="77777777" w:rsidR="00A21D5D" w:rsidRPr="00390273" w:rsidRDefault="00A21D5D" w:rsidP="00A21D5D">
      <w:pPr>
        <w:pStyle w:val="pboth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90273">
        <w:rPr>
          <w:sz w:val="28"/>
          <w:szCs w:val="28"/>
        </w:rPr>
        <w:t>3. Столовые-доготовочные.</w:t>
      </w:r>
    </w:p>
    <w:p w14:paraId="094D24B3" w14:textId="5B0FD52B" w:rsidR="00A21D5D" w:rsidRPr="00314226" w:rsidRDefault="00A21D5D" w:rsidP="00A21D5D">
      <w:pPr>
        <w:pStyle w:val="pboth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14226">
        <w:rPr>
          <w:color w:val="000000" w:themeColor="text1"/>
          <w:sz w:val="28"/>
          <w:szCs w:val="28"/>
        </w:rPr>
        <w:t>Столовые-доготовочные, работающие на полуфабрикатах</w:t>
      </w:r>
      <w:r>
        <w:rPr>
          <w:color w:val="000000" w:themeColor="text1"/>
          <w:sz w:val="28"/>
          <w:szCs w:val="28"/>
        </w:rPr>
        <w:t>,</w:t>
      </w:r>
      <w:r w:rsidRPr="00314226">
        <w:rPr>
          <w:color w:val="000000" w:themeColor="text1"/>
          <w:sz w:val="28"/>
          <w:szCs w:val="28"/>
        </w:rPr>
        <w:t xml:space="preserve"> – столовые, </w:t>
      </w:r>
      <w:r w:rsidR="00EC6412">
        <w:rPr>
          <w:color w:val="000000" w:themeColor="text1"/>
          <w:sz w:val="28"/>
          <w:szCs w:val="28"/>
        </w:rPr>
        <w:t xml:space="preserve">                      </w:t>
      </w:r>
      <w:r w:rsidRPr="00314226">
        <w:rPr>
          <w:color w:val="000000" w:themeColor="text1"/>
          <w:sz w:val="28"/>
          <w:szCs w:val="28"/>
        </w:rPr>
        <w:t xml:space="preserve">в которых осуществляется приготовление блюд и кулинарных изделий из полуфабрикатов, порционирование и выдача блюд. </w:t>
      </w:r>
      <w:r w:rsidRPr="00314226">
        <w:rPr>
          <w:color w:val="000000"/>
          <w:sz w:val="28"/>
          <w:szCs w:val="28"/>
        </w:rPr>
        <w:t>Объемно-планировочные решения, набор помещений и оборудования в столовой-доготовочной  предусматривают работу с неполным технологическим циклом производства (отсутствуют условия для обработки всех видов продовольственного сырья), столовая должна работать с использованием только полуфабрикатов.</w:t>
      </w:r>
      <w:r w:rsidR="00EC6412">
        <w:rPr>
          <w:color w:val="000000"/>
          <w:sz w:val="28"/>
          <w:szCs w:val="28"/>
        </w:rPr>
        <w:t xml:space="preserve">                                   </w:t>
      </w:r>
      <w:r w:rsidRPr="00314226">
        <w:rPr>
          <w:color w:val="000000"/>
          <w:sz w:val="28"/>
          <w:szCs w:val="28"/>
        </w:rPr>
        <w:t xml:space="preserve"> В столовых-доготовочных работа на сырье не осуществляется.</w:t>
      </w:r>
    </w:p>
    <w:p w14:paraId="6F858AEA" w14:textId="135DA084" w:rsidR="00A21D5D" w:rsidRPr="00314226" w:rsidRDefault="00A21D5D" w:rsidP="00A21D5D">
      <w:pPr>
        <w:pStyle w:val="pboth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14226">
        <w:rPr>
          <w:color w:val="000000"/>
          <w:sz w:val="28"/>
          <w:szCs w:val="28"/>
        </w:rPr>
        <w:t xml:space="preserve">Состав помещений столовых-доготовочных, работающих </w:t>
      </w:r>
      <w:r w:rsidR="00EC6412">
        <w:rPr>
          <w:color w:val="000000"/>
          <w:sz w:val="28"/>
          <w:szCs w:val="28"/>
        </w:rPr>
        <w:t xml:space="preserve">                                             </w:t>
      </w:r>
      <w:r w:rsidRPr="00314226">
        <w:rPr>
          <w:color w:val="000000"/>
          <w:sz w:val="28"/>
          <w:szCs w:val="28"/>
        </w:rPr>
        <w:t>на полуфабрикатах:</w:t>
      </w:r>
    </w:p>
    <w:p w14:paraId="712F336F" w14:textId="77777777" w:rsidR="00A21D5D" w:rsidRPr="00314226" w:rsidRDefault="00A21D5D" w:rsidP="00A21D5D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Pr="00314226">
        <w:rPr>
          <w:color w:val="000000"/>
          <w:sz w:val="28"/>
          <w:szCs w:val="28"/>
        </w:rPr>
        <w:t>складские и загрузочные помещения (загрузочная, кладовая сухих продуктов, группа охлаждаемых камер (холодильных шкафов), инвентарная кладовая (для хранения инвентаря, посуды);</w:t>
      </w:r>
    </w:p>
    <w:p w14:paraId="3AD5100D" w14:textId="77777777" w:rsidR="00A21D5D" w:rsidRPr="00314226" w:rsidRDefault="00A21D5D" w:rsidP="00A21D5D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2) </w:t>
      </w:r>
      <w:r w:rsidRPr="00314226">
        <w:rPr>
          <w:color w:val="000000"/>
          <w:sz w:val="28"/>
          <w:szCs w:val="28"/>
        </w:rPr>
        <w:t xml:space="preserve">производственные помещения (горячий цех, холодный цех, объединенный с помещением для нарезки хлеба, доготовочный цех); </w:t>
      </w:r>
    </w:p>
    <w:p w14:paraId="1AD59DC3" w14:textId="77777777" w:rsidR="00A21D5D" w:rsidRPr="00314226" w:rsidRDefault="00A21D5D" w:rsidP="00A21D5D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</w:t>
      </w:r>
      <w:r w:rsidRPr="00314226">
        <w:rPr>
          <w:color w:val="000000"/>
          <w:sz w:val="28"/>
          <w:szCs w:val="28"/>
        </w:rPr>
        <w:t>вспомогательные помещения (кладовая суточного запаса (в зависимости от системы организации производства), моечная столовой посуды, моечная кухонной посуды, помещение для хранения и мытья тары.</w:t>
      </w:r>
    </w:p>
    <w:p w14:paraId="10120FEB" w14:textId="77777777" w:rsidR="00A21D5D" w:rsidRPr="00314226" w:rsidRDefault="00A21D5D" w:rsidP="00A21D5D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</w:t>
      </w:r>
      <w:r w:rsidRPr="00314226">
        <w:rPr>
          <w:color w:val="000000"/>
          <w:sz w:val="28"/>
          <w:szCs w:val="28"/>
        </w:rPr>
        <w:t>бытовые и административные помещения (гардероб для персонала, душевая и санузел для персонала, помещение для администрации столовой);</w:t>
      </w:r>
    </w:p>
    <w:p w14:paraId="1FF96830" w14:textId="77777777" w:rsidR="00A21D5D" w:rsidRPr="00314226" w:rsidRDefault="00A21D5D" w:rsidP="00A21D5D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</w:t>
      </w:r>
      <w:r w:rsidRPr="00314226">
        <w:rPr>
          <w:color w:val="000000"/>
          <w:sz w:val="28"/>
          <w:szCs w:val="28"/>
        </w:rPr>
        <w:t>подсобные помещения (камера для хранения пищевых отходов (для вместимости 200 мест и более), помещение для хранения уборочного инвентаря и приготовления дезинфицирующих средств, технические помещения).</w:t>
      </w:r>
    </w:p>
    <w:p w14:paraId="3E1ECDA8" w14:textId="77777777" w:rsidR="00A21D5D" w:rsidRPr="00390273" w:rsidRDefault="00A21D5D" w:rsidP="00A21D5D">
      <w:pPr>
        <w:pStyle w:val="pboth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90273">
        <w:rPr>
          <w:sz w:val="28"/>
          <w:szCs w:val="28"/>
        </w:rPr>
        <w:t xml:space="preserve">Буфеты-раздаточные. </w:t>
      </w:r>
    </w:p>
    <w:p w14:paraId="3EC4862A" w14:textId="77777777" w:rsidR="00A21D5D" w:rsidRPr="00314226" w:rsidRDefault="00A21D5D" w:rsidP="00A21D5D">
      <w:pPr>
        <w:pStyle w:val="pboth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14226">
        <w:rPr>
          <w:color w:val="000000"/>
          <w:sz w:val="28"/>
          <w:szCs w:val="28"/>
        </w:rPr>
        <w:t>Буфеты-раздаточые – предприятия, осуществляющие реализацию привозимой из базовых организаций школьного питания готовой кулинарной продукции; возможно приготовление на месте ограниченного ассортимента блюд несложного изготовления.</w:t>
      </w:r>
    </w:p>
    <w:p w14:paraId="145BD4D3" w14:textId="77777777" w:rsidR="00A21D5D" w:rsidRPr="00314226" w:rsidRDefault="00A21D5D" w:rsidP="00A21D5D">
      <w:pPr>
        <w:pStyle w:val="pboth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14226">
        <w:rPr>
          <w:color w:val="000000"/>
          <w:sz w:val="28"/>
          <w:szCs w:val="28"/>
        </w:rPr>
        <w:t>Помещение буфета-раздаточной представляет собой комплекс минимальных площадей, на которых расположены зал приема пищи, производственные, вспомогательные и бытовые помещения:</w:t>
      </w:r>
    </w:p>
    <w:p w14:paraId="220054C8" w14:textId="77777777" w:rsidR="00A21D5D" w:rsidRPr="00314226" w:rsidRDefault="00A21D5D" w:rsidP="00A21D5D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Pr="00314226">
        <w:rPr>
          <w:color w:val="000000"/>
          <w:sz w:val="28"/>
          <w:szCs w:val="28"/>
        </w:rPr>
        <w:t>складские помещения (охлаждаемая камера среднетемпературная для хранения готовой продукции (или холодильные шкафы), помещение для хранения продуктов);</w:t>
      </w:r>
    </w:p>
    <w:p w14:paraId="01C143FE" w14:textId="77777777" w:rsidR="00A21D5D" w:rsidRPr="00314226" w:rsidRDefault="00A21D5D" w:rsidP="00A21D5D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</w:t>
      </w:r>
      <w:r w:rsidRPr="00314226">
        <w:rPr>
          <w:color w:val="000000"/>
          <w:sz w:val="28"/>
          <w:szCs w:val="28"/>
        </w:rPr>
        <w:t xml:space="preserve"> производственные и вспомогательные помещения (производственное помещение, моечная столовой (и кухонной) посуды);</w:t>
      </w:r>
    </w:p>
    <w:p w14:paraId="6E5A17C0" w14:textId="77777777" w:rsidR="00A21D5D" w:rsidRPr="00314226" w:rsidRDefault="00A21D5D" w:rsidP="00A21D5D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</w:t>
      </w:r>
      <w:r w:rsidRPr="00314226">
        <w:rPr>
          <w:color w:val="000000"/>
          <w:sz w:val="28"/>
          <w:szCs w:val="28"/>
        </w:rPr>
        <w:t xml:space="preserve"> бытовые помещения (гардероб для персонала, санузел для персонала).</w:t>
      </w:r>
    </w:p>
    <w:p w14:paraId="114E0E9A" w14:textId="77777777" w:rsidR="00A21D5D" w:rsidRPr="00314226" w:rsidRDefault="00A21D5D" w:rsidP="00A21D5D">
      <w:pPr>
        <w:pStyle w:val="pboth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314226">
        <w:rPr>
          <w:color w:val="000000" w:themeColor="text1"/>
          <w:sz w:val="28"/>
          <w:szCs w:val="28"/>
        </w:rPr>
        <w:t>В базовых организациях питания, столовых общеобразовательных организаций, работающих на продовольственном сырье и (или) полуфабрикатах, должны быть предусмотрены объемно-планировочные решения, набор помещений и оборудование, позволяющие осуществлять приготовление безопасной, с максимальным сохранением пищевой ценн</w:t>
      </w:r>
      <w:r>
        <w:rPr>
          <w:color w:val="000000" w:themeColor="text1"/>
          <w:sz w:val="28"/>
          <w:szCs w:val="28"/>
        </w:rPr>
        <w:t>ости</w:t>
      </w:r>
      <w:r w:rsidRPr="00314226">
        <w:rPr>
          <w:color w:val="000000" w:themeColor="text1"/>
          <w:sz w:val="28"/>
          <w:szCs w:val="28"/>
        </w:rPr>
        <w:t xml:space="preserve"> кулинарной продукции и ее реализацию.</w:t>
      </w:r>
    </w:p>
    <w:p w14:paraId="7A92D912" w14:textId="77777777" w:rsidR="00A21D5D" w:rsidRPr="00314226" w:rsidRDefault="00A21D5D" w:rsidP="00A21D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226">
        <w:rPr>
          <w:rFonts w:ascii="Times New Roman" w:hAnsi="Times New Roman" w:cs="Times New Roman"/>
          <w:sz w:val="28"/>
          <w:szCs w:val="28"/>
        </w:rPr>
        <w:t>Типы и количество пищеблоков в здании общеобразовательных учреждений принимают по заданию на проектирование с учетом местных условий их обеспечения.</w:t>
      </w:r>
    </w:p>
    <w:p w14:paraId="6E9E9168" w14:textId="77777777" w:rsidR="00A21D5D" w:rsidRPr="00390273" w:rsidRDefault="00A21D5D" w:rsidP="00A21D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273">
        <w:rPr>
          <w:rFonts w:ascii="Times New Roman" w:hAnsi="Times New Roman" w:cs="Times New Roman"/>
          <w:sz w:val="28"/>
          <w:szCs w:val="28"/>
        </w:rPr>
        <w:t xml:space="preserve">4.3. Требования к материально-техническому оснащению </w:t>
      </w:r>
    </w:p>
    <w:p w14:paraId="3A4EE9AA" w14:textId="479D88C1" w:rsidR="00390273" w:rsidRPr="006778EB" w:rsidRDefault="00A21D5D" w:rsidP="00C6561C">
      <w:pPr>
        <w:pStyle w:val="pboth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90273">
        <w:rPr>
          <w:sz w:val="28"/>
          <w:szCs w:val="28"/>
        </w:rPr>
        <w:t>Рекомендуемый минимальный перечень оборудования складских</w:t>
      </w:r>
      <w:r w:rsidRPr="006778EB">
        <w:rPr>
          <w:color w:val="000000"/>
          <w:sz w:val="28"/>
          <w:szCs w:val="28"/>
        </w:rPr>
        <w:t>, производственных и других помещений пищеблоков образовательных учреждений представлен в таблице 6.</w:t>
      </w:r>
    </w:p>
    <w:p w14:paraId="414795C8" w14:textId="77777777" w:rsidR="00EC6412" w:rsidRDefault="00EC6412" w:rsidP="003314A5">
      <w:pPr>
        <w:pStyle w:val="pboth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4C639C57" w14:textId="2A48ADFD" w:rsidR="00A21D5D" w:rsidRPr="006778EB" w:rsidRDefault="00A21D5D" w:rsidP="00A21D5D">
      <w:pPr>
        <w:pStyle w:val="pboth"/>
        <w:shd w:val="clear" w:color="auto" w:fill="FFFFFF"/>
        <w:spacing w:before="0" w:beforeAutospacing="0" w:after="0" w:afterAutospacing="0"/>
        <w:ind w:firstLine="708"/>
        <w:jc w:val="right"/>
        <w:rPr>
          <w:color w:val="000000"/>
          <w:sz w:val="28"/>
          <w:szCs w:val="28"/>
        </w:rPr>
      </w:pPr>
      <w:r w:rsidRPr="006778EB">
        <w:rPr>
          <w:color w:val="000000"/>
          <w:sz w:val="28"/>
          <w:szCs w:val="28"/>
        </w:rPr>
        <w:t>Таблица 6</w:t>
      </w:r>
    </w:p>
    <w:tbl>
      <w:tblPr>
        <w:tblW w:w="10065" w:type="dxa"/>
        <w:tblInd w:w="-13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1276"/>
        <w:gridCol w:w="1104"/>
        <w:gridCol w:w="1305"/>
        <w:gridCol w:w="1211"/>
        <w:gridCol w:w="1199"/>
        <w:gridCol w:w="992"/>
        <w:gridCol w:w="851"/>
        <w:gridCol w:w="992"/>
      </w:tblGrid>
      <w:tr w:rsidR="00A21D5D" w:rsidRPr="00314226" w14:paraId="57116A10" w14:textId="77777777" w:rsidTr="006E01EF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71834F" w14:textId="77777777" w:rsidR="00A21D5D" w:rsidRPr="002A6527" w:rsidRDefault="00A21D5D" w:rsidP="006E01E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A6527">
              <w:rPr>
                <w:rFonts w:ascii="Times New Roman" w:hAnsi="Times New Roman" w:cs="Times New Roman"/>
              </w:rPr>
              <w:t>Дата, время посту-пления продук-ции, товара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C72F0A" w14:textId="77777777" w:rsidR="00A21D5D" w:rsidRPr="002A6527" w:rsidRDefault="00A21D5D" w:rsidP="006E01E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A6527">
              <w:rPr>
                <w:rFonts w:ascii="Times New Roman" w:hAnsi="Times New Roman" w:cs="Times New Roman"/>
              </w:rPr>
              <w:t>Наимено</w:t>
            </w:r>
            <w:r>
              <w:rPr>
                <w:rFonts w:ascii="Times New Roman" w:hAnsi="Times New Roman" w:cs="Times New Roman"/>
              </w:rPr>
              <w:t>-</w:t>
            </w:r>
            <w:r w:rsidRPr="002A6527">
              <w:rPr>
                <w:rFonts w:ascii="Times New Roman" w:hAnsi="Times New Roman" w:cs="Times New Roman"/>
              </w:rPr>
              <w:t xml:space="preserve">вание продукта с указани-ем изгото-вителя, постав-щика, номера партии и </w:t>
            </w:r>
            <w:r w:rsidRPr="002A6527">
              <w:rPr>
                <w:rFonts w:ascii="Times New Roman" w:hAnsi="Times New Roman" w:cs="Times New Roman"/>
              </w:rPr>
              <w:lastRenderedPageBreak/>
              <w:t>других реквизи-тов товара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645518" w14:textId="77777777" w:rsidR="00A21D5D" w:rsidRPr="002A6527" w:rsidRDefault="00A21D5D" w:rsidP="006E01E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A6527">
              <w:rPr>
                <w:rFonts w:ascii="Times New Roman" w:hAnsi="Times New Roman" w:cs="Times New Roman"/>
              </w:rPr>
              <w:lastRenderedPageBreak/>
              <w:t>Усло-вия транс-пор</w:t>
            </w:r>
            <w:r>
              <w:rPr>
                <w:rFonts w:ascii="Times New Roman" w:hAnsi="Times New Roman" w:cs="Times New Roman"/>
              </w:rPr>
              <w:t>-</w:t>
            </w:r>
            <w:r w:rsidRPr="002A6527">
              <w:rPr>
                <w:rFonts w:ascii="Times New Roman" w:hAnsi="Times New Roman" w:cs="Times New Roman"/>
              </w:rPr>
              <w:t>тировки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2157FB" w14:textId="77777777" w:rsidR="00A21D5D" w:rsidRPr="002A6527" w:rsidRDefault="00A21D5D" w:rsidP="006E01E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Соответ-ствие упако</w:t>
            </w:r>
            <w:r w:rsidRPr="002A6527">
              <w:rPr>
                <w:rFonts w:ascii="Times New Roman" w:hAnsi="Times New Roman" w:cs="Times New Roman"/>
              </w:rPr>
              <w:t xml:space="preserve">вки, марки-ровки гигиени-ческим требова-ниям, наличие и </w:t>
            </w:r>
            <w:r w:rsidRPr="002A6527">
              <w:rPr>
                <w:rFonts w:ascii="Times New Roman" w:hAnsi="Times New Roman" w:cs="Times New Roman"/>
              </w:rPr>
              <w:lastRenderedPageBreak/>
              <w:t>правиль-ность оформ-ления товарно-сопрово-ди-тельной докумен-тации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38FEFE" w14:textId="77777777" w:rsidR="00A21D5D" w:rsidRPr="002A6527" w:rsidRDefault="00A21D5D" w:rsidP="006E01E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A6527">
              <w:rPr>
                <w:rFonts w:ascii="Times New Roman" w:hAnsi="Times New Roman" w:cs="Times New Roman"/>
              </w:rPr>
              <w:lastRenderedPageBreak/>
              <w:t>Резуль-таты органо-лепти-ческой оценки, добро</w:t>
            </w:r>
            <w:r>
              <w:rPr>
                <w:rFonts w:ascii="Times New Roman" w:hAnsi="Times New Roman" w:cs="Times New Roman"/>
              </w:rPr>
              <w:t>-</w:t>
            </w:r>
            <w:r w:rsidRPr="002A6527">
              <w:rPr>
                <w:rFonts w:ascii="Times New Roman" w:hAnsi="Times New Roman" w:cs="Times New Roman"/>
              </w:rPr>
              <w:t>качест</w:t>
            </w:r>
            <w:r>
              <w:rPr>
                <w:rFonts w:ascii="Times New Roman" w:hAnsi="Times New Roman" w:cs="Times New Roman"/>
              </w:rPr>
              <w:t>-</w:t>
            </w:r>
            <w:r w:rsidRPr="002A6527">
              <w:rPr>
                <w:rFonts w:ascii="Times New Roman" w:hAnsi="Times New Roman" w:cs="Times New Roman"/>
              </w:rPr>
              <w:t>вен-ности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9B22B4" w14:textId="77777777" w:rsidR="00A21D5D" w:rsidRPr="002A6527" w:rsidRDefault="00A21D5D" w:rsidP="006E01E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Лабо-ратор-ные иссле-дова</w:t>
            </w:r>
            <w:r w:rsidRPr="002A6527">
              <w:rPr>
                <w:rFonts w:ascii="Times New Roman" w:hAnsi="Times New Roman" w:cs="Times New Roman"/>
              </w:rPr>
              <w:t>ния (отметка об отборе проб для исследо-</w:t>
            </w:r>
            <w:r w:rsidRPr="002A6527">
              <w:rPr>
                <w:rFonts w:ascii="Times New Roman" w:hAnsi="Times New Roman" w:cs="Times New Roman"/>
              </w:rPr>
              <w:lastRenderedPageBreak/>
              <w:t>ваний и их резуль-таты)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8F115A" w14:textId="77777777" w:rsidR="00A21D5D" w:rsidRPr="002A6527" w:rsidRDefault="00A21D5D" w:rsidP="006E01E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A6527">
              <w:rPr>
                <w:rFonts w:ascii="Times New Roman" w:hAnsi="Times New Roman" w:cs="Times New Roman"/>
              </w:rPr>
              <w:lastRenderedPageBreak/>
              <w:t>Пре-дель-ный срок  реа-лиза-ции (дата, час)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99B237" w14:textId="77777777" w:rsidR="00A21D5D" w:rsidRPr="002A6527" w:rsidRDefault="00A21D5D" w:rsidP="006E01E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A6527">
              <w:rPr>
                <w:rFonts w:ascii="Times New Roman" w:hAnsi="Times New Roman" w:cs="Times New Roman"/>
              </w:rPr>
              <w:t>При-ме-ча-ния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56C005" w14:textId="77777777" w:rsidR="00A21D5D" w:rsidRPr="002A6527" w:rsidRDefault="00A21D5D" w:rsidP="006E01E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A6527">
              <w:rPr>
                <w:rFonts w:ascii="Times New Roman" w:hAnsi="Times New Roman" w:cs="Times New Roman"/>
              </w:rPr>
              <w:t xml:space="preserve">Под-писи лиц, ответ-ствен-ных за прием и вход-ной </w:t>
            </w:r>
            <w:r w:rsidRPr="002A6527">
              <w:rPr>
                <w:rFonts w:ascii="Times New Roman" w:hAnsi="Times New Roman" w:cs="Times New Roman"/>
              </w:rPr>
              <w:lastRenderedPageBreak/>
              <w:t>кон-троль</w:t>
            </w:r>
          </w:p>
        </w:tc>
      </w:tr>
    </w:tbl>
    <w:p w14:paraId="043F4F95" w14:textId="5A85E93D" w:rsidR="00A21D5D" w:rsidRPr="00314226" w:rsidRDefault="00A21D5D" w:rsidP="00A21D5D">
      <w:pPr>
        <w:pStyle w:val="pboth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314226">
        <w:rPr>
          <w:color w:val="000000" w:themeColor="text1"/>
          <w:sz w:val="28"/>
          <w:szCs w:val="28"/>
        </w:rPr>
        <w:lastRenderedPageBreak/>
        <w:t>При оснащении пищеблоков необходимо учитывать современные тенденции по использованию производственного оборудования, размещенного</w:t>
      </w:r>
      <w:r w:rsidR="00390273">
        <w:rPr>
          <w:color w:val="000000" w:themeColor="text1"/>
          <w:sz w:val="28"/>
          <w:szCs w:val="28"/>
        </w:rPr>
        <w:t xml:space="preserve">                  </w:t>
      </w:r>
      <w:r w:rsidRPr="00314226">
        <w:rPr>
          <w:color w:val="000000" w:themeColor="text1"/>
          <w:sz w:val="28"/>
          <w:szCs w:val="28"/>
        </w:rPr>
        <w:t xml:space="preserve"> в соответствии с функциональной схемой технологического процесса. </w:t>
      </w:r>
    </w:p>
    <w:p w14:paraId="0BDCAC12" w14:textId="77777777" w:rsidR="00A21D5D" w:rsidRPr="00314226" w:rsidRDefault="00A21D5D" w:rsidP="00A21D5D">
      <w:pPr>
        <w:pStyle w:val="pboth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314226">
        <w:rPr>
          <w:color w:val="000000" w:themeColor="text1"/>
          <w:sz w:val="28"/>
          <w:szCs w:val="28"/>
        </w:rPr>
        <w:t>На все оборудование, приборы должна быть техническая документация (паспорт, руководство по эксплуатации). Ежегодно перед началом нового учебного года проводится технический контроль исправности технологического оборудования.</w:t>
      </w:r>
    </w:p>
    <w:p w14:paraId="2BC1F712" w14:textId="47A7DAE1" w:rsidR="00A21D5D" w:rsidRPr="00314226" w:rsidRDefault="00A21D5D" w:rsidP="00A21D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Складские помещения для хранения пищевых продуктов оборудуют приборами для измерения относительной влажности и температуры воздуха, холодильное оборудование </w:t>
      </w:r>
      <w:r w:rsidRPr="00314226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31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контрольными термометрами. Технологическое</w:t>
      </w:r>
      <w:r w:rsidR="00390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Pr="0031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холодильное оборудование в складских помещениях должно быть исправным и способным поддерживать температурный режим.</w:t>
      </w:r>
    </w:p>
    <w:p w14:paraId="4B3040C9" w14:textId="54ACFD54" w:rsidR="00A21D5D" w:rsidRPr="00314226" w:rsidRDefault="00A21D5D" w:rsidP="00A21D5D">
      <w:pPr>
        <w:pStyle w:val="pboth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314226">
        <w:rPr>
          <w:color w:val="000000" w:themeColor="text1"/>
          <w:sz w:val="28"/>
          <w:szCs w:val="28"/>
        </w:rPr>
        <w:t xml:space="preserve">Все технологическое и холодильное оборудование, принятое к установке </w:t>
      </w:r>
      <w:r w:rsidR="00390273">
        <w:rPr>
          <w:color w:val="000000" w:themeColor="text1"/>
          <w:sz w:val="28"/>
          <w:szCs w:val="28"/>
        </w:rPr>
        <w:t xml:space="preserve">       </w:t>
      </w:r>
      <w:r w:rsidRPr="00314226">
        <w:rPr>
          <w:color w:val="000000" w:themeColor="text1"/>
          <w:sz w:val="28"/>
          <w:szCs w:val="28"/>
        </w:rPr>
        <w:t xml:space="preserve">в производственных помещениях, также должно находиться в исправном состоянии. В случае выхода из строя какого-либо технологического оборудования необходимо внести изменения в меню. </w:t>
      </w:r>
    </w:p>
    <w:p w14:paraId="1532314B" w14:textId="03CD79A7" w:rsidR="00A21D5D" w:rsidRPr="00314226" w:rsidRDefault="00A21D5D" w:rsidP="00A21D5D">
      <w:pPr>
        <w:pStyle w:val="formattext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314226">
        <w:rPr>
          <w:color w:val="000000" w:themeColor="text1"/>
          <w:sz w:val="28"/>
          <w:szCs w:val="28"/>
        </w:rPr>
        <w:t xml:space="preserve">Тепловое, холодильное и немеханическое оборудование размещается </w:t>
      </w:r>
      <w:r w:rsidR="00390273">
        <w:rPr>
          <w:color w:val="000000" w:themeColor="text1"/>
          <w:sz w:val="28"/>
          <w:szCs w:val="28"/>
        </w:rPr>
        <w:t xml:space="preserve">                     </w:t>
      </w:r>
      <w:r w:rsidRPr="00314226">
        <w:rPr>
          <w:color w:val="000000" w:themeColor="text1"/>
          <w:sz w:val="28"/>
          <w:szCs w:val="28"/>
        </w:rPr>
        <w:t xml:space="preserve">в производственных цехах так, чтобы соблюдались правила техники безопасности и к оборудованию обеспечивался свободный доступ персонала. </w:t>
      </w:r>
      <w:r w:rsidR="00390273">
        <w:rPr>
          <w:color w:val="000000" w:themeColor="text1"/>
          <w:sz w:val="28"/>
          <w:szCs w:val="28"/>
        </w:rPr>
        <w:t xml:space="preserve">                                            </w:t>
      </w:r>
      <w:r w:rsidRPr="00314226">
        <w:rPr>
          <w:color w:val="000000" w:themeColor="text1"/>
          <w:sz w:val="28"/>
          <w:szCs w:val="28"/>
        </w:rPr>
        <w:t>В непосредственной близости от каждой единицы оборудования вывешивают инструкцию с указанием наименования оборудования, краткой технической характеристики, правил ее эксплуатации и техники безопасности, а также фамили</w:t>
      </w:r>
      <w:r>
        <w:rPr>
          <w:color w:val="000000" w:themeColor="text1"/>
          <w:sz w:val="28"/>
          <w:szCs w:val="28"/>
        </w:rPr>
        <w:t>и</w:t>
      </w:r>
      <w:r w:rsidRPr="00314226">
        <w:rPr>
          <w:color w:val="000000" w:themeColor="text1"/>
          <w:sz w:val="28"/>
          <w:szCs w:val="28"/>
        </w:rPr>
        <w:t xml:space="preserve"> должностного лица, за которым она закреплена. </w:t>
      </w:r>
    </w:p>
    <w:p w14:paraId="4199CEA8" w14:textId="77777777" w:rsidR="00A21D5D" w:rsidRPr="00314226" w:rsidRDefault="00A21D5D" w:rsidP="00A21D5D">
      <w:pPr>
        <w:pStyle w:val="pboth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14226">
        <w:rPr>
          <w:color w:val="000000"/>
          <w:sz w:val="28"/>
          <w:szCs w:val="28"/>
        </w:rPr>
        <w:t>Для измельчения сырых и прошедших тепловую обработку пищевых продуктов, а также для сырых полуфабрикатов и кулинарных полуфабрикатов высокой степени готовности должно использоваться раздельное оборудование, а в универсальных машинах – разные сменные механизмы.</w:t>
      </w:r>
    </w:p>
    <w:p w14:paraId="4499D6A7" w14:textId="77777777" w:rsidR="00A21D5D" w:rsidRPr="00314226" w:rsidRDefault="00A21D5D" w:rsidP="00A21D5D">
      <w:pPr>
        <w:pStyle w:val="pboth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14226">
        <w:rPr>
          <w:color w:val="000000"/>
          <w:sz w:val="28"/>
          <w:szCs w:val="28"/>
        </w:rPr>
        <w:t>Производственные цех</w:t>
      </w:r>
      <w:r>
        <w:rPr>
          <w:color w:val="000000"/>
          <w:sz w:val="28"/>
          <w:szCs w:val="28"/>
        </w:rPr>
        <w:t>а</w:t>
      </w:r>
      <w:r w:rsidRPr="00314226">
        <w:rPr>
          <w:color w:val="000000"/>
          <w:sz w:val="28"/>
          <w:szCs w:val="28"/>
        </w:rPr>
        <w:t xml:space="preserve"> пищеблока обеспечиваются достаточным количеством производственных ванн, производственных столов. Производственные столы, предназначенные для обработки пищевых продуктов, должны иметь покрытие, устойчивое к действию моющих и дезинфицирующих средств</w:t>
      </w:r>
      <w:r>
        <w:rPr>
          <w:color w:val="000000"/>
          <w:sz w:val="28"/>
          <w:szCs w:val="28"/>
        </w:rPr>
        <w:t>,</w:t>
      </w:r>
      <w:r w:rsidRPr="00314226">
        <w:rPr>
          <w:color w:val="000000"/>
          <w:sz w:val="28"/>
          <w:szCs w:val="28"/>
        </w:rPr>
        <w:t xml:space="preserve"> и отвечать требованиям безопасности для материалов, контактирующих с пищевыми продуктами.</w:t>
      </w:r>
    </w:p>
    <w:p w14:paraId="5CCC936B" w14:textId="77777777" w:rsidR="00A21D5D" w:rsidRPr="00314226" w:rsidRDefault="00A21D5D" w:rsidP="00A21D5D">
      <w:pPr>
        <w:pStyle w:val="pboth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14226">
        <w:rPr>
          <w:color w:val="000000"/>
          <w:sz w:val="28"/>
          <w:szCs w:val="28"/>
        </w:rPr>
        <w:t>Все технологические участки, связанные с изготовлением и выдачей продукции, должны быть оснащены контрольно-измерительными приборами (весами), прошедшими государственную поверку в установленном порядке, мерным инвентарем, мерной тарой.</w:t>
      </w:r>
    </w:p>
    <w:p w14:paraId="2F40460A" w14:textId="77777777" w:rsidR="00A21D5D" w:rsidRPr="00314226" w:rsidRDefault="00A21D5D" w:rsidP="00A21D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обеззараживания воздуха в холодном цехе используется бактерицидная установка для обеззараживания воздуха.</w:t>
      </w:r>
    </w:p>
    <w:p w14:paraId="4FCBC320" w14:textId="7A1763E5" w:rsidR="00A21D5D" w:rsidRPr="00314226" w:rsidRDefault="00A21D5D" w:rsidP="00A21D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 отсутствии холодного цеха приборы для обеззараживания воздуха устанавливают на участке (в зоне) приготовления холодных блюд, </w:t>
      </w:r>
      <w:r w:rsidR="00A12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</w:t>
      </w:r>
      <w:r w:rsidRPr="0031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мясорыбном, овощном цехах и в помещении для обработки яиц.</w:t>
      </w:r>
    </w:p>
    <w:p w14:paraId="57098621" w14:textId="52F15A6F" w:rsidR="00A21D5D" w:rsidRPr="00314226" w:rsidRDefault="00A21D5D" w:rsidP="00A21D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Оборудование, инвентарь, посуда и тара в пищеблоках должны быть выполнены из материалов, предназначенных для контакта с пищевыми продуктами, а также предусматривающих возможность их мытья </w:t>
      </w:r>
      <w:r w:rsidR="00A12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</w:t>
      </w:r>
      <w:r w:rsidRPr="0031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обеззараживания. Кухонная посуда, столы, инвентарь, оборудование маркируются в зависимости от назначения и должны использоваться </w:t>
      </w:r>
      <w:r w:rsidR="00A12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</w:t>
      </w:r>
      <w:r w:rsidRPr="0031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маркировкой.</w:t>
      </w:r>
    </w:p>
    <w:p w14:paraId="236B8239" w14:textId="77777777" w:rsidR="00A21D5D" w:rsidRPr="00314226" w:rsidRDefault="00A21D5D" w:rsidP="00A21D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Посуда для приготовления блюд должна быть выполнена из нержавеющей стали. Инвентарь, используемый для раздачи и порционирования блюд, должен иметь мерную метку объема в литрах и (или) миллилитрах. Не допускается использование деформированной, с дефектами и механическими повреждениями кухонной и столовой посуды, инвентаря; столовых приборов (вилки, ложки) из алюминия.</w:t>
      </w:r>
    </w:p>
    <w:p w14:paraId="6E6F7D33" w14:textId="77777777" w:rsidR="00A21D5D" w:rsidRPr="00314226" w:rsidRDefault="00A21D5D" w:rsidP="00A21D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Количество технологического, холодильного и моечного оборудования, инвентаря, кухонной и столовой посуды должно обеспечивать поточность технологического процесса, а объем единовременно приготавливаемых блюд должен соответствовать количеству непосредственно принимающих пищу лиц. </w:t>
      </w:r>
    </w:p>
    <w:p w14:paraId="46230C15" w14:textId="079AD8A2" w:rsidR="00A21D5D" w:rsidRPr="00314226" w:rsidRDefault="00A21D5D" w:rsidP="00A21D5D">
      <w:pPr>
        <w:pStyle w:val="pboth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14226">
        <w:rPr>
          <w:color w:val="000000"/>
          <w:sz w:val="28"/>
          <w:szCs w:val="28"/>
        </w:rPr>
        <w:t xml:space="preserve">При оснащении пищеблоков необходимым технологическим оборудованием и кухонной посудой (кастрюли с крышками, противни </w:t>
      </w:r>
      <w:r w:rsidR="00A12EA2">
        <w:rPr>
          <w:color w:val="000000"/>
          <w:sz w:val="28"/>
          <w:szCs w:val="28"/>
        </w:rPr>
        <w:t xml:space="preserve">                                       </w:t>
      </w:r>
      <w:r w:rsidRPr="00314226">
        <w:rPr>
          <w:color w:val="000000"/>
          <w:sz w:val="28"/>
          <w:szCs w:val="28"/>
        </w:rPr>
        <w:t xml:space="preserve">с крышками, гастроемкости с крышками и т.п.) учитываются количество приготавливаемых блюд, их объемы и виды (1-е, 2-е или 3-е блюдо), ассортимент основных блюд (мясо, рыба, птица), мощность технологического оборудования и т.п. </w:t>
      </w:r>
      <w:bookmarkStart w:id="24" w:name="100113"/>
      <w:bookmarkEnd w:id="24"/>
    </w:p>
    <w:p w14:paraId="49935386" w14:textId="77777777" w:rsidR="00A21D5D" w:rsidRPr="00314226" w:rsidRDefault="00A21D5D" w:rsidP="00A21D5D">
      <w:pPr>
        <w:pStyle w:val="pboth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14226">
        <w:rPr>
          <w:color w:val="000000"/>
          <w:sz w:val="28"/>
          <w:szCs w:val="28"/>
        </w:rPr>
        <w:t>Примерный расчет технологического оборудования и кухонной посуды для пищеблоков:</w:t>
      </w:r>
    </w:p>
    <w:p w14:paraId="33F829FA" w14:textId="0B455604" w:rsidR="00A21D5D" w:rsidRPr="00314226" w:rsidRDefault="00A21D5D" w:rsidP="00A21D5D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25" w:name="100114"/>
      <w:bookmarkEnd w:id="25"/>
      <w:r w:rsidRPr="00314226">
        <w:rPr>
          <w:color w:val="000000"/>
          <w:sz w:val="28"/>
          <w:szCs w:val="28"/>
        </w:rPr>
        <w:t>в соответствии с рецептурными сборниками расчет закладки продуктов первых и третьих блюд проводится на 1000 мл.</w:t>
      </w:r>
      <w:bookmarkStart w:id="26" w:name="100115"/>
      <w:bookmarkEnd w:id="26"/>
      <w:r w:rsidRPr="00314226">
        <w:rPr>
          <w:color w:val="000000"/>
          <w:sz w:val="28"/>
          <w:szCs w:val="28"/>
        </w:rPr>
        <w:t xml:space="preserve"> Например, при организации обедов для обучающихся в количестве 400 человек необходимо приготовить </w:t>
      </w:r>
      <w:r w:rsidR="00390273">
        <w:rPr>
          <w:color w:val="000000"/>
          <w:sz w:val="28"/>
          <w:szCs w:val="28"/>
        </w:rPr>
        <w:t xml:space="preserve">                 </w:t>
      </w:r>
      <w:r w:rsidRPr="00314226">
        <w:rPr>
          <w:color w:val="000000"/>
          <w:sz w:val="28"/>
          <w:szCs w:val="28"/>
        </w:rPr>
        <w:t>не менее 100 литров 1-го блюда (400 x 250 мл) и 80 литров третьего (400 x 200 мл), следовательно, для первых блюд необходимо иметь не менее 2 кастрюль объемом по 50 л, для третьих – 2 кастрюли объемом по 40 л;</w:t>
      </w:r>
    </w:p>
    <w:p w14:paraId="526F1DAE" w14:textId="77777777" w:rsidR="00A21D5D" w:rsidRPr="00314226" w:rsidRDefault="00A21D5D" w:rsidP="00A21D5D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27" w:name="100116"/>
      <w:bookmarkEnd w:id="27"/>
      <w:r w:rsidRPr="00314226">
        <w:rPr>
          <w:color w:val="000000"/>
          <w:sz w:val="28"/>
          <w:szCs w:val="28"/>
        </w:rPr>
        <w:t>в составе технологического оборудования необходимо пр</w:t>
      </w:r>
      <w:r>
        <w:rPr>
          <w:color w:val="000000"/>
          <w:sz w:val="28"/>
          <w:szCs w:val="28"/>
        </w:rPr>
        <w:t>едусмотреть наличие не менее 2</w:t>
      </w:r>
      <w:r w:rsidRPr="00314226">
        <w:rPr>
          <w:color w:val="000000"/>
          <w:sz w:val="28"/>
          <w:szCs w:val="28"/>
        </w:rPr>
        <w:t xml:space="preserve"> электроплит на 4 конфорки каждая. При наличии электрокотла (объемом не менее 100 л) возможно использование одной электроплиты на 6 конфорок.</w:t>
      </w:r>
    </w:p>
    <w:p w14:paraId="0BD28F74" w14:textId="5C30281C" w:rsidR="00A21D5D" w:rsidRPr="00314226" w:rsidRDefault="00A21D5D" w:rsidP="00A21D5D">
      <w:pPr>
        <w:pStyle w:val="pboth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bookmarkStart w:id="28" w:name="100117"/>
      <w:bookmarkEnd w:id="28"/>
      <w:r w:rsidRPr="00314226">
        <w:rPr>
          <w:color w:val="000000"/>
          <w:sz w:val="28"/>
          <w:szCs w:val="28"/>
        </w:rPr>
        <w:t>Объем (выход) готовых гарниров составляет не менее 150 г, следовательно, для гарниров необходимо наличие не менее 2 кастрюль объемом по 40 л (400</w:t>
      </w:r>
      <w:r w:rsidR="00E36734">
        <w:rPr>
          <w:color w:val="000000"/>
          <w:sz w:val="28"/>
          <w:szCs w:val="28"/>
        </w:rPr>
        <w:t xml:space="preserve"> чел.</w:t>
      </w:r>
      <w:r w:rsidRPr="00314226">
        <w:rPr>
          <w:color w:val="000000"/>
          <w:sz w:val="28"/>
          <w:szCs w:val="28"/>
        </w:rPr>
        <w:t xml:space="preserve"> x 150 г).</w:t>
      </w:r>
    </w:p>
    <w:p w14:paraId="27D6168E" w14:textId="709A16A2" w:rsidR="00A21D5D" w:rsidRPr="00314226" w:rsidRDefault="00A21D5D" w:rsidP="00A21D5D">
      <w:pPr>
        <w:pStyle w:val="pboth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bookmarkStart w:id="29" w:name="100118"/>
      <w:bookmarkEnd w:id="29"/>
      <w:r w:rsidRPr="00314226">
        <w:rPr>
          <w:color w:val="000000"/>
          <w:sz w:val="28"/>
          <w:szCs w:val="28"/>
        </w:rPr>
        <w:t>Объем (выход) основных блюд (из мяса, рыбы, птицы) составляет не менее 80 г. Для основных блюд необходимо наличие не менее 2 кастрюль объемом</w:t>
      </w:r>
      <w:r w:rsidR="00390273">
        <w:rPr>
          <w:color w:val="000000"/>
          <w:sz w:val="28"/>
          <w:szCs w:val="28"/>
        </w:rPr>
        <w:t xml:space="preserve">                   </w:t>
      </w:r>
      <w:r w:rsidRPr="00314226">
        <w:rPr>
          <w:color w:val="000000"/>
          <w:sz w:val="28"/>
          <w:szCs w:val="28"/>
        </w:rPr>
        <w:t xml:space="preserve"> 20 л (400 чел. x 80 г).</w:t>
      </w:r>
    </w:p>
    <w:p w14:paraId="5B2C0F04" w14:textId="7A2AED8E" w:rsidR="00A21D5D" w:rsidRPr="00314226" w:rsidRDefault="00A21D5D" w:rsidP="00A21D5D">
      <w:pPr>
        <w:pStyle w:val="pboth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bookmarkStart w:id="30" w:name="100119"/>
      <w:bookmarkEnd w:id="30"/>
      <w:r w:rsidRPr="00314226">
        <w:rPr>
          <w:color w:val="000000"/>
          <w:sz w:val="28"/>
          <w:szCs w:val="28"/>
        </w:rPr>
        <w:t xml:space="preserve">Для реализации принципов здорового питания в современных условиях при строительстве, реконструкции, модернизации, капитальных ремонтах пищеблоков рекомендуется проводить их оснащение пароконвекционными автоматами (пароконвектоматы), в которых возможно одномоментное </w:t>
      </w:r>
      <w:r w:rsidRPr="00314226">
        <w:rPr>
          <w:color w:val="000000"/>
          <w:sz w:val="28"/>
          <w:szCs w:val="28"/>
        </w:rPr>
        <w:lastRenderedPageBreak/>
        <w:t>приготовление основных блюд на всех обучающихся (400</w:t>
      </w:r>
      <w:r w:rsidR="000034D7">
        <w:rPr>
          <w:color w:val="000000"/>
          <w:sz w:val="28"/>
          <w:szCs w:val="28"/>
        </w:rPr>
        <w:t xml:space="preserve"> </w:t>
      </w:r>
      <w:r w:rsidRPr="00314226">
        <w:rPr>
          <w:color w:val="000000"/>
          <w:sz w:val="28"/>
          <w:szCs w:val="28"/>
        </w:rPr>
        <w:t>–</w:t>
      </w:r>
      <w:r w:rsidR="000034D7">
        <w:rPr>
          <w:color w:val="000000"/>
          <w:sz w:val="28"/>
          <w:szCs w:val="28"/>
        </w:rPr>
        <w:t xml:space="preserve"> </w:t>
      </w:r>
      <w:r w:rsidRPr="00314226">
        <w:rPr>
          <w:color w:val="000000"/>
          <w:sz w:val="28"/>
          <w:szCs w:val="28"/>
        </w:rPr>
        <w:t>450 чел.). Пароконвектоматы обеспечивают гастроемкостями установленных техническим паспортом объемов и конфигураций. Количество пароконвектоматов рассчитывается исходя из производственной мощности и количества обучающихся.</w:t>
      </w:r>
    </w:p>
    <w:p w14:paraId="4448E698" w14:textId="77777777" w:rsidR="00A21D5D" w:rsidRPr="00314226" w:rsidRDefault="00A21D5D" w:rsidP="00A21D5D">
      <w:pPr>
        <w:pStyle w:val="pboth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bookmarkStart w:id="31" w:name="100120"/>
      <w:bookmarkEnd w:id="31"/>
      <w:r w:rsidRPr="00314226">
        <w:rPr>
          <w:color w:val="000000"/>
          <w:sz w:val="28"/>
          <w:szCs w:val="28"/>
        </w:rPr>
        <w:t>С учетом использования щадящих методов приготовления блюд (парение, тушение, припускание и т.п.) и современных технологий приготовления основных блюд на пищеблоке необходимо наличие электрического духового (или жарочного) шкафа (на 3 или 4 секции), электросковороды.</w:t>
      </w:r>
    </w:p>
    <w:p w14:paraId="3BC31C67" w14:textId="3F77C49B" w:rsidR="00A21D5D" w:rsidRPr="00314226" w:rsidRDefault="00A21D5D" w:rsidP="00A21D5D">
      <w:pPr>
        <w:pStyle w:val="pboth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bookmarkStart w:id="32" w:name="100121"/>
      <w:bookmarkEnd w:id="32"/>
      <w:r w:rsidRPr="00314226">
        <w:rPr>
          <w:color w:val="000000"/>
          <w:sz w:val="28"/>
          <w:szCs w:val="28"/>
        </w:rPr>
        <w:t xml:space="preserve">Для раздачи основных блюд, приготовленных и (или) подаваемых </w:t>
      </w:r>
      <w:r w:rsidR="000034D7">
        <w:rPr>
          <w:color w:val="000000"/>
          <w:sz w:val="28"/>
          <w:szCs w:val="28"/>
        </w:rPr>
        <w:t xml:space="preserve">                               </w:t>
      </w:r>
      <w:r w:rsidRPr="00314226">
        <w:rPr>
          <w:color w:val="000000"/>
          <w:sz w:val="28"/>
          <w:szCs w:val="28"/>
        </w:rPr>
        <w:t>с соусами, необходимо наличие на пищеблоке специального кухонного инвентаря (разливочные ложки, соусницы) с мерной меткой установленных объемов (50, 75 мл и т.д.). Для соусов необходимо наличие не менее 3 кастрюль объемом по 10 л (400 чел. x 75 мл).</w:t>
      </w:r>
    </w:p>
    <w:p w14:paraId="47256453" w14:textId="77777777" w:rsidR="00A21D5D" w:rsidRPr="00314226" w:rsidRDefault="00A21D5D" w:rsidP="00A21D5D">
      <w:pPr>
        <w:pStyle w:val="pboth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bookmarkStart w:id="33" w:name="100122"/>
      <w:bookmarkEnd w:id="33"/>
      <w:r w:rsidRPr="00314226">
        <w:rPr>
          <w:color w:val="000000"/>
          <w:sz w:val="28"/>
          <w:szCs w:val="28"/>
        </w:rPr>
        <w:t>Для раздачи блюд жидкой (полужидкой) консистенции (первые, третьи блюда, жидкие каши, молочные супы и т.п.) необходимо наличие на пищеблоке специального кухонного инвентаря (ковши) с длиной ручки, позволяющей при приготовлении и раздаче перемешивать весь объем блюда в кастрюле, с мерной меткой установленных объемов (200, 250 мл и т.д.).</w:t>
      </w:r>
    </w:p>
    <w:p w14:paraId="008693E1" w14:textId="77777777" w:rsidR="00A21D5D" w:rsidRPr="00314226" w:rsidRDefault="00A21D5D" w:rsidP="00A21D5D">
      <w:pPr>
        <w:pStyle w:val="pboth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14226">
        <w:rPr>
          <w:color w:val="000000"/>
          <w:sz w:val="28"/>
          <w:szCs w:val="28"/>
        </w:rPr>
        <w:t>Производственные помещения пищеблоков оснащаются достаточным количеством холодильного оборудования для обеспечения условий, сроков хранения и товарного соседства различных видов продуктов и сырья.</w:t>
      </w:r>
    </w:p>
    <w:p w14:paraId="45E3DC67" w14:textId="306785E6" w:rsidR="00A21D5D" w:rsidRPr="00314226" w:rsidRDefault="00A21D5D" w:rsidP="00A21D5D">
      <w:pPr>
        <w:pStyle w:val="pboth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bookmarkStart w:id="34" w:name="100124"/>
      <w:bookmarkStart w:id="35" w:name="100127"/>
      <w:bookmarkEnd w:id="34"/>
      <w:bookmarkEnd w:id="35"/>
      <w:r w:rsidRPr="00314226">
        <w:rPr>
          <w:color w:val="000000"/>
          <w:sz w:val="28"/>
          <w:szCs w:val="28"/>
        </w:rPr>
        <w:t>При доставке готовых блюд и холодных закусок в буфеты-раздаточные должны использоваться изотермические емкости, внутренняя поверхность которых выполнена из материалов, отвечающих требованиям, предъявляемым</w:t>
      </w:r>
      <w:r w:rsidR="00A728C3">
        <w:rPr>
          <w:color w:val="000000"/>
          <w:sz w:val="28"/>
          <w:szCs w:val="28"/>
        </w:rPr>
        <w:t xml:space="preserve">                 </w:t>
      </w:r>
      <w:r w:rsidRPr="00314226">
        <w:rPr>
          <w:color w:val="000000"/>
          <w:sz w:val="28"/>
          <w:szCs w:val="28"/>
        </w:rPr>
        <w:t xml:space="preserve"> к материалам, разрешенным для контакта с пищевыми продуктами</w:t>
      </w:r>
      <w:r>
        <w:rPr>
          <w:color w:val="000000"/>
          <w:sz w:val="28"/>
          <w:szCs w:val="28"/>
        </w:rPr>
        <w:t xml:space="preserve">, </w:t>
      </w:r>
      <w:r w:rsidR="00A728C3">
        <w:rPr>
          <w:color w:val="000000"/>
          <w:sz w:val="28"/>
          <w:szCs w:val="28"/>
        </w:rPr>
        <w:t xml:space="preserve">                                      </w:t>
      </w:r>
      <w:r>
        <w:rPr>
          <w:color w:val="000000"/>
          <w:sz w:val="28"/>
          <w:szCs w:val="28"/>
        </w:rPr>
        <w:t>и поддерживающим</w:t>
      </w:r>
      <w:r w:rsidRPr="00314226">
        <w:rPr>
          <w:color w:val="000000"/>
          <w:sz w:val="28"/>
          <w:szCs w:val="28"/>
        </w:rPr>
        <w:t xml:space="preserve"> требуемый температурный режим.</w:t>
      </w:r>
    </w:p>
    <w:p w14:paraId="518B4810" w14:textId="77777777" w:rsidR="00A21D5D" w:rsidRPr="00314226" w:rsidRDefault="00A21D5D" w:rsidP="00A21D5D">
      <w:pPr>
        <w:pStyle w:val="pboth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bookmarkStart w:id="36" w:name="100128"/>
      <w:bookmarkEnd w:id="36"/>
      <w:r w:rsidRPr="00314226">
        <w:rPr>
          <w:color w:val="000000"/>
          <w:sz w:val="28"/>
          <w:szCs w:val="28"/>
        </w:rPr>
        <w:t>В буфетах-раздаточных должны быть предусмотрены объемно-планировочные решения, набор помещений и оборудование, позволяющие осуществлять реализацию блюд, кулинарных изделий, а также приготовление горячих напитков и отдельных блюд.</w:t>
      </w:r>
    </w:p>
    <w:p w14:paraId="675881A6" w14:textId="640DDFA3" w:rsidR="00A21D5D" w:rsidRPr="00314226" w:rsidRDefault="00A21D5D" w:rsidP="00A21D5D">
      <w:pPr>
        <w:pStyle w:val="pboth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bookmarkStart w:id="37" w:name="100129"/>
      <w:bookmarkEnd w:id="37"/>
      <w:r w:rsidRPr="00314226">
        <w:rPr>
          <w:color w:val="000000"/>
          <w:sz w:val="28"/>
          <w:szCs w:val="28"/>
        </w:rPr>
        <w:t xml:space="preserve">Буфеты-раздаточные оборудуются минимальным набором помещений </w:t>
      </w:r>
      <w:r w:rsidR="00A728C3">
        <w:rPr>
          <w:color w:val="000000"/>
          <w:sz w:val="28"/>
          <w:szCs w:val="28"/>
        </w:rPr>
        <w:t xml:space="preserve">                     </w:t>
      </w:r>
      <w:r w:rsidRPr="00314226">
        <w:rPr>
          <w:color w:val="000000"/>
          <w:sz w:val="28"/>
          <w:szCs w:val="28"/>
        </w:rPr>
        <w:t>и оборудования:</w:t>
      </w:r>
    </w:p>
    <w:p w14:paraId="4972B677" w14:textId="77777777" w:rsidR="00A21D5D" w:rsidRPr="00314226" w:rsidRDefault="00A21D5D" w:rsidP="00A21D5D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38" w:name="100130"/>
      <w:bookmarkEnd w:id="38"/>
      <w:r>
        <w:rPr>
          <w:color w:val="000000"/>
          <w:sz w:val="28"/>
          <w:szCs w:val="28"/>
        </w:rPr>
        <w:t>1) не менее 2 моечных ванн (или одной 2-</w:t>
      </w:r>
      <w:r w:rsidRPr="00314226">
        <w:rPr>
          <w:color w:val="000000"/>
          <w:sz w:val="28"/>
          <w:szCs w:val="28"/>
        </w:rPr>
        <w:t>секционной) с обеспечением горячей и холодной воды к ним через смесители с душевыми насадками;</w:t>
      </w:r>
    </w:p>
    <w:p w14:paraId="50CEC20E" w14:textId="77777777" w:rsidR="00A21D5D" w:rsidRPr="00314226" w:rsidRDefault="00A21D5D" w:rsidP="00A21D5D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39" w:name="100131"/>
      <w:bookmarkEnd w:id="39"/>
      <w:r>
        <w:rPr>
          <w:color w:val="000000"/>
          <w:sz w:val="28"/>
          <w:szCs w:val="28"/>
        </w:rPr>
        <w:t xml:space="preserve">2) </w:t>
      </w:r>
      <w:r w:rsidRPr="00314226">
        <w:rPr>
          <w:color w:val="000000"/>
          <w:sz w:val="28"/>
          <w:szCs w:val="28"/>
        </w:rPr>
        <w:t>раковина для мытья рук;</w:t>
      </w:r>
    </w:p>
    <w:p w14:paraId="26F77039" w14:textId="77777777" w:rsidR="00A21D5D" w:rsidRPr="00314226" w:rsidRDefault="00A21D5D" w:rsidP="00A21D5D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40" w:name="100132"/>
      <w:bookmarkEnd w:id="40"/>
      <w:r>
        <w:rPr>
          <w:color w:val="000000"/>
          <w:sz w:val="28"/>
          <w:szCs w:val="28"/>
        </w:rPr>
        <w:t xml:space="preserve">3) </w:t>
      </w:r>
      <w:r w:rsidRPr="00314226">
        <w:rPr>
          <w:color w:val="000000"/>
          <w:sz w:val="28"/>
          <w:szCs w:val="28"/>
        </w:rPr>
        <w:t>два цельнометаллических производственных стола: один для термоконтейнеров, второй для нарезки (хлеба, овощей, сыра, масла и т.п.);</w:t>
      </w:r>
    </w:p>
    <w:p w14:paraId="7D990C13" w14:textId="77777777" w:rsidR="00A21D5D" w:rsidRPr="00314226" w:rsidRDefault="00A21D5D" w:rsidP="00A21D5D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41" w:name="100133"/>
      <w:bookmarkEnd w:id="41"/>
      <w:r>
        <w:rPr>
          <w:color w:val="000000"/>
          <w:sz w:val="28"/>
          <w:szCs w:val="28"/>
        </w:rPr>
        <w:t xml:space="preserve">4) </w:t>
      </w:r>
      <w:r w:rsidRPr="00314226">
        <w:rPr>
          <w:color w:val="000000"/>
          <w:sz w:val="28"/>
          <w:szCs w:val="28"/>
        </w:rPr>
        <w:t>холодильник (холодильный шкаф);</w:t>
      </w:r>
    </w:p>
    <w:p w14:paraId="73713F24" w14:textId="77777777" w:rsidR="00A21D5D" w:rsidRPr="00314226" w:rsidRDefault="00A21D5D" w:rsidP="00A21D5D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42" w:name="100134"/>
      <w:bookmarkEnd w:id="42"/>
      <w:r>
        <w:rPr>
          <w:color w:val="000000"/>
          <w:sz w:val="28"/>
          <w:szCs w:val="28"/>
        </w:rPr>
        <w:t xml:space="preserve">5) </w:t>
      </w:r>
      <w:r w:rsidRPr="00314226">
        <w:rPr>
          <w:color w:val="000000"/>
          <w:sz w:val="28"/>
          <w:szCs w:val="28"/>
        </w:rPr>
        <w:t>стеллаж (шкаф) для хранения чистых</w:t>
      </w:r>
      <w:r>
        <w:rPr>
          <w:color w:val="000000"/>
          <w:sz w:val="28"/>
          <w:szCs w:val="28"/>
        </w:rPr>
        <w:t xml:space="preserve"> предметов</w:t>
      </w:r>
      <w:r w:rsidRPr="00314226">
        <w:rPr>
          <w:color w:val="000000"/>
          <w:sz w:val="28"/>
          <w:szCs w:val="28"/>
        </w:rPr>
        <w:t>: кухонного разделочного инвентаря, ножей, досок, столовой посуды и приборов.</w:t>
      </w:r>
    </w:p>
    <w:p w14:paraId="5A904D39" w14:textId="77777777" w:rsidR="00A21D5D" w:rsidRPr="00314226" w:rsidRDefault="00A21D5D" w:rsidP="00A21D5D">
      <w:pPr>
        <w:pStyle w:val="pboth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bookmarkStart w:id="43" w:name="100135"/>
      <w:bookmarkEnd w:id="43"/>
      <w:r w:rsidRPr="00314226">
        <w:rPr>
          <w:color w:val="000000"/>
          <w:sz w:val="28"/>
          <w:szCs w:val="28"/>
        </w:rPr>
        <w:t>Перед входом в комнату для приема пищи или непосредственно в комн</w:t>
      </w:r>
      <w:r>
        <w:rPr>
          <w:color w:val="000000"/>
          <w:sz w:val="28"/>
          <w:szCs w:val="28"/>
        </w:rPr>
        <w:t>ате устанавливается не менее 2</w:t>
      </w:r>
      <w:r w:rsidRPr="00314226">
        <w:rPr>
          <w:color w:val="000000"/>
          <w:sz w:val="28"/>
          <w:szCs w:val="28"/>
        </w:rPr>
        <w:t xml:space="preserve"> раковин для мытья рук обучающихся.</w:t>
      </w:r>
    </w:p>
    <w:p w14:paraId="6CEF7B5D" w14:textId="661CE021" w:rsidR="00A21D5D" w:rsidRPr="00314226" w:rsidRDefault="00A21D5D" w:rsidP="00A21D5D">
      <w:pPr>
        <w:pStyle w:val="pboth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bookmarkStart w:id="44" w:name="100136"/>
      <w:bookmarkEnd w:id="44"/>
      <w:r w:rsidRPr="00314226">
        <w:rPr>
          <w:color w:val="000000"/>
          <w:sz w:val="28"/>
          <w:szCs w:val="28"/>
        </w:rPr>
        <w:t>Порциониро</w:t>
      </w:r>
      <w:r>
        <w:rPr>
          <w:color w:val="000000"/>
          <w:sz w:val="28"/>
          <w:szCs w:val="28"/>
        </w:rPr>
        <w:t>вание и раздача блюд осуществляю</w:t>
      </w:r>
      <w:r w:rsidRPr="00314226">
        <w:rPr>
          <w:color w:val="000000"/>
          <w:sz w:val="28"/>
          <w:szCs w:val="28"/>
        </w:rPr>
        <w:t xml:space="preserve">тся персоналом пищеблока в одноразовых перчатках, кулинарных изделий (выпечка и т.п.) – </w:t>
      </w:r>
      <w:r w:rsidR="00EC6412">
        <w:rPr>
          <w:color w:val="000000"/>
          <w:sz w:val="28"/>
          <w:szCs w:val="28"/>
        </w:rPr>
        <w:t xml:space="preserve">                                             </w:t>
      </w:r>
      <w:r w:rsidRPr="00314226">
        <w:rPr>
          <w:color w:val="000000"/>
          <w:sz w:val="28"/>
          <w:szCs w:val="28"/>
        </w:rPr>
        <w:t>с использованием специальных щипцов.</w:t>
      </w:r>
    </w:p>
    <w:p w14:paraId="3A5CA20F" w14:textId="77777777" w:rsidR="00A21D5D" w:rsidRPr="00314226" w:rsidRDefault="00A21D5D" w:rsidP="00A21D5D">
      <w:pPr>
        <w:pStyle w:val="pboth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14226">
        <w:rPr>
          <w:color w:val="000000"/>
          <w:sz w:val="28"/>
          <w:szCs w:val="28"/>
        </w:rPr>
        <w:lastRenderedPageBreak/>
        <w:t xml:space="preserve">Зал обслуживания представляет собой отдельное помещение прямоугольной формы с высокими потолками и достаточным уровнем естественного освещения. В зале обслуживания располагается зал приема пищи, буфет и зона для сбора использованной посуды. </w:t>
      </w:r>
    </w:p>
    <w:p w14:paraId="0EC1FC48" w14:textId="7BA4DEA1" w:rsidR="00A21D5D" w:rsidRPr="00314226" w:rsidRDefault="00A21D5D" w:rsidP="00A21D5D">
      <w:pPr>
        <w:pStyle w:val="pboth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14226">
        <w:rPr>
          <w:color w:val="000000"/>
          <w:sz w:val="28"/>
          <w:szCs w:val="28"/>
        </w:rPr>
        <w:t>Размер помещения рассчитывается исходя из расчета не менее 0,7 м</w:t>
      </w:r>
      <w:r w:rsidRPr="00314226">
        <w:rPr>
          <w:color w:val="000000"/>
          <w:sz w:val="28"/>
          <w:szCs w:val="28"/>
          <w:vertAlign w:val="superscript"/>
        </w:rPr>
        <w:t>2</w:t>
      </w:r>
      <w:r w:rsidRPr="00314226">
        <w:rPr>
          <w:color w:val="000000"/>
          <w:sz w:val="28"/>
          <w:szCs w:val="28"/>
        </w:rPr>
        <w:t xml:space="preserve"> </w:t>
      </w:r>
      <w:r w:rsidR="00EC6412">
        <w:rPr>
          <w:color w:val="000000"/>
          <w:sz w:val="28"/>
          <w:szCs w:val="28"/>
        </w:rPr>
        <w:t xml:space="preserve">                        </w:t>
      </w:r>
      <w:r w:rsidRPr="00314226">
        <w:rPr>
          <w:color w:val="000000"/>
          <w:sz w:val="28"/>
          <w:szCs w:val="28"/>
        </w:rPr>
        <w:t>на одно посадочное место. Рекомендуемая ширина проходов между столами –</w:t>
      </w:r>
      <w:r>
        <w:rPr>
          <w:color w:val="000000"/>
          <w:sz w:val="28"/>
          <w:szCs w:val="28"/>
        </w:rPr>
        <w:t xml:space="preserve"> </w:t>
      </w:r>
      <w:r w:rsidRPr="00314226">
        <w:rPr>
          <w:color w:val="000000"/>
          <w:sz w:val="28"/>
          <w:szCs w:val="28"/>
        </w:rPr>
        <w:t>0,8 м с торцевой стороны и 1,2 м в проходе.</w:t>
      </w:r>
    </w:p>
    <w:p w14:paraId="42F82009" w14:textId="77777777" w:rsidR="00A21D5D" w:rsidRPr="00314226" w:rsidRDefault="00A21D5D" w:rsidP="00A21D5D">
      <w:pPr>
        <w:pStyle w:val="pboth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14226">
        <w:rPr>
          <w:sz w:val="28"/>
          <w:szCs w:val="28"/>
        </w:rPr>
        <w:t>При размещении в обеденном зале посадочных мест для маломобильных обучающихся и преподавателей на креслах-колясках площадь такого посадочного места следует принимать не менее 1,6 м.</w:t>
      </w:r>
    </w:p>
    <w:p w14:paraId="43F1D6DB" w14:textId="2C804C1B" w:rsidR="00A21D5D" w:rsidRPr="00314226" w:rsidRDefault="00A21D5D" w:rsidP="00A21D5D">
      <w:pPr>
        <w:pStyle w:val="pboth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14226">
        <w:rPr>
          <w:color w:val="000000"/>
          <w:sz w:val="28"/>
          <w:szCs w:val="28"/>
        </w:rPr>
        <w:t xml:space="preserve">Обеденный зал должен быть снабжен вентиляцией и отоплением, в него </w:t>
      </w:r>
      <w:r w:rsidR="00A728C3">
        <w:rPr>
          <w:color w:val="000000"/>
          <w:sz w:val="28"/>
          <w:szCs w:val="28"/>
        </w:rPr>
        <w:t xml:space="preserve">     </w:t>
      </w:r>
      <w:r w:rsidRPr="00314226">
        <w:rPr>
          <w:color w:val="000000"/>
          <w:sz w:val="28"/>
          <w:szCs w:val="28"/>
        </w:rPr>
        <w:t xml:space="preserve">не должны проникать запахи из кухни, шум из прилегающих производственных помещений. </w:t>
      </w:r>
    </w:p>
    <w:p w14:paraId="2FCC6461" w14:textId="2FBF6562" w:rsidR="00A21D5D" w:rsidRPr="00314226" w:rsidRDefault="00A21D5D" w:rsidP="00A21D5D">
      <w:pPr>
        <w:pStyle w:val="pboth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14226">
        <w:rPr>
          <w:color w:val="000000"/>
          <w:sz w:val="28"/>
          <w:szCs w:val="28"/>
        </w:rPr>
        <w:t>Основные требования к отделке зала обслуживания: гигиеничность, влагостойкость, стойкость к впитыванию запахов, легкость мытья, стойкость</w:t>
      </w:r>
      <w:r w:rsidR="00A728C3">
        <w:rPr>
          <w:color w:val="000000"/>
          <w:sz w:val="28"/>
          <w:szCs w:val="28"/>
        </w:rPr>
        <w:t xml:space="preserve">                    </w:t>
      </w:r>
      <w:r w:rsidRPr="00314226">
        <w:rPr>
          <w:color w:val="000000"/>
          <w:sz w:val="28"/>
          <w:szCs w:val="28"/>
        </w:rPr>
        <w:t xml:space="preserve"> к санитарной обработке и дезинфекции. Для покрытия стен можно применять современные материалы: керамику, дерево, пластик и т.д. </w:t>
      </w:r>
    </w:p>
    <w:p w14:paraId="4F33A864" w14:textId="77777777" w:rsidR="00A21D5D" w:rsidRPr="00314226" w:rsidRDefault="00A21D5D" w:rsidP="00A21D5D">
      <w:pPr>
        <w:pStyle w:val="pboth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14226">
        <w:rPr>
          <w:color w:val="000000"/>
          <w:sz w:val="28"/>
          <w:szCs w:val="28"/>
        </w:rPr>
        <w:t xml:space="preserve">Полы в зале обслуживания могут быть бетонные заливные, покрытые кафельной плиткой либо другими стойкими к истиранию, не пылящими материалами, поддающимися легкой уборке и мытью с использованием дезинфицирующих препаратов. </w:t>
      </w:r>
    </w:p>
    <w:p w14:paraId="0BCFE54A" w14:textId="257405ED" w:rsidR="00A21D5D" w:rsidRPr="00314226" w:rsidRDefault="00A21D5D" w:rsidP="00A21D5D">
      <w:pPr>
        <w:pStyle w:val="pboth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14226">
        <w:rPr>
          <w:color w:val="000000"/>
          <w:sz w:val="28"/>
          <w:szCs w:val="28"/>
        </w:rPr>
        <w:t xml:space="preserve">Мебель должна быть удобной, прочной и рассчитанной на интенсивную эксплуатацию при высокой проходимости питающихся. Основное требование </w:t>
      </w:r>
      <w:r w:rsidR="00A728C3">
        <w:rPr>
          <w:color w:val="000000"/>
          <w:sz w:val="28"/>
          <w:szCs w:val="28"/>
        </w:rPr>
        <w:t xml:space="preserve">                </w:t>
      </w:r>
      <w:r w:rsidRPr="00314226">
        <w:rPr>
          <w:color w:val="000000"/>
          <w:sz w:val="28"/>
          <w:szCs w:val="28"/>
        </w:rPr>
        <w:t xml:space="preserve">к мебели – это прочность, влагостойкость, гигиеничность. Зал обслуживания оборудуется столами прямоугольной формы на 4, 6, 8 мест, а также стульями, табуретами, скамейками. Поверхность мебели должна позволять проводить </w:t>
      </w:r>
      <w:r w:rsidR="00A728C3">
        <w:rPr>
          <w:color w:val="000000"/>
          <w:sz w:val="28"/>
          <w:szCs w:val="28"/>
        </w:rPr>
        <w:t xml:space="preserve">                 </w:t>
      </w:r>
      <w:r w:rsidRPr="00314226">
        <w:rPr>
          <w:color w:val="000000"/>
          <w:sz w:val="28"/>
          <w:szCs w:val="28"/>
        </w:rPr>
        <w:t xml:space="preserve">их обработку с применением моющих и дезинфицирующих средств: должна быть легкомоющейся, устойчивой против высокой температуры </w:t>
      </w:r>
      <w:r w:rsidR="00A728C3">
        <w:rPr>
          <w:color w:val="000000"/>
          <w:sz w:val="28"/>
          <w:szCs w:val="28"/>
        </w:rPr>
        <w:t xml:space="preserve">                                               </w:t>
      </w:r>
      <w:r w:rsidRPr="00314226">
        <w:rPr>
          <w:color w:val="000000"/>
          <w:sz w:val="28"/>
          <w:szCs w:val="28"/>
        </w:rPr>
        <w:t>и дезинфицирующих средств, иметь гигиеническое покрытие.</w:t>
      </w:r>
    </w:p>
    <w:p w14:paraId="419BFD02" w14:textId="53CDA4FD" w:rsidR="00A21D5D" w:rsidRPr="00314226" w:rsidRDefault="00A21D5D" w:rsidP="00A21D5D">
      <w:pPr>
        <w:pStyle w:val="pboth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14226">
        <w:rPr>
          <w:color w:val="000000"/>
          <w:sz w:val="28"/>
          <w:szCs w:val="28"/>
        </w:rPr>
        <w:t xml:space="preserve">Стулья, табуреты должны иметь прочную конструкцию из металла </w:t>
      </w:r>
      <w:r w:rsidR="00EC6412">
        <w:rPr>
          <w:color w:val="000000"/>
          <w:sz w:val="28"/>
          <w:szCs w:val="28"/>
        </w:rPr>
        <w:t xml:space="preserve">                            </w:t>
      </w:r>
      <w:r w:rsidRPr="00314226">
        <w:rPr>
          <w:color w:val="000000"/>
          <w:sz w:val="28"/>
          <w:szCs w:val="28"/>
        </w:rPr>
        <w:t>и свойство штабелироваться для проведения качественной уборки полов. Стулья, табуреты или скамьи ставят ровно напротив друг друга.</w:t>
      </w:r>
    </w:p>
    <w:p w14:paraId="18460740" w14:textId="7C3E838D" w:rsidR="00A21D5D" w:rsidRPr="00314226" w:rsidRDefault="00A21D5D" w:rsidP="00A21D5D">
      <w:pPr>
        <w:pStyle w:val="pboth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14226">
        <w:rPr>
          <w:color w:val="000000"/>
          <w:sz w:val="28"/>
          <w:szCs w:val="28"/>
        </w:rPr>
        <w:t xml:space="preserve">По внешнему виду, форме, расстановке мебель должна гармонировать </w:t>
      </w:r>
      <w:r w:rsidR="00A728C3">
        <w:rPr>
          <w:color w:val="000000"/>
          <w:sz w:val="28"/>
          <w:szCs w:val="28"/>
        </w:rPr>
        <w:t xml:space="preserve">                    </w:t>
      </w:r>
      <w:r w:rsidRPr="00314226">
        <w:rPr>
          <w:color w:val="000000"/>
          <w:sz w:val="28"/>
          <w:szCs w:val="28"/>
        </w:rPr>
        <w:t>с архитектурным оформлением</w:t>
      </w:r>
      <w:r>
        <w:rPr>
          <w:color w:val="000000"/>
          <w:sz w:val="28"/>
          <w:szCs w:val="28"/>
        </w:rPr>
        <w:t xml:space="preserve"> зала. Вся мебель должна содержа</w:t>
      </w:r>
      <w:r w:rsidRPr="00314226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ь</w:t>
      </w:r>
      <w:r w:rsidRPr="00314226">
        <w:rPr>
          <w:color w:val="000000"/>
          <w:sz w:val="28"/>
          <w:szCs w:val="28"/>
        </w:rPr>
        <w:t xml:space="preserve">ся </w:t>
      </w:r>
      <w:r w:rsidR="00A728C3">
        <w:rPr>
          <w:color w:val="000000"/>
          <w:sz w:val="28"/>
          <w:szCs w:val="28"/>
        </w:rPr>
        <w:t xml:space="preserve">                                       </w:t>
      </w:r>
      <w:r w:rsidRPr="00314226">
        <w:rPr>
          <w:color w:val="000000"/>
          <w:sz w:val="28"/>
          <w:szCs w:val="28"/>
        </w:rPr>
        <w:t xml:space="preserve">в исправном состоянии, </w:t>
      </w:r>
      <w:r>
        <w:rPr>
          <w:color w:val="000000"/>
          <w:sz w:val="28"/>
          <w:szCs w:val="28"/>
        </w:rPr>
        <w:t xml:space="preserve">быть </w:t>
      </w:r>
      <w:r w:rsidRPr="00314226">
        <w:rPr>
          <w:color w:val="000000"/>
          <w:sz w:val="28"/>
          <w:szCs w:val="28"/>
        </w:rPr>
        <w:t xml:space="preserve">без дефектов, чистой, включая ножки столов </w:t>
      </w:r>
      <w:r w:rsidR="00A728C3">
        <w:rPr>
          <w:color w:val="000000"/>
          <w:sz w:val="28"/>
          <w:szCs w:val="28"/>
        </w:rPr>
        <w:t xml:space="preserve">                          </w:t>
      </w:r>
      <w:r w:rsidRPr="00314226">
        <w:rPr>
          <w:color w:val="000000"/>
          <w:sz w:val="28"/>
          <w:szCs w:val="28"/>
        </w:rPr>
        <w:t>и стульев. Поверхность столов – чистая, сухая, без разводов и запахов.</w:t>
      </w:r>
    </w:p>
    <w:p w14:paraId="5190EDB4" w14:textId="77777777" w:rsidR="00A21D5D" w:rsidRPr="00314226" w:rsidRDefault="00A21D5D" w:rsidP="00A21D5D">
      <w:pPr>
        <w:pStyle w:val="pboth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14226">
        <w:rPr>
          <w:sz w:val="28"/>
          <w:szCs w:val="28"/>
        </w:rPr>
        <w:t>Особое внимание необходимо уделять возможности соблюдения личной гигиены школьников, количество рукомойников должно соответствовать наполняемости школы, должны быть предусмотрены мыльницы либо дозаторы жидкого мыла, электрические сушилки либо бумажные полотенца.</w:t>
      </w:r>
    </w:p>
    <w:p w14:paraId="3FFBE8DC" w14:textId="77777777" w:rsidR="00A21D5D" w:rsidRPr="00314226" w:rsidRDefault="00A21D5D" w:rsidP="00A21D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226">
        <w:rPr>
          <w:rFonts w:ascii="Times New Roman" w:hAnsi="Times New Roman" w:cs="Times New Roman"/>
          <w:sz w:val="28"/>
          <w:szCs w:val="28"/>
        </w:rPr>
        <w:tab/>
        <w:t>В школьных столовых выделяют комплекс бытовых и административных помещени</w:t>
      </w:r>
      <w:r>
        <w:rPr>
          <w:rFonts w:ascii="Times New Roman" w:hAnsi="Times New Roman" w:cs="Times New Roman"/>
          <w:sz w:val="28"/>
          <w:szCs w:val="28"/>
        </w:rPr>
        <w:t xml:space="preserve">й для персонала с рекомендуемым </w:t>
      </w:r>
      <w:r w:rsidRPr="00314226">
        <w:rPr>
          <w:rFonts w:ascii="Times New Roman" w:hAnsi="Times New Roman" w:cs="Times New Roman"/>
          <w:sz w:val="28"/>
          <w:szCs w:val="28"/>
        </w:rPr>
        <w:t>минимальным перечнем оборудования:</w:t>
      </w:r>
    </w:p>
    <w:p w14:paraId="3E210AED" w14:textId="77777777" w:rsidR="00A21D5D" w:rsidRPr="00314226" w:rsidRDefault="00A21D5D" w:rsidP="00A21D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314226">
        <w:rPr>
          <w:rFonts w:ascii="Times New Roman" w:hAnsi="Times New Roman" w:cs="Times New Roman"/>
          <w:sz w:val="28"/>
          <w:szCs w:val="28"/>
        </w:rPr>
        <w:t>гардероб для персонала. В гардеробе для персонала необходимо предусмотреть раздельное хранение личной и санитарной одежды персонала: шкафы для хранения личной одежды персонала и шкафы для хранения санитарной одежды персонала;</w:t>
      </w:r>
    </w:p>
    <w:p w14:paraId="14ACF91F" w14:textId="77777777" w:rsidR="00A21D5D" w:rsidRPr="00314226" w:rsidRDefault="00A21D5D" w:rsidP="00A21D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r w:rsidRPr="00314226">
        <w:rPr>
          <w:rFonts w:ascii="Times New Roman" w:hAnsi="Times New Roman" w:cs="Times New Roman"/>
          <w:sz w:val="28"/>
          <w:szCs w:val="28"/>
        </w:rPr>
        <w:t>душевые;</w:t>
      </w:r>
    </w:p>
    <w:p w14:paraId="4ADDD7A1" w14:textId="77777777" w:rsidR="00A21D5D" w:rsidRPr="00314226" w:rsidRDefault="00A21D5D" w:rsidP="00A21D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314226">
        <w:rPr>
          <w:rFonts w:ascii="Times New Roman" w:hAnsi="Times New Roman" w:cs="Times New Roman"/>
          <w:sz w:val="28"/>
          <w:szCs w:val="28"/>
        </w:rPr>
        <w:t>санитарный узел для персонала;</w:t>
      </w:r>
    </w:p>
    <w:p w14:paraId="3BA60C43" w14:textId="77777777" w:rsidR="00A21D5D" w:rsidRPr="00314226" w:rsidRDefault="00A21D5D" w:rsidP="00A21D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314226">
        <w:rPr>
          <w:rFonts w:ascii="Times New Roman" w:hAnsi="Times New Roman" w:cs="Times New Roman"/>
          <w:sz w:val="28"/>
          <w:szCs w:val="28"/>
        </w:rPr>
        <w:t>комната персонала для приема пищи. В комнате персонала устанавливают производственный стол, стулья, электроплита, холодильник, раковина для мытья рук;</w:t>
      </w:r>
    </w:p>
    <w:p w14:paraId="6C3138D5" w14:textId="77777777" w:rsidR="00A21D5D" w:rsidRDefault="00A21D5D" w:rsidP="00A21D5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314226">
        <w:rPr>
          <w:rFonts w:ascii="Times New Roman" w:hAnsi="Times New Roman" w:cs="Times New Roman"/>
          <w:sz w:val="28"/>
          <w:szCs w:val="28"/>
        </w:rPr>
        <w:t xml:space="preserve">помещение для администрации столовой, в котором устанавливают офисную мебель, компьютер, принтер. </w:t>
      </w:r>
    </w:p>
    <w:p w14:paraId="1B30FFF2" w14:textId="77777777" w:rsidR="000C260D" w:rsidRPr="00314226" w:rsidRDefault="000C260D" w:rsidP="00A21D5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5E430F" w14:textId="521C21C4" w:rsidR="00A21D5D" w:rsidRDefault="000C260D" w:rsidP="00A21D5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C260D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0C260D"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  <w:r w:rsidRPr="000C260D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A21D5D" w:rsidRPr="000C260D">
        <w:rPr>
          <w:rFonts w:ascii="Times New Roman" w:hAnsi="Times New Roman" w:cs="Times New Roman"/>
          <w:bCs/>
          <w:sz w:val="28"/>
          <w:szCs w:val="28"/>
        </w:rPr>
        <w:t>Требования к организации контроля качества питания обучающихся</w:t>
      </w:r>
      <w:r w:rsidRPr="000C260D">
        <w:rPr>
          <w:rFonts w:ascii="Times New Roman" w:hAnsi="Times New Roman" w:cs="Times New Roman"/>
          <w:bCs/>
          <w:sz w:val="28"/>
          <w:szCs w:val="28"/>
        </w:rPr>
        <w:t>.</w:t>
      </w:r>
    </w:p>
    <w:p w14:paraId="06F483E2" w14:textId="77777777" w:rsidR="000C260D" w:rsidRPr="000C260D" w:rsidRDefault="000C260D" w:rsidP="00A21D5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63F5DB5" w14:textId="4BD04167" w:rsidR="00A21D5D" w:rsidRPr="00AF555D" w:rsidRDefault="002C195E" w:rsidP="00A21D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55D">
        <w:rPr>
          <w:rFonts w:ascii="Times New Roman" w:hAnsi="Times New Roman" w:cs="Times New Roman"/>
          <w:sz w:val="28"/>
          <w:szCs w:val="28"/>
        </w:rPr>
        <w:t xml:space="preserve">Ответственным за организацию питания и качество горячего питания обучающихся </w:t>
      </w:r>
      <w:r w:rsidR="00A21D5D" w:rsidRPr="00AF555D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AF555D">
        <w:rPr>
          <w:rFonts w:ascii="Times New Roman" w:hAnsi="Times New Roman" w:cs="Times New Roman"/>
          <w:sz w:val="28"/>
          <w:szCs w:val="28"/>
        </w:rPr>
        <w:t>общеобразовательное учреждение.</w:t>
      </w:r>
      <w:r w:rsidR="00A21D5D" w:rsidRPr="00AF555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FAB8A1" w14:textId="3E9B1B16" w:rsidR="00A21D5D" w:rsidRPr="00314226" w:rsidRDefault="00A21D5D" w:rsidP="00A21D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6A81">
        <w:rPr>
          <w:rFonts w:ascii="Times New Roman" w:hAnsi="Times New Roman" w:cs="Times New Roman"/>
          <w:sz w:val="28"/>
          <w:szCs w:val="28"/>
        </w:rPr>
        <w:t>Исполнитель услуги</w:t>
      </w:r>
      <w:r w:rsidR="00CB7536" w:rsidRPr="00816A81">
        <w:rPr>
          <w:rFonts w:ascii="Times New Roman" w:hAnsi="Times New Roman" w:cs="Times New Roman"/>
          <w:sz w:val="28"/>
          <w:szCs w:val="28"/>
        </w:rPr>
        <w:t xml:space="preserve"> по</w:t>
      </w:r>
      <w:r w:rsidRPr="00816A81">
        <w:rPr>
          <w:rFonts w:ascii="Times New Roman" w:hAnsi="Times New Roman" w:cs="Times New Roman"/>
          <w:sz w:val="28"/>
          <w:szCs w:val="28"/>
        </w:rPr>
        <w:t xml:space="preserve"> </w:t>
      </w:r>
      <w:r w:rsidRPr="00314226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организации горячего питания обязан соблюдать установленные в государственных стандартах, санитарно-эпидемиологических правилах и нормативах, технических документах обязательные для жизни </w:t>
      </w:r>
      <w:r w:rsidR="00EC641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</w:t>
      </w:r>
      <w:r w:rsidRPr="00314226">
        <w:rPr>
          <w:rFonts w:ascii="Times New Roman" w:hAnsi="Times New Roman" w:cs="Times New Roman"/>
          <w:color w:val="000000"/>
          <w:sz w:val="28"/>
          <w:szCs w:val="28"/>
        </w:rPr>
        <w:t>и здоровья обучающихся требования безопасности услуги питания.</w:t>
      </w:r>
    </w:p>
    <w:p w14:paraId="2889C418" w14:textId="31463CC8" w:rsidR="00A21D5D" w:rsidRPr="00314226" w:rsidRDefault="00A21D5D" w:rsidP="00A21D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4226">
        <w:rPr>
          <w:rFonts w:ascii="Times New Roman" w:hAnsi="Times New Roman" w:cs="Times New Roman"/>
          <w:color w:val="000000"/>
          <w:sz w:val="28"/>
          <w:szCs w:val="28"/>
        </w:rPr>
        <w:t>Независимо о</w:t>
      </w:r>
      <w:r>
        <w:rPr>
          <w:rFonts w:ascii="Times New Roman" w:hAnsi="Times New Roman" w:cs="Times New Roman"/>
          <w:color w:val="000000"/>
          <w:sz w:val="28"/>
          <w:szCs w:val="28"/>
        </w:rPr>
        <w:t>т организационных правовых форм</w:t>
      </w:r>
      <w:r w:rsidRPr="00314226">
        <w:rPr>
          <w:rFonts w:ascii="Times New Roman" w:hAnsi="Times New Roman" w:cs="Times New Roman"/>
          <w:color w:val="000000"/>
          <w:sz w:val="28"/>
          <w:szCs w:val="28"/>
        </w:rPr>
        <w:t xml:space="preserve"> юридические лица </w:t>
      </w:r>
      <w:r w:rsidR="00EC641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</w:t>
      </w:r>
      <w:r w:rsidRPr="00314226">
        <w:rPr>
          <w:rFonts w:ascii="Times New Roman" w:hAnsi="Times New Roman" w:cs="Times New Roman"/>
          <w:color w:val="000000"/>
          <w:sz w:val="28"/>
          <w:szCs w:val="28"/>
        </w:rPr>
        <w:t xml:space="preserve">и индивидуальные предприниматели, деятельность которых связана </w:t>
      </w:r>
      <w:r w:rsidR="00EC641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</w:t>
      </w:r>
      <w:r w:rsidRPr="00314226">
        <w:rPr>
          <w:rFonts w:ascii="Times New Roman" w:hAnsi="Times New Roman" w:cs="Times New Roman"/>
          <w:color w:val="000000"/>
          <w:sz w:val="28"/>
          <w:szCs w:val="28"/>
        </w:rPr>
        <w:t xml:space="preserve">с организацией и (или) обеспечением горячего питания обучающихся, должны обеспечивать реализацию мероприятий, направленных на охрану здоровья обучающихся, в том числе: </w:t>
      </w:r>
    </w:p>
    <w:p w14:paraId="48348AC2" w14:textId="77777777" w:rsidR="00A21D5D" w:rsidRPr="00314226" w:rsidRDefault="00A21D5D" w:rsidP="00A21D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4226">
        <w:rPr>
          <w:rFonts w:ascii="Times New Roman" w:hAnsi="Times New Roman" w:cs="Times New Roman"/>
          <w:color w:val="000000"/>
          <w:sz w:val="28"/>
          <w:szCs w:val="28"/>
        </w:rPr>
        <w:t xml:space="preserve">соблюдение требований качества и безопасности, сроков годности поступающих на производство продовольственного сырья и пищевых продуктов; </w:t>
      </w:r>
    </w:p>
    <w:p w14:paraId="22BC1D9A" w14:textId="77777777" w:rsidR="00A21D5D" w:rsidRPr="00314226" w:rsidRDefault="00A21D5D" w:rsidP="00A21D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4226">
        <w:rPr>
          <w:rFonts w:ascii="Times New Roman" w:hAnsi="Times New Roman" w:cs="Times New Roman"/>
          <w:color w:val="000000"/>
          <w:sz w:val="28"/>
          <w:szCs w:val="28"/>
        </w:rPr>
        <w:t xml:space="preserve">проведение производственного контроля, основанного на принципах XACCП; </w:t>
      </w:r>
    </w:p>
    <w:p w14:paraId="25C870B8" w14:textId="77ABF367" w:rsidR="00A21D5D" w:rsidRPr="00314226" w:rsidRDefault="00A21D5D" w:rsidP="00A21D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4226">
        <w:rPr>
          <w:rFonts w:ascii="Times New Roman" w:hAnsi="Times New Roman" w:cs="Times New Roman"/>
          <w:color w:val="000000"/>
          <w:sz w:val="28"/>
          <w:szCs w:val="28"/>
        </w:rPr>
        <w:t xml:space="preserve">проведение лабораторного контроля качества и безопасности готовой продукции в соответствии с рекомендуемой номенклатурой, объемом </w:t>
      </w:r>
      <w:r w:rsidR="00EC641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</w:t>
      </w:r>
      <w:r w:rsidRPr="00314226">
        <w:rPr>
          <w:rFonts w:ascii="Times New Roman" w:hAnsi="Times New Roman" w:cs="Times New Roman"/>
          <w:color w:val="000000"/>
          <w:sz w:val="28"/>
          <w:szCs w:val="28"/>
        </w:rPr>
        <w:t xml:space="preserve">и периодичностью проведения лабораторных и инструментальных исследований.  </w:t>
      </w:r>
    </w:p>
    <w:p w14:paraId="1598F92B" w14:textId="77777777" w:rsidR="00A21D5D" w:rsidRPr="00314226" w:rsidRDefault="00A21D5D" w:rsidP="00A21D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4226">
        <w:rPr>
          <w:rFonts w:ascii="Times New Roman" w:hAnsi="Times New Roman" w:cs="Times New Roman"/>
          <w:color w:val="000000"/>
          <w:sz w:val="28"/>
          <w:szCs w:val="28"/>
        </w:rPr>
        <w:t>Производственный контроль качества и безопасности процессов производства продукции должен осуществляться на всех этапах изготовления: от поступления сырья до реализации продукции, с применением корректирующих мероприятий, направленных на устранение выявленных нарушений.</w:t>
      </w:r>
    </w:p>
    <w:p w14:paraId="289BB48C" w14:textId="33D16ED6" w:rsidR="00A21D5D" w:rsidRPr="00314226" w:rsidRDefault="00A21D5D" w:rsidP="00A21D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4226">
        <w:rPr>
          <w:rFonts w:ascii="Times New Roman" w:hAnsi="Times New Roman" w:cs="Times New Roman"/>
          <w:color w:val="000000"/>
          <w:sz w:val="28"/>
          <w:szCs w:val="28"/>
        </w:rPr>
        <w:t xml:space="preserve">Качество и безопасность продукции общественного питания контролируют по органолептическим, физико-химическим </w:t>
      </w:r>
      <w:r w:rsidR="00EC641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</w:t>
      </w:r>
      <w:r w:rsidRPr="00314226">
        <w:rPr>
          <w:rFonts w:ascii="Times New Roman" w:hAnsi="Times New Roman" w:cs="Times New Roman"/>
          <w:color w:val="000000"/>
          <w:sz w:val="28"/>
          <w:szCs w:val="28"/>
        </w:rPr>
        <w:t xml:space="preserve">и микробиологическим показателям. Органолептические показатели и нормы выхода готовой продукции оценивают путем проведения бракеража готовой продукции. </w:t>
      </w:r>
    </w:p>
    <w:p w14:paraId="786A3519" w14:textId="3F326148" w:rsidR="00A21D5D" w:rsidRPr="00314226" w:rsidRDefault="00A21D5D" w:rsidP="00A21D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4226">
        <w:rPr>
          <w:rFonts w:ascii="Times New Roman" w:hAnsi="Times New Roman" w:cs="Times New Roman"/>
          <w:color w:val="000000"/>
          <w:sz w:val="28"/>
          <w:szCs w:val="28"/>
        </w:rPr>
        <w:t xml:space="preserve">Оценку качества продукции по физико-химическим </w:t>
      </w:r>
      <w:r w:rsidR="00EC641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</w:t>
      </w:r>
      <w:r w:rsidRPr="00314226">
        <w:rPr>
          <w:rFonts w:ascii="Times New Roman" w:hAnsi="Times New Roman" w:cs="Times New Roman"/>
          <w:color w:val="000000"/>
          <w:sz w:val="28"/>
          <w:szCs w:val="28"/>
        </w:rPr>
        <w:t>и микробиологическим показателям проводят выборочно в аккредитованных испытательных лабораториях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периодичностью, установленной п</w:t>
      </w:r>
      <w:r w:rsidRPr="00314226">
        <w:rPr>
          <w:rFonts w:ascii="Times New Roman" w:hAnsi="Times New Roman" w:cs="Times New Roman"/>
          <w:color w:val="000000"/>
          <w:sz w:val="28"/>
          <w:szCs w:val="28"/>
        </w:rPr>
        <w:t>рограммой производственного контроля.</w:t>
      </w:r>
    </w:p>
    <w:p w14:paraId="1D8402E9" w14:textId="77777777" w:rsidR="00A21D5D" w:rsidRPr="00314226" w:rsidRDefault="00A21D5D" w:rsidP="00A21D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Испытаниям подвергаю</w:t>
      </w:r>
      <w:r w:rsidRPr="00314226">
        <w:rPr>
          <w:rFonts w:ascii="Times New Roman" w:hAnsi="Times New Roman" w:cs="Times New Roman"/>
          <w:color w:val="000000"/>
          <w:sz w:val="28"/>
          <w:szCs w:val="28"/>
        </w:rPr>
        <w:t>тся сырье, полуфабрикаты, готовая продукция; условия производства, хранения, транспортировки и реализации; территория, санитарно-защитная зона и рабочие места.</w:t>
      </w:r>
    </w:p>
    <w:p w14:paraId="6C705DD0" w14:textId="77777777" w:rsidR="00A21D5D" w:rsidRPr="007235F0" w:rsidRDefault="00A21D5D" w:rsidP="00A21D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35F0">
        <w:rPr>
          <w:rFonts w:ascii="Times New Roman" w:hAnsi="Times New Roman" w:cs="Times New Roman"/>
          <w:bCs/>
          <w:sz w:val="28"/>
          <w:szCs w:val="28"/>
        </w:rPr>
        <w:lastRenderedPageBreak/>
        <w:t>5.1. Организация производственного контроля</w:t>
      </w:r>
    </w:p>
    <w:p w14:paraId="2DCBE51B" w14:textId="77777777" w:rsidR="00A21D5D" w:rsidRPr="00314226" w:rsidRDefault="00A21D5D" w:rsidP="00A21D5D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226">
        <w:rPr>
          <w:rFonts w:ascii="Times New Roman" w:hAnsi="Times New Roman" w:cs="Times New Roman"/>
          <w:sz w:val="28"/>
          <w:szCs w:val="28"/>
        </w:rPr>
        <w:t>Программа производственного контроля – перечень мероприятий, направленных на соблюдение в школьной столовой санитарного законодательства с указанием сроков их исполнения. Программу производственного контроля утверждает руководитель организации.</w:t>
      </w:r>
    </w:p>
    <w:p w14:paraId="0221100F" w14:textId="77777777" w:rsidR="00A21D5D" w:rsidRPr="00314226" w:rsidRDefault="00A21D5D" w:rsidP="00A21D5D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226">
        <w:rPr>
          <w:rFonts w:ascii="Times New Roman" w:hAnsi="Times New Roman" w:cs="Times New Roman"/>
          <w:sz w:val="28"/>
          <w:szCs w:val="28"/>
        </w:rPr>
        <w:t>Программа производственного контроля включает:</w:t>
      </w:r>
    </w:p>
    <w:p w14:paraId="4971BB5B" w14:textId="77777777" w:rsidR="00A21D5D" w:rsidRPr="00314226" w:rsidRDefault="00A21D5D" w:rsidP="00A21D5D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226">
        <w:rPr>
          <w:rFonts w:ascii="Times New Roman" w:hAnsi="Times New Roman" w:cs="Times New Roman"/>
          <w:sz w:val="28"/>
          <w:szCs w:val="28"/>
        </w:rPr>
        <w:t>входной контроль качества и безопасности поступающих пищевых продуктов и продовольственного сырья;</w:t>
      </w:r>
    </w:p>
    <w:p w14:paraId="2B2D7CD6" w14:textId="77777777" w:rsidR="00A21D5D" w:rsidRPr="00314226" w:rsidRDefault="00A21D5D" w:rsidP="00A21D5D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226">
        <w:rPr>
          <w:rFonts w:ascii="Times New Roman" w:hAnsi="Times New Roman" w:cs="Times New Roman"/>
          <w:sz w:val="28"/>
          <w:szCs w:val="28"/>
        </w:rPr>
        <w:t>контроль на этапе технологических процессов производства продукции;</w:t>
      </w:r>
    </w:p>
    <w:p w14:paraId="0B1AE201" w14:textId="77777777" w:rsidR="00A21D5D" w:rsidRPr="00314226" w:rsidRDefault="00A21D5D" w:rsidP="00A21D5D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226">
        <w:rPr>
          <w:rFonts w:ascii="Times New Roman" w:hAnsi="Times New Roman" w:cs="Times New Roman"/>
          <w:sz w:val="28"/>
          <w:szCs w:val="28"/>
        </w:rPr>
        <w:t>контроль санитарно-эпидемиологического режима;</w:t>
      </w:r>
    </w:p>
    <w:p w14:paraId="215D060C" w14:textId="77777777" w:rsidR="00A21D5D" w:rsidRPr="00314226" w:rsidRDefault="00A21D5D" w:rsidP="00A21D5D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226">
        <w:rPr>
          <w:rFonts w:ascii="Times New Roman" w:hAnsi="Times New Roman" w:cs="Times New Roman"/>
          <w:sz w:val="28"/>
          <w:szCs w:val="28"/>
        </w:rPr>
        <w:t>контроль производственной среды.</w:t>
      </w:r>
    </w:p>
    <w:p w14:paraId="08BDD15B" w14:textId="77777777" w:rsidR="00A21D5D" w:rsidRPr="00314226" w:rsidRDefault="00A21D5D" w:rsidP="00A21D5D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226">
        <w:rPr>
          <w:rFonts w:ascii="Times New Roman" w:hAnsi="Times New Roman" w:cs="Times New Roman"/>
          <w:sz w:val="28"/>
          <w:szCs w:val="28"/>
        </w:rPr>
        <w:t xml:space="preserve">В качестве приложений к программе вводят форму всех учетно-отчетных документов по результатам контроля, которые ведут лица, непосредственно его осуществляющие и отвечающие за организацию (по </w:t>
      </w:r>
      <w:r>
        <w:rPr>
          <w:rFonts w:ascii="Times New Roman" w:hAnsi="Times New Roman" w:cs="Times New Roman"/>
          <w:sz w:val="28"/>
          <w:szCs w:val="28"/>
        </w:rPr>
        <w:t>каждой</w:t>
      </w:r>
      <w:r w:rsidRPr="00314226">
        <w:rPr>
          <w:rFonts w:ascii="Times New Roman" w:hAnsi="Times New Roman" w:cs="Times New Roman"/>
          <w:sz w:val="28"/>
          <w:szCs w:val="28"/>
        </w:rPr>
        <w:t xml:space="preserve"> из форм контроля </w:t>
      </w:r>
      <w:r w:rsidRPr="00EE6694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314226">
        <w:rPr>
          <w:rFonts w:ascii="Times New Roman" w:hAnsi="Times New Roman" w:cs="Times New Roman"/>
          <w:sz w:val="28"/>
          <w:szCs w:val="28"/>
        </w:rPr>
        <w:t xml:space="preserve"> визуальному и лабораторно-инструментальному).</w:t>
      </w:r>
    </w:p>
    <w:p w14:paraId="75153F1C" w14:textId="77777777" w:rsidR="00A21D5D" w:rsidRPr="00314226" w:rsidRDefault="00A21D5D" w:rsidP="00A21D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422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Каждая партия поступающих сырья и пищевых продуктов</w:t>
      </w:r>
      <w:r w:rsidRPr="00314226">
        <w:rPr>
          <w:rFonts w:ascii="Times New Roman" w:eastAsia="Times New Roman" w:hAnsi="Times New Roman" w:cs="Times New Roman"/>
          <w:sz w:val="28"/>
          <w:szCs w:val="28"/>
        </w:rPr>
        <w:t xml:space="preserve"> проверяется:</w:t>
      </w:r>
    </w:p>
    <w:p w14:paraId="4B231812" w14:textId="77777777" w:rsidR="00A21D5D" w:rsidRPr="00314226" w:rsidRDefault="00A21D5D" w:rsidP="00A21D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1) на </w:t>
      </w:r>
      <w:r w:rsidRPr="0031422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соответствие видов и наименований поступившей продукции маркировке на упаковке и товарно-сопроводительной документации;</w:t>
      </w:r>
    </w:p>
    <w:p w14:paraId="1C5F50F8" w14:textId="3CE81248" w:rsidR="00A21D5D" w:rsidRPr="00314226" w:rsidRDefault="00A21D5D" w:rsidP="00A21D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2) </w:t>
      </w:r>
      <w:r w:rsidRPr="0031422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соответствие принадлежности продукции к партии, указанной </w:t>
      </w:r>
      <w:r w:rsidR="007235F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</w:t>
      </w:r>
      <w:r w:rsidRPr="0031422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сопроводительной документации;</w:t>
      </w:r>
    </w:p>
    <w:p w14:paraId="0FB1F930" w14:textId="77777777" w:rsidR="00A21D5D" w:rsidRPr="00314226" w:rsidRDefault="00A21D5D" w:rsidP="00A21D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3) </w:t>
      </w:r>
      <w:r w:rsidRPr="0031422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соответствие упаковки и маркировки товара требованиям действующего законодательства и нормативов (объем информации, наличие текста на русском языке и т.д.);</w:t>
      </w:r>
    </w:p>
    <w:p w14:paraId="39B157AB" w14:textId="77777777" w:rsidR="00A21D5D" w:rsidRPr="00314226" w:rsidRDefault="00A21D5D" w:rsidP="00A21D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314226">
        <w:rPr>
          <w:rFonts w:ascii="Times New Roman" w:hAnsi="Times New Roman" w:cs="Times New Roman"/>
          <w:sz w:val="28"/>
          <w:szCs w:val="28"/>
        </w:rPr>
        <w:t>органолептические, физико-химические показатели;</w:t>
      </w:r>
    </w:p>
    <w:p w14:paraId="637CFB8F" w14:textId="77777777" w:rsidR="00A21D5D" w:rsidRPr="00314226" w:rsidRDefault="00A21D5D" w:rsidP="00A21D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314226">
        <w:rPr>
          <w:rFonts w:ascii="Times New Roman" w:hAnsi="Times New Roman" w:cs="Times New Roman"/>
          <w:sz w:val="28"/>
          <w:szCs w:val="28"/>
        </w:rPr>
        <w:t>уровни содержания потенциально опасных химических соединений;</w:t>
      </w:r>
    </w:p>
    <w:p w14:paraId="4CCB7EE1" w14:textId="77777777" w:rsidR="00A21D5D" w:rsidRPr="00314226" w:rsidRDefault="00A21D5D" w:rsidP="00A21D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314226">
        <w:rPr>
          <w:rFonts w:ascii="Times New Roman" w:hAnsi="Times New Roman" w:cs="Times New Roman"/>
          <w:sz w:val="28"/>
          <w:szCs w:val="28"/>
        </w:rPr>
        <w:t>микробиологические, паразитологические показатели (рыба и нерыбные объекты промысла, мясо и мясные продукты, свежие и свежезамороженные зелень, ягоды, фрукты, овощи, питьевая вода централизованных систем питьевого водоснабжения).</w:t>
      </w:r>
    </w:p>
    <w:p w14:paraId="35CF6717" w14:textId="77777777" w:rsidR="00A21D5D" w:rsidRPr="00314226" w:rsidRDefault="00A21D5D" w:rsidP="00A21D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4226">
        <w:rPr>
          <w:rFonts w:ascii="Times New Roman" w:hAnsi="Times New Roman" w:cs="Times New Roman"/>
          <w:color w:val="000000"/>
          <w:sz w:val="28"/>
          <w:szCs w:val="28"/>
        </w:rPr>
        <w:t xml:space="preserve">Визуальный контроль проводится специально уполномоченными должностными лицами, ответственными за выполнение санитарно-противоэпидемических (профилактических) мероприятий, соблюдение санитарных правил, разработку и реализацию мер, направленных на устранение выявленных нарушений. Результаты заносятся в журнал входного контроля пищевых продуктов и продовольственного </w:t>
      </w:r>
      <w:r w:rsidRPr="006778EB">
        <w:rPr>
          <w:rFonts w:ascii="Times New Roman" w:hAnsi="Times New Roman" w:cs="Times New Roman"/>
          <w:color w:val="000000"/>
          <w:sz w:val="28"/>
          <w:szCs w:val="28"/>
        </w:rPr>
        <w:t>сырья (таблица 6).</w:t>
      </w:r>
      <w:r w:rsidRPr="003142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0B29FAA" w14:textId="2BD3C0F9" w:rsidR="00A21D5D" w:rsidRPr="00314226" w:rsidRDefault="00A21D5D" w:rsidP="00A21D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4226">
        <w:rPr>
          <w:rFonts w:ascii="Times New Roman" w:hAnsi="Times New Roman" w:cs="Times New Roman"/>
          <w:sz w:val="28"/>
          <w:szCs w:val="28"/>
        </w:rPr>
        <w:t xml:space="preserve">Контроль за соблюдением режимов хранения сырья и продукции осуществляется </w:t>
      </w:r>
      <w:r>
        <w:rPr>
          <w:rFonts w:ascii="Times New Roman" w:hAnsi="Times New Roman" w:cs="Times New Roman"/>
          <w:sz w:val="28"/>
          <w:szCs w:val="28"/>
        </w:rPr>
        <w:t>путем ведения</w:t>
      </w:r>
      <w:r w:rsidRPr="00314226">
        <w:rPr>
          <w:rFonts w:ascii="Times New Roman" w:hAnsi="Times New Roman" w:cs="Times New Roman"/>
          <w:sz w:val="28"/>
          <w:szCs w:val="28"/>
        </w:rPr>
        <w:t xml:space="preserve"> журналов «У</w:t>
      </w:r>
      <w:r w:rsidRPr="00314226">
        <w:rPr>
          <w:rFonts w:ascii="Times New Roman" w:hAnsi="Times New Roman" w:cs="Times New Roman"/>
          <w:bCs/>
          <w:sz w:val="28"/>
          <w:szCs w:val="28"/>
        </w:rPr>
        <w:t xml:space="preserve">чет температурного режима холодильного оборудования» (таблица 7), «Учет температуры и влажности </w:t>
      </w:r>
      <w:r w:rsidR="007235F0">
        <w:rPr>
          <w:rFonts w:ascii="Times New Roman" w:hAnsi="Times New Roman" w:cs="Times New Roman"/>
          <w:bCs/>
          <w:sz w:val="28"/>
          <w:szCs w:val="28"/>
        </w:rPr>
        <w:t xml:space="preserve">                      </w:t>
      </w:r>
      <w:r w:rsidRPr="00314226">
        <w:rPr>
          <w:rFonts w:ascii="Times New Roman" w:hAnsi="Times New Roman" w:cs="Times New Roman"/>
          <w:bCs/>
          <w:sz w:val="28"/>
          <w:szCs w:val="28"/>
        </w:rPr>
        <w:t>в складских помещениях» (таблица 8).</w:t>
      </w:r>
    </w:p>
    <w:p w14:paraId="3A972805" w14:textId="77777777" w:rsidR="00AF555D" w:rsidRDefault="00AF555D" w:rsidP="00A21D5D">
      <w:pPr>
        <w:shd w:val="clear" w:color="auto" w:fill="FFFFFF"/>
        <w:spacing w:after="0" w:line="36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0FA43373" w14:textId="54617A21" w:rsidR="00A21D5D" w:rsidRPr="00314226" w:rsidRDefault="00A21D5D" w:rsidP="00A21D5D">
      <w:pPr>
        <w:shd w:val="clear" w:color="auto" w:fill="FFFFFF"/>
        <w:spacing w:after="0" w:line="36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  <w:r w:rsidRPr="00314226">
        <w:rPr>
          <w:rFonts w:ascii="Times New Roman" w:hAnsi="Times New Roman" w:cs="Times New Roman"/>
          <w:sz w:val="28"/>
          <w:szCs w:val="28"/>
        </w:rPr>
        <w:t>Таблица 7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7"/>
        <w:gridCol w:w="3104"/>
        <w:gridCol w:w="460"/>
        <w:gridCol w:w="460"/>
        <w:gridCol w:w="460"/>
        <w:gridCol w:w="460"/>
        <w:gridCol w:w="646"/>
        <w:gridCol w:w="584"/>
      </w:tblGrid>
      <w:tr w:rsidR="00A21D5D" w:rsidRPr="00314226" w14:paraId="59E635BF" w14:textId="77777777" w:rsidTr="006E01E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566B77" w14:textId="77777777" w:rsidR="00A21D5D" w:rsidRPr="006778EB" w:rsidRDefault="00A21D5D" w:rsidP="006E01EF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6778EB">
              <w:rPr>
                <w:rFonts w:ascii="Times New Roman" w:hAnsi="Times New Roman" w:cs="Times New Roman"/>
              </w:rPr>
              <w:t>Наименование производственного помещения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657FE8" w14:textId="77777777" w:rsidR="00A21D5D" w:rsidRPr="006778EB" w:rsidRDefault="00A21D5D" w:rsidP="006E01EF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6778EB">
              <w:rPr>
                <w:rFonts w:ascii="Times New Roman" w:hAnsi="Times New Roman" w:cs="Times New Roman"/>
              </w:rPr>
              <w:t>Наименование холодильного оборудования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E8D2A8" w14:textId="77777777" w:rsidR="00A21D5D" w:rsidRPr="006778EB" w:rsidRDefault="00A21D5D" w:rsidP="006E01EF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6778EB">
              <w:rPr>
                <w:rFonts w:ascii="Times New Roman" w:hAnsi="Times New Roman" w:cs="Times New Roman"/>
              </w:rPr>
              <w:t>Температура в градусах Цельсия</w:t>
            </w:r>
          </w:p>
        </w:tc>
      </w:tr>
      <w:tr w:rsidR="00A21D5D" w:rsidRPr="00314226" w14:paraId="43D8620D" w14:textId="77777777" w:rsidTr="006E01E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A8BB7F" w14:textId="77777777" w:rsidR="00A21D5D" w:rsidRPr="006778EB" w:rsidRDefault="00A21D5D" w:rsidP="006E01EF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2DF28B" w14:textId="77777777" w:rsidR="00A21D5D" w:rsidRPr="006778EB" w:rsidRDefault="00A21D5D" w:rsidP="006E01EF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BE9EA0" w14:textId="77777777" w:rsidR="00A21D5D" w:rsidRPr="006778EB" w:rsidRDefault="00A21D5D" w:rsidP="006E01EF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6778EB">
              <w:rPr>
                <w:rFonts w:ascii="Times New Roman" w:hAnsi="Times New Roman" w:cs="Times New Roman"/>
              </w:rPr>
              <w:t>месяц/дни: (ежедневно)</w:t>
            </w:r>
          </w:p>
        </w:tc>
      </w:tr>
      <w:tr w:rsidR="00A21D5D" w:rsidRPr="00314226" w14:paraId="24993C02" w14:textId="77777777" w:rsidTr="006E01EF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36655C" w14:textId="77777777" w:rsidR="00A21D5D" w:rsidRPr="006778EB" w:rsidRDefault="00A21D5D" w:rsidP="006E01EF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DB760E" w14:textId="77777777" w:rsidR="00A21D5D" w:rsidRPr="006778EB" w:rsidRDefault="00A21D5D" w:rsidP="006E01EF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4CC5B0" w14:textId="77777777" w:rsidR="00A21D5D" w:rsidRPr="006778EB" w:rsidRDefault="00A21D5D" w:rsidP="006E01EF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6778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48B92B" w14:textId="77777777" w:rsidR="00A21D5D" w:rsidRPr="006778EB" w:rsidRDefault="00A21D5D" w:rsidP="006E01EF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6778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F4845B" w14:textId="77777777" w:rsidR="00A21D5D" w:rsidRPr="006778EB" w:rsidRDefault="00A21D5D" w:rsidP="006E01EF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6778E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8679D1" w14:textId="77777777" w:rsidR="00A21D5D" w:rsidRPr="006778EB" w:rsidRDefault="00A21D5D" w:rsidP="006E01EF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6778E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FC09FE" w14:textId="77777777" w:rsidR="00A21D5D" w:rsidRPr="006778EB" w:rsidRDefault="00A21D5D" w:rsidP="006E01EF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6778EB">
              <w:rPr>
                <w:rFonts w:ascii="Times New Roman" w:hAnsi="Times New Roman" w:cs="Times New Roman"/>
              </w:rPr>
              <w:t>.....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17F831" w14:textId="77777777" w:rsidR="00A21D5D" w:rsidRPr="006778EB" w:rsidRDefault="00A21D5D" w:rsidP="006E01EF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6778EB">
              <w:rPr>
                <w:rFonts w:ascii="Times New Roman" w:hAnsi="Times New Roman" w:cs="Times New Roman"/>
              </w:rPr>
              <w:t>30</w:t>
            </w:r>
          </w:p>
        </w:tc>
      </w:tr>
      <w:tr w:rsidR="00A21D5D" w:rsidRPr="00314226" w14:paraId="78F3AE1B" w14:textId="77777777" w:rsidTr="006E01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9FD8CB" w14:textId="77777777" w:rsidR="00A21D5D" w:rsidRPr="006778EB" w:rsidRDefault="00A21D5D" w:rsidP="006E01E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4CA2D7" w14:textId="77777777" w:rsidR="00A21D5D" w:rsidRPr="006778EB" w:rsidRDefault="00A21D5D" w:rsidP="006E01E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0FC356" w14:textId="77777777" w:rsidR="00A21D5D" w:rsidRPr="006778EB" w:rsidRDefault="00A21D5D" w:rsidP="006E01E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C57AAE" w14:textId="77777777" w:rsidR="00A21D5D" w:rsidRPr="006778EB" w:rsidRDefault="00A21D5D" w:rsidP="006E01E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005582" w14:textId="77777777" w:rsidR="00A21D5D" w:rsidRPr="006778EB" w:rsidRDefault="00A21D5D" w:rsidP="006E01E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DD48A7" w14:textId="77777777" w:rsidR="00A21D5D" w:rsidRPr="006778EB" w:rsidRDefault="00A21D5D" w:rsidP="006E01E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38DBDA" w14:textId="77777777" w:rsidR="00A21D5D" w:rsidRPr="006778EB" w:rsidRDefault="00A21D5D" w:rsidP="006E01E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5701FA" w14:textId="77777777" w:rsidR="00A21D5D" w:rsidRPr="006778EB" w:rsidRDefault="00A21D5D" w:rsidP="006E01EF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001CEAD" w14:textId="1F61314E" w:rsidR="00A21D5D" w:rsidRPr="00314226" w:rsidRDefault="00A21D5D" w:rsidP="00A21D5D">
      <w:pPr>
        <w:shd w:val="clear" w:color="auto" w:fill="FFFFFF"/>
        <w:spacing w:after="0" w:line="36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  <w:r w:rsidRPr="00314226">
        <w:rPr>
          <w:rFonts w:ascii="Times New Roman" w:hAnsi="Times New Roman" w:cs="Times New Roman"/>
          <w:sz w:val="28"/>
          <w:szCs w:val="28"/>
        </w:rPr>
        <w:t>Таблица 8</w:t>
      </w: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2"/>
        <w:gridCol w:w="2506"/>
        <w:gridCol w:w="1090"/>
        <w:gridCol w:w="1090"/>
        <w:gridCol w:w="1090"/>
        <w:gridCol w:w="957"/>
        <w:gridCol w:w="957"/>
        <w:gridCol w:w="1090"/>
      </w:tblGrid>
      <w:tr w:rsidR="00A21D5D" w:rsidRPr="00314226" w14:paraId="1F103E0C" w14:textId="77777777" w:rsidTr="006E01EF">
        <w:tc>
          <w:tcPr>
            <w:tcW w:w="7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62A0E3" w14:textId="77777777" w:rsidR="00A21D5D" w:rsidRPr="000E4501" w:rsidRDefault="00A21D5D" w:rsidP="006E01EF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0E4501">
              <w:rPr>
                <w:rFonts w:ascii="Times New Roman" w:hAnsi="Times New Roman" w:cs="Times New Roman"/>
                <w:color w:val="000000"/>
              </w:rPr>
              <w:t>№</w:t>
            </w:r>
          </w:p>
          <w:p w14:paraId="02C2D65F" w14:textId="77777777" w:rsidR="00A21D5D" w:rsidRPr="000E4501" w:rsidRDefault="00A21D5D" w:rsidP="006E01EF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8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A6ACF1" w14:textId="77777777" w:rsidR="00A21D5D" w:rsidRPr="000E4501" w:rsidRDefault="00A21D5D" w:rsidP="006E01EF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0E4501">
              <w:rPr>
                <w:rFonts w:ascii="Times New Roman" w:hAnsi="Times New Roman" w:cs="Times New Roman"/>
                <w:color w:val="000000"/>
              </w:rPr>
              <w:t>Наименование складского помещения</w:t>
            </w:r>
          </w:p>
        </w:tc>
        <w:tc>
          <w:tcPr>
            <w:tcW w:w="65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455666" w14:textId="77777777" w:rsidR="00A21D5D" w:rsidRPr="000E4501" w:rsidRDefault="00A21D5D" w:rsidP="006E01EF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0E4501">
              <w:rPr>
                <w:rFonts w:ascii="Times New Roman" w:hAnsi="Times New Roman" w:cs="Times New Roman"/>
                <w:color w:val="000000"/>
              </w:rPr>
              <w:t>Месяц/дни: (температура в градусах Цельсия и влажность в процентах)</w:t>
            </w:r>
          </w:p>
        </w:tc>
      </w:tr>
      <w:tr w:rsidR="00A21D5D" w:rsidRPr="00314226" w14:paraId="48573F2C" w14:textId="77777777" w:rsidTr="006E01EF">
        <w:tc>
          <w:tcPr>
            <w:tcW w:w="70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290306" w14:textId="77777777" w:rsidR="00A21D5D" w:rsidRPr="00F61CF0" w:rsidRDefault="00A21D5D" w:rsidP="006E01EF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55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65E944" w14:textId="77777777" w:rsidR="00A21D5D" w:rsidRPr="00F61CF0" w:rsidRDefault="00A21D5D" w:rsidP="006E01EF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B29D0A" w14:textId="77777777" w:rsidR="00A21D5D" w:rsidRPr="00F61CF0" w:rsidRDefault="00A21D5D" w:rsidP="006E01EF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F61C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3F391E" w14:textId="77777777" w:rsidR="00A21D5D" w:rsidRPr="00F61CF0" w:rsidRDefault="00A21D5D" w:rsidP="006E01EF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F61C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7ED505" w14:textId="77777777" w:rsidR="00A21D5D" w:rsidRPr="00F61CF0" w:rsidRDefault="00A21D5D" w:rsidP="006E01EF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F61CF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BEDF3B" w14:textId="77777777" w:rsidR="00A21D5D" w:rsidRPr="00F61CF0" w:rsidRDefault="00A21D5D" w:rsidP="006E01EF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F61CF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86CE68" w14:textId="77777777" w:rsidR="00A21D5D" w:rsidRPr="00F61CF0" w:rsidRDefault="00A21D5D" w:rsidP="006E01EF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F61CF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A92E04" w14:textId="77777777" w:rsidR="00A21D5D" w:rsidRPr="00F61CF0" w:rsidRDefault="00A21D5D" w:rsidP="006E01EF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F61CF0">
              <w:rPr>
                <w:rFonts w:ascii="Times New Roman" w:hAnsi="Times New Roman" w:cs="Times New Roman"/>
              </w:rPr>
              <w:t>6</w:t>
            </w:r>
          </w:p>
        </w:tc>
      </w:tr>
      <w:tr w:rsidR="00A21D5D" w:rsidRPr="00314226" w14:paraId="31C006DD" w14:textId="77777777" w:rsidTr="006E01EF"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1F4E3B" w14:textId="77777777" w:rsidR="00A21D5D" w:rsidRPr="00314226" w:rsidRDefault="00A21D5D" w:rsidP="006E01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08FFB5" w14:textId="77777777" w:rsidR="00A21D5D" w:rsidRPr="00314226" w:rsidRDefault="00A21D5D" w:rsidP="006E01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46872B" w14:textId="77777777" w:rsidR="00A21D5D" w:rsidRPr="00314226" w:rsidRDefault="00A21D5D" w:rsidP="006E01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BC29E1" w14:textId="77777777" w:rsidR="00A21D5D" w:rsidRPr="00314226" w:rsidRDefault="00A21D5D" w:rsidP="006E01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9F6B7E" w14:textId="77777777" w:rsidR="00A21D5D" w:rsidRPr="00314226" w:rsidRDefault="00A21D5D" w:rsidP="006E01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EB7093" w14:textId="77777777" w:rsidR="00A21D5D" w:rsidRPr="00314226" w:rsidRDefault="00A21D5D" w:rsidP="006E01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4AB342" w14:textId="77777777" w:rsidR="00A21D5D" w:rsidRPr="00314226" w:rsidRDefault="00A21D5D" w:rsidP="006E01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CBCE8E" w14:textId="77777777" w:rsidR="00A21D5D" w:rsidRPr="00314226" w:rsidRDefault="00A21D5D" w:rsidP="006E01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17385FCE" w14:textId="77777777" w:rsidR="00A21D5D" w:rsidRPr="00314226" w:rsidRDefault="00A21D5D" w:rsidP="00A21D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226">
        <w:rPr>
          <w:rFonts w:ascii="Times New Roman" w:hAnsi="Times New Roman" w:cs="Times New Roman"/>
          <w:sz w:val="28"/>
          <w:szCs w:val="28"/>
        </w:rPr>
        <w:t>Также ведется контроль за наличием сертификатов (деклараций), иных документов, подтверждающих качество, безопасность сырья, полуфабрикатов, готовой продукции, технологий ее производства, хранения, транспортировки, реализации.</w:t>
      </w:r>
    </w:p>
    <w:p w14:paraId="2F73C7E7" w14:textId="148A1AC5" w:rsidR="00A21D5D" w:rsidRPr="00314226" w:rsidRDefault="00A21D5D" w:rsidP="007235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4226">
        <w:rPr>
          <w:rFonts w:ascii="Times New Roman" w:hAnsi="Times New Roman" w:cs="Times New Roman"/>
          <w:color w:val="000000"/>
          <w:sz w:val="28"/>
          <w:szCs w:val="28"/>
        </w:rPr>
        <w:t>Лабораторные и инструментальные исследования обеспечивают подтверждение безопасности приготовляемых блюд, их соответствие гигиеническим требованиям, предъявляемы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314226">
        <w:rPr>
          <w:rFonts w:ascii="Times New Roman" w:hAnsi="Times New Roman" w:cs="Times New Roman"/>
          <w:color w:val="000000"/>
          <w:sz w:val="28"/>
          <w:szCs w:val="28"/>
        </w:rPr>
        <w:t xml:space="preserve"> к пищевым продуктам, а также подтверждение безопасности контактирующих с пищевыми продуктами предметами производственного окружения. В таблице 9 приведен примерный перечень лабораторных и инструментальных исследований в организациях питания общеобразовательных организаций</w:t>
      </w:r>
      <w:r w:rsidR="007235F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B54A49E" w14:textId="380F994B" w:rsidR="00A21D5D" w:rsidRPr="00314226" w:rsidRDefault="00A21D5D" w:rsidP="00EC64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314226">
        <w:rPr>
          <w:rFonts w:ascii="Times New Roman" w:hAnsi="Times New Roman" w:cs="Times New Roman"/>
          <w:color w:val="000000"/>
          <w:sz w:val="28"/>
          <w:szCs w:val="28"/>
        </w:rPr>
        <w:t>Таблица 9</w:t>
      </w:r>
    </w:p>
    <w:tbl>
      <w:tblPr>
        <w:tblStyle w:val="a7"/>
        <w:tblW w:w="963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3119"/>
        <w:gridCol w:w="1701"/>
        <w:gridCol w:w="1414"/>
      </w:tblGrid>
      <w:tr w:rsidR="00A21D5D" w:rsidRPr="00314226" w14:paraId="49682578" w14:textId="77777777" w:rsidTr="006E01EF">
        <w:tc>
          <w:tcPr>
            <w:tcW w:w="3402" w:type="dxa"/>
            <w:vAlign w:val="center"/>
          </w:tcPr>
          <w:p w14:paraId="393C02A9" w14:textId="77777777" w:rsidR="00A21D5D" w:rsidRPr="00F61CF0" w:rsidRDefault="00A21D5D" w:rsidP="006E01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1CF0">
              <w:rPr>
                <w:rFonts w:ascii="Times New Roman" w:hAnsi="Times New Roman" w:cs="Times New Roman"/>
                <w:color w:val="000000"/>
              </w:rPr>
              <w:t>Вид исследований</w:t>
            </w:r>
          </w:p>
        </w:tc>
        <w:tc>
          <w:tcPr>
            <w:tcW w:w="3119" w:type="dxa"/>
            <w:vAlign w:val="center"/>
          </w:tcPr>
          <w:p w14:paraId="4E3EEF40" w14:textId="77777777" w:rsidR="00A21D5D" w:rsidRPr="00F61CF0" w:rsidRDefault="00A21D5D" w:rsidP="006E01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1CF0">
              <w:rPr>
                <w:rFonts w:ascii="Times New Roman" w:hAnsi="Times New Roman" w:cs="Times New Roman"/>
                <w:color w:val="000000"/>
              </w:rPr>
              <w:t>Объект исследования (обследования)</w:t>
            </w:r>
          </w:p>
        </w:tc>
        <w:tc>
          <w:tcPr>
            <w:tcW w:w="1701" w:type="dxa"/>
            <w:vAlign w:val="center"/>
          </w:tcPr>
          <w:p w14:paraId="5F6D4CA1" w14:textId="77777777" w:rsidR="00A21D5D" w:rsidRPr="00F61CF0" w:rsidRDefault="00A21D5D" w:rsidP="006E01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1CF0">
              <w:rPr>
                <w:rFonts w:ascii="Times New Roman" w:hAnsi="Times New Roman" w:cs="Times New Roman"/>
                <w:color w:val="000000"/>
              </w:rPr>
              <w:t>Количество, не менее</w:t>
            </w:r>
          </w:p>
        </w:tc>
        <w:tc>
          <w:tcPr>
            <w:tcW w:w="1414" w:type="dxa"/>
            <w:vAlign w:val="center"/>
          </w:tcPr>
          <w:p w14:paraId="7F21A948" w14:textId="05633430" w:rsidR="00A21D5D" w:rsidRPr="00F61CF0" w:rsidRDefault="00A21D5D" w:rsidP="006E01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1CF0">
              <w:rPr>
                <w:rFonts w:ascii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 wp14:anchorId="3ECA9571" wp14:editId="7CD3DBF3">
                  <wp:extent cx="12700" cy="12700"/>
                  <wp:effectExtent l="0" t="0" r="0" b="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61CF0">
              <w:rPr>
                <w:rFonts w:ascii="Times New Roman" w:hAnsi="Times New Roman" w:cs="Times New Roman"/>
                <w:color w:val="000000"/>
              </w:rPr>
              <w:t>Крат</w:t>
            </w:r>
            <w:r w:rsidR="007235F0">
              <w:rPr>
                <w:rFonts w:ascii="Times New Roman" w:hAnsi="Times New Roman" w:cs="Times New Roman"/>
                <w:color w:val="000000"/>
              </w:rPr>
              <w:t>о</w:t>
            </w:r>
            <w:r w:rsidRPr="00F61CF0">
              <w:rPr>
                <w:rFonts w:ascii="Times New Roman" w:hAnsi="Times New Roman" w:cs="Times New Roman"/>
                <w:color w:val="000000"/>
              </w:rPr>
              <w:t>ность, не реже</w:t>
            </w:r>
          </w:p>
        </w:tc>
      </w:tr>
      <w:tr w:rsidR="00A21D5D" w:rsidRPr="00314226" w14:paraId="1405B4E6" w14:textId="77777777" w:rsidTr="006E01EF">
        <w:tc>
          <w:tcPr>
            <w:tcW w:w="3402" w:type="dxa"/>
            <w:vAlign w:val="center"/>
          </w:tcPr>
          <w:p w14:paraId="3B723F3E" w14:textId="77777777" w:rsidR="00A21D5D" w:rsidRPr="00F61CF0" w:rsidRDefault="00A21D5D" w:rsidP="006E01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61CF0">
              <w:rPr>
                <w:rFonts w:ascii="Times New Roman" w:hAnsi="Times New Roman" w:cs="Times New Roman"/>
                <w:color w:val="000000"/>
              </w:rPr>
              <w:t xml:space="preserve">Микробиологические исследования проб готовых блюд на соответствие требованиям санитарного законодательства </w:t>
            </w:r>
          </w:p>
        </w:tc>
        <w:tc>
          <w:tcPr>
            <w:tcW w:w="3119" w:type="dxa"/>
            <w:vAlign w:val="center"/>
          </w:tcPr>
          <w:p w14:paraId="28F0EE6A" w14:textId="77777777" w:rsidR="00A21D5D" w:rsidRPr="00F61CF0" w:rsidRDefault="00A21D5D" w:rsidP="006E01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61CF0">
              <w:rPr>
                <w:rFonts w:ascii="Times New Roman" w:hAnsi="Times New Roman" w:cs="Times New Roman"/>
                <w:color w:val="000000"/>
              </w:rPr>
              <w:t xml:space="preserve">Салаты, сладкие блюда, напитки, вторые блюда, гарниры, соусы, творожные, яичные, овощные блюда </w:t>
            </w:r>
          </w:p>
        </w:tc>
        <w:tc>
          <w:tcPr>
            <w:tcW w:w="1701" w:type="dxa"/>
            <w:vAlign w:val="center"/>
          </w:tcPr>
          <w:p w14:paraId="3DF71786" w14:textId="77777777" w:rsidR="00A21D5D" w:rsidRPr="00F61CF0" w:rsidRDefault="00A21D5D" w:rsidP="006E01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1CF0">
              <w:rPr>
                <w:rFonts w:ascii="Times New Roman" w:hAnsi="Times New Roman" w:cs="Times New Roman"/>
                <w:color w:val="000000"/>
              </w:rPr>
              <w:t>2–3 блюда исследуемого приема пищи</w:t>
            </w:r>
          </w:p>
        </w:tc>
        <w:tc>
          <w:tcPr>
            <w:tcW w:w="1414" w:type="dxa"/>
            <w:vAlign w:val="center"/>
          </w:tcPr>
          <w:p w14:paraId="4B4E404D" w14:textId="77777777" w:rsidR="00A21D5D" w:rsidRPr="00F61CF0" w:rsidRDefault="00A21D5D" w:rsidP="006E01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1CF0">
              <w:rPr>
                <w:rFonts w:ascii="Times New Roman" w:hAnsi="Times New Roman" w:cs="Times New Roman"/>
                <w:color w:val="000000"/>
              </w:rPr>
              <w:t>2 раза в год</w:t>
            </w:r>
          </w:p>
        </w:tc>
      </w:tr>
      <w:tr w:rsidR="00A21D5D" w:rsidRPr="00314226" w14:paraId="2D54F33D" w14:textId="77777777" w:rsidTr="006E01EF">
        <w:tc>
          <w:tcPr>
            <w:tcW w:w="3402" w:type="dxa"/>
            <w:vAlign w:val="center"/>
          </w:tcPr>
          <w:p w14:paraId="39F996C0" w14:textId="77777777" w:rsidR="00A21D5D" w:rsidRPr="00F61CF0" w:rsidRDefault="00A21D5D" w:rsidP="006E01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61CF0">
              <w:rPr>
                <w:rFonts w:ascii="Times New Roman" w:hAnsi="Times New Roman" w:cs="Times New Roman"/>
                <w:color w:val="000000"/>
              </w:rPr>
              <w:t xml:space="preserve">Калорийность, выход блюд и соответствие химического состава блюд рецептуре </w:t>
            </w:r>
          </w:p>
        </w:tc>
        <w:tc>
          <w:tcPr>
            <w:tcW w:w="3119" w:type="dxa"/>
            <w:vAlign w:val="center"/>
          </w:tcPr>
          <w:p w14:paraId="37190A42" w14:textId="77777777" w:rsidR="00A21D5D" w:rsidRPr="00F61CF0" w:rsidRDefault="00A21D5D" w:rsidP="006E01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61CF0">
              <w:rPr>
                <w:rFonts w:ascii="Times New Roman" w:hAnsi="Times New Roman" w:cs="Times New Roman"/>
                <w:color w:val="000000"/>
              </w:rPr>
              <w:t xml:space="preserve">Рацион питания </w:t>
            </w:r>
          </w:p>
        </w:tc>
        <w:tc>
          <w:tcPr>
            <w:tcW w:w="1701" w:type="dxa"/>
            <w:vAlign w:val="center"/>
          </w:tcPr>
          <w:p w14:paraId="56AB5CE4" w14:textId="77777777" w:rsidR="00A21D5D" w:rsidRPr="00F61CF0" w:rsidRDefault="00A21D5D" w:rsidP="006E01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1CF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4" w:type="dxa"/>
            <w:vAlign w:val="center"/>
          </w:tcPr>
          <w:p w14:paraId="07178BA5" w14:textId="77777777" w:rsidR="00A21D5D" w:rsidRPr="00F61CF0" w:rsidRDefault="00A21D5D" w:rsidP="006E01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1CF0">
              <w:rPr>
                <w:rFonts w:ascii="Times New Roman" w:hAnsi="Times New Roman" w:cs="Times New Roman"/>
                <w:color w:val="000000"/>
              </w:rPr>
              <w:t>1 раз в год</w:t>
            </w:r>
          </w:p>
        </w:tc>
      </w:tr>
      <w:tr w:rsidR="00A21D5D" w:rsidRPr="00314226" w14:paraId="4AAD308D" w14:textId="77777777" w:rsidTr="006E01EF">
        <w:tc>
          <w:tcPr>
            <w:tcW w:w="3402" w:type="dxa"/>
            <w:vAlign w:val="center"/>
          </w:tcPr>
          <w:p w14:paraId="2F042AC7" w14:textId="77777777" w:rsidR="00A21D5D" w:rsidRPr="00F61CF0" w:rsidRDefault="00A21D5D" w:rsidP="006E01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61CF0">
              <w:rPr>
                <w:rFonts w:ascii="Times New Roman" w:hAnsi="Times New Roman" w:cs="Times New Roman"/>
                <w:color w:val="000000"/>
              </w:rPr>
              <w:t xml:space="preserve">Контроль проводимой витаминизации блюд </w:t>
            </w:r>
          </w:p>
        </w:tc>
        <w:tc>
          <w:tcPr>
            <w:tcW w:w="3119" w:type="dxa"/>
            <w:vAlign w:val="center"/>
          </w:tcPr>
          <w:p w14:paraId="4DE9CFEF" w14:textId="77777777" w:rsidR="00A21D5D" w:rsidRPr="00F61CF0" w:rsidRDefault="00A21D5D" w:rsidP="006E01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61CF0">
              <w:rPr>
                <w:rFonts w:ascii="Times New Roman" w:hAnsi="Times New Roman" w:cs="Times New Roman"/>
                <w:color w:val="000000"/>
              </w:rPr>
              <w:t xml:space="preserve">Третьи блюда </w:t>
            </w:r>
          </w:p>
        </w:tc>
        <w:tc>
          <w:tcPr>
            <w:tcW w:w="1701" w:type="dxa"/>
            <w:vAlign w:val="center"/>
          </w:tcPr>
          <w:p w14:paraId="1DDAF425" w14:textId="77777777" w:rsidR="00A21D5D" w:rsidRPr="00F61CF0" w:rsidRDefault="00A21D5D" w:rsidP="006E01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1CF0">
              <w:rPr>
                <w:rFonts w:ascii="Times New Roman" w:hAnsi="Times New Roman" w:cs="Times New Roman"/>
                <w:color w:val="000000"/>
              </w:rPr>
              <w:t>1 блюдо</w:t>
            </w:r>
          </w:p>
        </w:tc>
        <w:tc>
          <w:tcPr>
            <w:tcW w:w="1414" w:type="dxa"/>
            <w:vAlign w:val="center"/>
          </w:tcPr>
          <w:p w14:paraId="73D4EDA1" w14:textId="77777777" w:rsidR="00A21D5D" w:rsidRPr="00F61CF0" w:rsidRDefault="00A21D5D" w:rsidP="006E01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1CF0">
              <w:rPr>
                <w:rFonts w:ascii="Times New Roman" w:hAnsi="Times New Roman" w:cs="Times New Roman"/>
                <w:color w:val="000000"/>
              </w:rPr>
              <w:t>2 раза в год</w:t>
            </w:r>
          </w:p>
        </w:tc>
      </w:tr>
      <w:tr w:rsidR="00A21D5D" w:rsidRPr="00314226" w14:paraId="634B4EA6" w14:textId="77777777" w:rsidTr="006E01EF">
        <w:tc>
          <w:tcPr>
            <w:tcW w:w="3402" w:type="dxa"/>
            <w:vAlign w:val="center"/>
          </w:tcPr>
          <w:p w14:paraId="712C5CD3" w14:textId="77777777" w:rsidR="00A21D5D" w:rsidRPr="00F61CF0" w:rsidRDefault="00A21D5D" w:rsidP="006E01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61CF0">
              <w:rPr>
                <w:rFonts w:ascii="Times New Roman" w:hAnsi="Times New Roman" w:cs="Times New Roman"/>
                <w:color w:val="000000"/>
              </w:rPr>
              <w:t xml:space="preserve">Микробиологические исследования смывов на наличие санитарно-показательной микрофлоры (БгкП) </w:t>
            </w:r>
          </w:p>
        </w:tc>
        <w:tc>
          <w:tcPr>
            <w:tcW w:w="3119" w:type="dxa"/>
            <w:vAlign w:val="center"/>
          </w:tcPr>
          <w:p w14:paraId="4DF1EF0E" w14:textId="77777777" w:rsidR="00A21D5D" w:rsidRPr="00F61CF0" w:rsidRDefault="00A21D5D" w:rsidP="006E01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61CF0">
              <w:rPr>
                <w:rFonts w:ascii="Times New Roman" w:hAnsi="Times New Roman" w:cs="Times New Roman"/>
                <w:color w:val="000000"/>
              </w:rPr>
              <w:t xml:space="preserve">Объекты производственного окружения, руки и спецодежда персонала </w:t>
            </w:r>
          </w:p>
        </w:tc>
        <w:tc>
          <w:tcPr>
            <w:tcW w:w="1701" w:type="dxa"/>
            <w:vAlign w:val="center"/>
          </w:tcPr>
          <w:p w14:paraId="556CD536" w14:textId="77777777" w:rsidR="00A21D5D" w:rsidRPr="00F61CF0" w:rsidRDefault="00A21D5D" w:rsidP="006E01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1CF0">
              <w:rPr>
                <w:rFonts w:ascii="Times New Roman" w:hAnsi="Times New Roman" w:cs="Times New Roman"/>
                <w:color w:val="000000"/>
              </w:rPr>
              <w:t>5–10 смывoв</w:t>
            </w:r>
          </w:p>
        </w:tc>
        <w:tc>
          <w:tcPr>
            <w:tcW w:w="1414" w:type="dxa"/>
            <w:vAlign w:val="center"/>
          </w:tcPr>
          <w:p w14:paraId="4B3C4C63" w14:textId="77777777" w:rsidR="00A21D5D" w:rsidRPr="00F61CF0" w:rsidRDefault="00A21D5D" w:rsidP="006E01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1CF0">
              <w:rPr>
                <w:rFonts w:ascii="Times New Roman" w:hAnsi="Times New Roman" w:cs="Times New Roman"/>
                <w:color w:val="000000"/>
              </w:rPr>
              <w:t>1 рaз в год</w:t>
            </w:r>
          </w:p>
        </w:tc>
      </w:tr>
      <w:tr w:rsidR="00A21D5D" w:rsidRPr="00314226" w14:paraId="28EE5929" w14:textId="77777777" w:rsidTr="006E01EF">
        <w:tc>
          <w:tcPr>
            <w:tcW w:w="3402" w:type="dxa"/>
            <w:vAlign w:val="center"/>
          </w:tcPr>
          <w:p w14:paraId="5B152A98" w14:textId="77777777" w:rsidR="00A21D5D" w:rsidRPr="00F61CF0" w:rsidRDefault="00A21D5D" w:rsidP="006E01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61CF0">
              <w:rPr>
                <w:rFonts w:ascii="Times New Roman" w:hAnsi="Times New Roman" w:cs="Times New Roman"/>
                <w:color w:val="000000"/>
              </w:rPr>
              <w:t xml:space="preserve">Микробиологические исследования смывов на наличие возбудителей иерсиниозов </w:t>
            </w:r>
          </w:p>
        </w:tc>
        <w:tc>
          <w:tcPr>
            <w:tcW w:w="3119" w:type="dxa"/>
            <w:vAlign w:val="center"/>
          </w:tcPr>
          <w:p w14:paraId="560FDF76" w14:textId="77777777" w:rsidR="00A21D5D" w:rsidRPr="00F61CF0" w:rsidRDefault="00A21D5D" w:rsidP="006E01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61CF0">
              <w:rPr>
                <w:rFonts w:ascii="Times New Roman" w:hAnsi="Times New Roman" w:cs="Times New Roman"/>
                <w:color w:val="000000"/>
              </w:rPr>
              <w:t xml:space="preserve">Оборудование, инвентарь в овощехранилищах и складах хранения овощей, цехе обработки овощей </w:t>
            </w:r>
          </w:p>
        </w:tc>
        <w:tc>
          <w:tcPr>
            <w:tcW w:w="1701" w:type="dxa"/>
            <w:vAlign w:val="center"/>
          </w:tcPr>
          <w:p w14:paraId="39FC8E54" w14:textId="77777777" w:rsidR="00A21D5D" w:rsidRPr="00F61CF0" w:rsidRDefault="00A21D5D" w:rsidP="006E01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1CF0">
              <w:rPr>
                <w:rFonts w:ascii="Times New Roman" w:hAnsi="Times New Roman" w:cs="Times New Roman"/>
                <w:color w:val="000000"/>
              </w:rPr>
              <w:t>5–10 смывов</w:t>
            </w:r>
          </w:p>
        </w:tc>
        <w:tc>
          <w:tcPr>
            <w:tcW w:w="1414" w:type="dxa"/>
            <w:vAlign w:val="center"/>
          </w:tcPr>
          <w:p w14:paraId="28ED0BE7" w14:textId="77777777" w:rsidR="00A21D5D" w:rsidRPr="00F61CF0" w:rsidRDefault="00A21D5D" w:rsidP="006E01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1CF0">
              <w:rPr>
                <w:rFonts w:ascii="Times New Roman" w:hAnsi="Times New Roman" w:cs="Times New Roman"/>
                <w:color w:val="000000"/>
              </w:rPr>
              <w:t>1 раз в год</w:t>
            </w:r>
          </w:p>
        </w:tc>
      </w:tr>
      <w:tr w:rsidR="00A21D5D" w:rsidRPr="00314226" w14:paraId="25692290" w14:textId="77777777" w:rsidTr="006E01EF">
        <w:tc>
          <w:tcPr>
            <w:tcW w:w="3402" w:type="dxa"/>
            <w:vAlign w:val="center"/>
          </w:tcPr>
          <w:p w14:paraId="5ADF553B" w14:textId="77777777" w:rsidR="00A21D5D" w:rsidRPr="00F61CF0" w:rsidRDefault="00A21D5D" w:rsidP="006E01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61CF0">
              <w:rPr>
                <w:rFonts w:ascii="Times New Roman" w:hAnsi="Times New Roman" w:cs="Times New Roman"/>
                <w:color w:val="000000"/>
              </w:rPr>
              <w:t xml:space="preserve">Исследования смывов на наличие яиц гельминтов </w:t>
            </w:r>
          </w:p>
        </w:tc>
        <w:tc>
          <w:tcPr>
            <w:tcW w:w="3119" w:type="dxa"/>
            <w:vAlign w:val="center"/>
          </w:tcPr>
          <w:p w14:paraId="44D5A262" w14:textId="77777777" w:rsidR="00A21D5D" w:rsidRPr="00F61CF0" w:rsidRDefault="00A21D5D" w:rsidP="006E01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61CF0">
              <w:rPr>
                <w:rFonts w:ascii="Times New Roman" w:hAnsi="Times New Roman" w:cs="Times New Roman"/>
                <w:color w:val="000000"/>
              </w:rPr>
              <w:t>Оборудование, инвентарь, тара, руки, спецодежда персонала, сырые пищевые продукты (рыба, мясо, зелень)</w:t>
            </w:r>
          </w:p>
        </w:tc>
        <w:tc>
          <w:tcPr>
            <w:tcW w:w="1701" w:type="dxa"/>
            <w:vAlign w:val="center"/>
          </w:tcPr>
          <w:p w14:paraId="52C35D4C" w14:textId="77777777" w:rsidR="00A21D5D" w:rsidRPr="00F61CF0" w:rsidRDefault="00A21D5D" w:rsidP="006E01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1CF0">
              <w:rPr>
                <w:rFonts w:ascii="Times New Roman" w:hAnsi="Times New Roman" w:cs="Times New Roman"/>
                <w:color w:val="000000"/>
              </w:rPr>
              <w:t>5 смывов</w:t>
            </w:r>
          </w:p>
        </w:tc>
        <w:tc>
          <w:tcPr>
            <w:tcW w:w="1414" w:type="dxa"/>
            <w:vAlign w:val="center"/>
          </w:tcPr>
          <w:p w14:paraId="2BDF0254" w14:textId="77777777" w:rsidR="00A21D5D" w:rsidRPr="00F61CF0" w:rsidRDefault="00A21D5D" w:rsidP="006E01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1CF0">
              <w:rPr>
                <w:rFonts w:ascii="Times New Roman" w:hAnsi="Times New Roman" w:cs="Times New Roman"/>
                <w:color w:val="000000"/>
              </w:rPr>
              <w:t>1 раз в год</w:t>
            </w:r>
          </w:p>
        </w:tc>
      </w:tr>
      <w:tr w:rsidR="00A21D5D" w:rsidRPr="00314226" w14:paraId="3621D0FB" w14:textId="77777777" w:rsidTr="006E01EF">
        <w:tc>
          <w:tcPr>
            <w:tcW w:w="3402" w:type="dxa"/>
            <w:vAlign w:val="center"/>
          </w:tcPr>
          <w:p w14:paraId="4D5FC42E" w14:textId="77777777" w:rsidR="00A21D5D" w:rsidRPr="00F61CF0" w:rsidRDefault="00A21D5D" w:rsidP="006E01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61CF0">
              <w:rPr>
                <w:rFonts w:ascii="Times New Roman" w:hAnsi="Times New Roman" w:cs="Times New Roman"/>
                <w:color w:val="000000"/>
              </w:rPr>
              <w:t xml:space="preserve">Исследования питьевой воды на соответствие требованиям санитарных норм, правил и гигиенических нормативов по химическим и микробиологическим показателям </w:t>
            </w:r>
          </w:p>
        </w:tc>
        <w:tc>
          <w:tcPr>
            <w:tcW w:w="3119" w:type="dxa"/>
            <w:vAlign w:val="center"/>
          </w:tcPr>
          <w:p w14:paraId="6DF5F8B1" w14:textId="77777777" w:rsidR="00A21D5D" w:rsidRPr="00F61CF0" w:rsidRDefault="00A21D5D" w:rsidP="006E01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61CF0">
              <w:rPr>
                <w:rFonts w:ascii="Times New Roman" w:hAnsi="Times New Roman" w:cs="Times New Roman"/>
                <w:color w:val="000000"/>
              </w:rPr>
              <w:t xml:space="preserve">Питьевая вода из разводящей сети помещений: моечных столовой и кухонной посуды; цехах: овощном, холодном, горячем, доготовочном (выборочно) </w:t>
            </w:r>
          </w:p>
        </w:tc>
        <w:tc>
          <w:tcPr>
            <w:tcW w:w="1701" w:type="dxa"/>
            <w:vAlign w:val="center"/>
          </w:tcPr>
          <w:p w14:paraId="1052924B" w14:textId="77777777" w:rsidR="00A21D5D" w:rsidRPr="00F61CF0" w:rsidRDefault="00A21D5D" w:rsidP="006E01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1CF0">
              <w:rPr>
                <w:rFonts w:ascii="Times New Roman" w:hAnsi="Times New Roman" w:cs="Times New Roman"/>
                <w:color w:val="000000"/>
              </w:rPr>
              <w:t>2 пробы</w:t>
            </w:r>
          </w:p>
        </w:tc>
        <w:tc>
          <w:tcPr>
            <w:tcW w:w="1414" w:type="dxa"/>
            <w:vAlign w:val="center"/>
          </w:tcPr>
          <w:p w14:paraId="4AC3019D" w14:textId="77777777" w:rsidR="00A21D5D" w:rsidRPr="00F61CF0" w:rsidRDefault="00A21D5D" w:rsidP="006E01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1CF0">
              <w:rPr>
                <w:rFonts w:ascii="Times New Roman" w:hAnsi="Times New Roman" w:cs="Times New Roman"/>
                <w:color w:val="000000"/>
              </w:rPr>
              <w:t>1 раз в год</w:t>
            </w:r>
          </w:p>
        </w:tc>
      </w:tr>
    </w:tbl>
    <w:p w14:paraId="4A5B0B12" w14:textId="77777777" w:rsidR="00A21D5D" w:rsidRPr="00314226" w:rsidRDefault="00A21D5D" w:rsidP="00A21D5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14226">
        <w:rPr>
          <w:rFonts w:ascii="Times New Roman" w:hAnsi="Times New Roman" w:cs="Times New Roman"/>
          <w:sz w:val="28"/>
          <w:szCs w:val="28"/>
        </w:rPr>
        <w:t>В целях контроля за качеством и безопасностью приготовленной пищевой продукции на пищеблоках должна отбираться суточная проба от каждой партии приготовленной пищевой продукции.</w:t>
      </w:r>
    </w:p>
    <w:p w14:paraId="21C47BDF" w14:textId="77777777" w:rsidR="00A21D5D" w:rsidRPr="00314226" w:rsidRDefault="00A21D5D" w:rsidP="00A21D5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14226">
        <w:rPr>
          <w:rFonts w:ascii="Times New Roman" w:hAnsi="Times New Roman" w:cs="Times New Roman"/>
          <w:sz w:val="28"/>
          <w:szCs w:val="28"/>
        </w:rPr>
        <w:lastRenderedPageBreak/>
        <w:t xml:space="preserve">Отбор суточной пробы должен осуществляться назначенным ответственным работником пищеблока в специально выделенные обеззараженные и промаркированные емкости (плотно закрывающиеся) </w:t>
      </w:r>
      <w:r w:rsidRPr="00EC7AE7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314226">
        <w:rPr>
          <w:rFonts w:ascii="Times New Roman" w:hAnsi="Times New Roman" w:cs="Times New Roman"/>
          <w:sz w:val="28"/>
          <w:szCs w:val="28"/>
        </w:rPr>
        <w:t xml:space="preserve"> отдельно каждое блюдо и (или) кулинарное изделие. Холодные закуски, первые блюда, гарниры и напитки (третьи блюда) должны отбираться в количестве не менее 100 г. Порционные блюда, биточки, котлеты, сырники, оладьи, колбаса, бутерброды должны оставляться поштучно, целиком (в объеме одной порции).</w:t>
      </w:r>
    </w:p>
    <w:p w14:paraId="09D0D4AF" w14:textId="77777777" w:rsidR="00A21D5D" w:rsidRPr="00314226" w:rsidRDefault="00A21D5D" w:rsidP="00A21D5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14226">
        <w:rPr>
          <w:rFonts w:ascii="Times New Roman" w:hAnsi="Times New Roman" w:cs="Times New Roman"/>
          <w:sz w:val="28"/>
          <w:szCs w:val="28"/>
        </w:rPr>
        <w:t>Суточные пробы должны храниться не менее 48 часов в специально отведенном в холодильнике месте при температуре от +2°С до +6°С.</w:t>
      </w:r>
    </w:p>
    <w:p w14:paraId="2B7BF9AB" w14:textId="4F2A924D" w:rsidR="00A21D5D" w:rsidRPr="00314226" w:rsidRDefault="00A21D5D" w:rsidP="00A21D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4226">
        <w:rPr>
          <w:rFonts w:ascii="Times New Roman" w:hAnsi="Times New Roman" w:cs="Times New Roman"/>
          <w:color w:val="000000"/>
          <w:sz w:val="28"/>
          <w:szCs w:val="28"/>
        </w:rPr>
        <w:t>Качество готовой продукции проверяется ежедневно бракеражной комиссией, состав которой определяется и утверждается в начале учебного года руководителем образовательной организации. В состав бракеражной комиссии входят заведующий производством (шеф-повар) организации, осуществляющей производство горячего питания, бухгалтер-калькулятор, медработник, представитель администрации образовательной организации (не менее трех человек).</w:t>
      </w:r>
    </w:p>
    <w:p w14:paraId="6214BD75" w14:textId="68A59202" w:rsidR="00AF555D" w:rsidRDefault="00A21D5D" w:rsidP="00A21D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4226">
        <w:rPr>
          <w:rFonts w:ascii="Times New Roman" w:hAnsi="Times New Roman" w:cs="Times New Roman"/>
          <w:color w:val="000000"/>
          <w:sz w:val="28"/>
          <w:szCs w:val="28"/>
        </w:rPr>
        <w:t xml:space="preserve"> Готовая продукция должна подвергаться проверке по мере </w:t>
      </w:r>
      <w:r w:rsidR="00AF555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</w:t>
      </w:r>
      <w:r w:rsidRPr="00314226">
        <w:rPr>
          <w:rFonts w:ascii="Times New Roman" w:hAnsi="Times New Roman" w:cs="Times New Roman"/>
          <w:color w:val="000000"/>
          <w:sz w:val="28"/>
          <w:szCs w:val="28"/>
        </w:rPr>
        <w:t>ее изготовления, о чем должна производиться запись в бракеражном журнале (таблица 10). Бракеражный журнал должен быть типовой формы, страницы пронумерованы, прошнурованы и скреплены печатью и подписью руководителя.</w:t>
      </w:r>
    </w:p>
    <w:p w14:paraId="4E25E285" w14:textId="53E70E19" w:rsidR="00A21D5D" w:rsidRPr="00314226" w:rsidRDefault="00A21D5D" w:rsidP="00A21D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42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1E6FFA82" w14:textId="77777777" w:rsidR="00A21D5D" w:rsidRDefault="00A21D5D" w:rsidP="00A21D5D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14226">
        <w:rPr>
          <w:rFonts w:ascii="Times New Roman" w:eastAsia="Times New Roman" w:hAnsi="Times New Roman" w:cs="Times New Roman"/>
          <w:sz w:val="28"/>
          <w:szCs w:val="28"/>
        </w:rPr>
        <w:t>Таблица 10</w:t>
      </w:r>
    </w:p>
    <w:tbl>
      <w:tblPr>
        <w:tblW w:w="0" w:type="auto"/>
        <w:tblInd w:w="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1134"/>
        <w:gridCol w:w="1417"/>
        <w:gridCol w:w="1217"/>
        <w:gridCol w:w="1182"/>
        <w:gridCol w:w="1206"/>
        <w:gridCol w:w="1356"/>
        <w:gridCol w:w="999"/>
      </w:tblGrid>
      <w:tr w:rsidR="00A21D5D" w:rsidRPr="00314226" w14:paraId="1325CBE1" w14:textId="77777777" w:rsidTr="006E01EF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EA202C" w14:textId="77777777" w:rsidR="00A21D5D" w:rsidRPr="00200FF2" w:rsidRDefault="00A21D5D" w:rsidP="006E01E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00FF2">
              <w:rPr>
                <w:rFonts w:ascii="Times New Roman" w:hAnsi="Times New Roman" w:cs="Times New Roman"/>
              </w:rPr>
              <w:t>Дата и час изго-товле</w:t>
            </w:r>
            <w:r>
              <w:rPr>
                <w:rFonts w:ascii="Times New Roman" w:hAnsi="Times New Roman" w:cs="Times New Roman"/>
              </w:rPr>
              <w:t>-</w:t>
            </w:r>
            <w:r w:rsidRPr="00200FF2">
              <w:rPr>
                <w:rFonts w:ascii="Times New Roman" w:hAnsi="Times New Roman" w:cs="Times New Roman"/>
              </w:rPr>
              <w:t>ния блюда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E114BF" w14:textId="77777777" w:rsidR="00A21D5D" w:rsidRPr="00200FF2" w:rsidRDefault="00A21D5D" w:rsidP="006E01E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00FF2">
              <w:rPr>
                <w:rFonts w:ascii="Times New Roman" w:hAnsi="Times New Roman" w:cs="Times New Roman"/>
              </w:rPr>
              <w:t>Время снятия браке</w:t>
            </w:r>
            <w:r>
              <w:rPr>
                <w:rFonts w:ascii="Times New Roman" w:hAnsi="Times New Roman" w:cs="Times New Roman"/>
              </w:rPr>
              <w:t>-</w:t>
            </w:r>
            <w:r w:rsidRPr="00200FF2">
              <w:rPr>
                <w:rFonts w:ascii="Times New Roman" w:hAnsi="Times New Roman" w:cs="Times New Roman"/>
              </w:rPr>
              <w:t>ража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E5B848" w14:textId="77777777" w:rsidR="00A21D5D" w:rsidRPr="00200FF2" w:rsidRDefault="00A21D5D" w:rsidP="006E01E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00FF2">
              <w:rPr>
                <w:rFonts w:ascii="Times New Roman" w:hAnsi="Times New Roman" w:cs="Times New Roman"/>
              </w:rPr>
              <w:t>Наименова</w:t>
            </w:r>
            <w:r>
              <w:rPr>
                <w:rFonts w:ascii="Times New Roman" w:hAnsi="Times New Roman" w:cs="Times New Roman"/>
              </w:rPr>
              <w:t>-</w:t>
            </w:r>
            <w:r w:rsidRPr="00200FF2">
              <w:rPr>
                <w:rFonts w:ascii="Times New Roman" w:hAnsi="Times New Roman" w:cs="Times New Roman"/>
              </w:rPr>
              <w:t>ние готового блюда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DB7448" w14:textId="77777777" w:rsidR="00A21D5D" w:rsidRPr="00200FF2" w:rsidRDefault="00A21D5D" w:rsidP="006E01E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00FF2">
              <w:rPr>
                <w:rFonts w:ascii="Times New Roman" w:hAnsi="Times New Roman" w:cs="Times New Roman"/>
              </w:rPr>
              <w:t>Резуль</w:t>
            </w:r>
            <w:r>
              <w:rPr>
                <w:rFonts w:ascii="Times New Roman" w:hAnsi="Times New Roman" w:cs="Times New Roman"/>
              </w:rPr>
              <w:t>-</w:t>
            </w:r>
            <w:r w:rsidRPr="00200FF2">
              <w:rPr>
                <w:rFonts w:ascii="Times New Roman" w:hAnsi="Times New Roman" w:cs="Times New Roman"/>
              </w:rPr>
              <w:t>таты органо</w:t>
            </w:r>
            <w:r>
              <w:rPr>
                <w:rFonts w:ascii="Times New Roman" w:hAnsi="Times New Roman" w:cs="Times New Roman"/>
              </w:rPr>
              <w:t>-</w:t>
            </w:r>
            <w:r w:rsidRPr="00200FF2">
              <w:rPr>
                <w:rFonts w:ascii="Times New Roman" w:hAnsi="Times New Roman" w:cs="Times New Roman"/>
              </w:rPr>
              <w:t>лепти</w:t>
            </w:r>
            <w:r>
              <w:rPr>
                <w:rFonts w:ascii="Times New Roman" w:hAnsi="Times New Roman" w:cs="Times New Roman"/>
              </w:rPr>
              <w:t>-</w:t>
            </w:r>
            <w:r w:rsidRPr="00200FF2">
              <w:rPr>
                <w:rFonts w:ascii="Times New Roman" w:hAnsi="Times New Roman" w:cs="Times New Roman"/>
              </w:rPr>
              <w:t>ческой оценки качества готовых блюд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08A4A0" w14:textId="77777777" w:rsidR="00A21D5D" w:rsidRPr="00200FF2" w:rsidRDefault="00A21D5D" w:rsidP="006E01E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00FF2">
              <w:rPr>
                <w:rFonts w:ascii="Times New Roman" w:hAnsi="Times New Roman" w:cs="Times New Roman"/>
              </w:rPr>
              <w:t>Разре</w:t>
            </w:r>
            <w:r>
              <w:rPr>
                <w:rFonts w:ascii="Times New Roman" w:hAnsi="Times New Roman" w:cs="Times New Roman"/>
              </w:rPr>
              <w:t>-</w:t>
            </w:r>
            <w:r w:rsidRPr="00200FF2">
              <w:rPr>
                <w:rFonts w:ascii="Times New Roman" w:hAnsi="Times New Roman" w:cs="Times New Roman"/>
              </w:rPr>
              <w:t>шение к реализа</w:t>
            </w:r>
            <w:r>
              <w:rPr>
                <w:rFonts w:ascii="Times New Roman" w:hAnsi="Times New Roman" w:cs="Times New Roman"/>
              </w:rPr>
              <w:t>-</w:t>
            </w:r>
            <w:r w:rsidRPr="00200FF2">
              <w:rPr>
                <w:rFonts w:ascii="Times New Roman" w:hAnsi="Times New Roman" w:cs="Times New Roman"/>
              </w:rPr>
              <w:t>ции блюда, кули</w:t>
            </w:r>
            <w:r>
              <w:rPr>
                <w:rFonts w:ascii="Times New Roman" w:hAnsi="Times New Roman" w:cs="Times New Roman"/>
              </w:rPr>
              <w:t>-</w:t>
            </w:r>
            <w:r w:rsidRPr="00200FF2">
              <w:rPr>
                <w:rFonts w:ascii="Times New Roman" w:hAnsi="Times New Roman" w:cs="Times New Roman"/>
              </w:rPr>
              <w:t>нарного изделия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A0905A" w14:textId="77777777" w:rsidR="00A21D5D" w:rsidRPr="00200FF2" w:rsidRDefault="00A21D5D" w:rsidP="006E01E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00FF2">
              <w:rPr>
                <w:rFonts w:ascii="Times New Roman" w:hAnsi="Times New Roman" w:cs="Times New Roman"/>
              </w:rPr>
              <w:t>Подписи членов браке</w:t>
            </w:r>
            <w:r>
              <w:rPr>
                <w:rFonts w:ascii="Times New Roman" w:hAnsi="Times New Roman" w:cs="Times New Roman"/>
              </w:rPr>
              <w:t>-</w:t>
            </w:r>
            <w:r w:rsidRPr="00200FF2">
              <w:rPr>
                <w:rFonts w:ascii="Times New Roman" w:hAnsi="Times New Roman" w:cs="Times New Roman"/>
              </w:rPr>
              <w:t>ражной комиссии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CEA63D" w14:textId="77777777" w:rsidR="00A21D5D" w:rsidRPr="00200FF2" w:rsidRDefault="00A21D5D" w:rsidP="006E01E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00FF2">
              <w:rPr>
                <w:rFonts w:ascii="Times New Roman" w:hAnsi="Times New Roman" w:cs="Times New Roman"/>
              </w:rPr>
              <w:t>Резуль</w:t>
            </w:r>
            <w:r>
              <w:rPr>
                <w:rFonts w:ascii="Times New Roman" w:hAnsi="Times New Roman" w:cs="Times New Roman"/>
              </w:rPr>
              <w:t>-</w:t>
            </w:r>
            <w:r w:rsidRPr="00200FF2">
              <w:rPr>
                <w:rFonts w:ascii="Times New Roman" w:hAnsi="Times New Roman" w:cs="Times New Roman"/>
              </w:rPr>
              <w:t>таты взвеши</w:t>
            </w:r>
            <w:r>
              <w:rPr>
                <w:rFonts w:ascii="Times New Roman" w:hAnsi="Times New Roman" w:cs="Times New Roman"/>
              </w:rPr>
              <w:t>-</w:t>
            </w:r>
            <w:r w:rsidRPr="00200FF2">
              <w:rPr>
                <w:rFonts w:ascii="Times New Roman" w:hAnsi="Times New Roman" w:cs="Times New Roman"/>
              </w:rPr>
              <w:t>вания порцион</w:t>
            </w:r>
            <w:r>
              <w:rPr>
                <w:rFonts w:ascii="Times New Roman" w:hAnsi="Times New Roman" w:cs="Times New Roman"/>
              </w:rPr>
              <w:t>-</w:t>
            </w:r>
            <w:r w:rsidRPr="00200FF2">
              <w:rPr>
                <w:rFonts w:ascii="Times New Roman" w:hAnsi="Times New Roman" w:cs="Times New Roman"/>
              </w:rPr>
              <w:t>ных блюд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CC27F5" w14:textId="77777777" w:rsidR="00A21D5D" w:rsidRPr="00200FF2" w:rsidRDefault="00A21D5D" w:rsidP="006E01E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00FF2">
              <w:rPr>
                <w:rFonts w:ascii="Times New Roman" w:hAnsi="Times New Roman" w:cs="Times New Roman"/>
              </w:rPr>
              <w:t>Приме</w:t>
            </w:r>
            <w:r>
              <w:rPr>
                <w:rFonts w:ascii="Times New Roman" w:hAnsi="Times New Roman" w:cs="Times New Roman"/>
              </w:rPr>
              <w:t>-</w:t>
            </w:r>
            <w:r w:rsidRPr="00200FF2">
              <w:rPr>
                <w:rFonts w:ascii="Times New Roman" w:hAnsi="Times New Roman" w:cs="Times New Roman"/>
              </w:rPr>
              <w:t>чание</w:t>
            </w:r>
          </w:p>
        </w:tc>
      </w:tr>
      <w:tr w:rsidR="00A21D5D" w:rsidRPr="00314226" w14:paraId="75183AE1" w14:textId="77777777" w:rsidTr="006E01EF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0B4377" w14:textId="77777777" w:rsidR="00A21D5D" w:rsidRPr="00314226" w:rsidRDefault="00A21D5D" w:rsidP="006E0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280612" w14:textId="77777777" w:rsidR="00A21D5D" w:rsidRPr="00314226" w:rsidRDefault="00A21D5D" w:rsidP="006E0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7DB235" w14:textId="77777777" w:rsidR="00A21D5D" w:rsidRPr="00314226" w:rsidRDefault="00A21D5D" w:rsidP="006E0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2A9B02" w14:textId="77777777" w:rsidR="00A21D5D" w:rsidRPr="00314226" w:rsidRDefault="00A21D5D" w:rsidP="006E0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8969F3" w14:textId="77777777" w:rsidR="00A21D5D" w:rsidRPr="00314226" w:rsidRDefault="00A21D5D" w:rsidP="006E0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B28165" w14:textId="77777777" w:rsidR="00A21D5D" w:rsidRPr="00314226" w:rsidRDefault="00A21D5D" w:rsidP="006E0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1ACBAB" w14:textId="77777777" w:rsidR="00A21D5D" w:rsidRPr="00314226" w:rsidRDefault="00A21D5D" w:rsidP="006E0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044001" w14:textId="77777777" w:rsidR="00A21D5D" w:rsidRPr="00314226" w:rsidRDefault="00A21D5D" w:rsidP="006E0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0289FB8B" w14:textId="77777777" w:rsidR="00A21D5D" w:rsidRPr="00314226" w:rsidRDefault="00A21D5D" w:rsidP="00A21D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4226">
        <w:rPr>
          <w:rFonts w:ascii="Times New Roman" w:hAnsi="Times New Roman" w:cs="Times New Roman"/>
          <w:color w:val="000000"/>
          <w:sz w:val="28"/>
          <w:szCs w:val="28"/>
        </w:rPr>
        <w:t>Записи в журнале заверяются подписями всех членов бракеражной комиссии. Ответственность за ведение бракеражного журнала несет председатель бракеражной комиссии. Обязательному бракеражу подлеж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14226">
        <w:rPr>
          <w:rFonts w:ascii="Times New Roman" w:hAnsi="Times New Roman" w:cs="Times New Roman"/>
          <w:color w:val="000000"/>
          <w:sz w:val="28"/>
          <w:szCs w:val="28"/>
        </w:rPr>
        <w:t xml:space="preserve">т каждая партия готовой продукции сразу после ее изготовления, перед реализацией (раздачей). </w:t>
      </w:r>
    </w:p>
    <w:p w14:paraId="0283BE18" w14:textId="77777777" w:rsidR="00A21D5D" w:rsidRPr="00314226" w:rsidRDefault="00A21D5D" w:rsidP="00A21D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1422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Для предотвращения размножения патогенных микроорганизмов готовые блюда должны быть реализованы не позднее 2 часов с момента изготовления. </w:t>
      </w:r>
      <w:r w:rsidRPr="00314226">
        <w:rPr>
          <w:rFonts w:ascii="Times New Roman" w:hAnsi="Times New Roman" w:cs="Times New Roman"/>
          <w:color w:val="000000"/>
          <w:sz w:val="28"/>
          <w:szCs w:val="28"/>
        </w:rPr>
        <w:t xml:space="preserve">Продукция, не прошедшая бракераж готовой продукции, к реализации (раздаче) не допускается. </w:t>
      </w:r>
    </w:p>
    <w:p w14:paraId="5A3D6DFD" w14:textId="0A4FD826" w:rsidR="00A21D5D" w:rsidRDefault="00A21D5D" w:rsidP="007235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4226">
        <w:rPr>
          <w:rFonts w:ascii="Times New Roman" w:hAnsi="Times New Roman" w:cs="Times New Roman"/>
          <w:color w:val="000000"/>
          <w:sz w:val="28"/>
          <w:szCs w:val="28"/>
        </w:rPr>
        <w:t xml:space="preserve">Витаминизация блюд проводится под контролем медицинского работника (при его отсутствии </w:t>
      </w:r>
      <w:r w:rsidRPr="00EC7AE7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314226">
        <w:rPr>
          <w:rFonts w:ascii="Times New Roman" w:hAnsi="Times New Roman" w:cs="Times New Roman"/>
          <w:color w:val="000000"/>
          <w:sz w:val="28"/>
          <w:szCs w:val="28"/>
        </w:rPr>
        <w:t xml:space="preserve"> иным ответственным лицом) в соответствии с суточными нормами потребностей для определенного возраста. Данные о витаминизации блюд регистрируются в журнале «Витаминизация третьих и сладких блюд», который хранится один год. Образец журнала приведен в таблице 11.</w:t>
      </w:r>
    </w:p>
    <w:p w14:paraId="3423F196" w14:textId="77777777" w:rsidR="00544F75" w:rsidRPr="00314226" w:rsidRDefault="00544F75" w:rsidP="007235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1B1640A" w14:textId="77777777" w:rsidR="00A21D5D" w:rsidRPr="00314226" w:rsidRDefault="00A21D5D" w:rsidP="00A21D5D">
      <w:pPr>
        <w:pStyle w:val="3"/>
        <w:spacing w:line="360" w:lineRule="auto"/>
        <w:jc w:val="right"/>
        <w:textAlignment w:val="baseline"/>
        <w:rPr>
          <w:sz w:val="28"/>
          <w:szCs w:val="28"/>
        </w:rPr>
      </w:pPr>
      <w:r w:rsidRPr="00314226">
        <w:rPr>
          <w:sz w:val="28"/>
          <w:szCs w:val="28"/>
        </w:rPr>
        <w:t>Таблица 11</w:t>
      </w:r>
    </w:p>
    <w:tbl>
      <w:tblPr>
        <w:tblW w:w="0" w:type="auto"/>
        <w:tblInd w:w="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"/>
        <w:gridCol w:w="2288"/>
        <w:gridCol w:w="2234"/>
        <w:gridCol w:w="1484"/>
        <w:gridCol w:w="1484"/>
        <w:gridCol w:w="1673"/>
      </w:tblGrid>
      <w:tr w:rsidR="00A21D5D" w:rsidRPr="00314226" w14:paraId="422EE71E" w14:textId="77777777" w:rsidTr="006E01EF"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0D578ED4" w14:textId="77777777" w:rsidR="00A21D5D" w:rsidRPr="004B1009" w:rsidRDefault="00A21D5D" w:rsidP="006E01E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4B1009">
              <w:rPr>
                <w:sz w:val="22"/>
                <w:szCs w:val="22"/>
              </w:rPr>
              <w:lastRenderedPageBreak/>
              <w:t xml:space="preserve">№ 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730F2186" w14:textId="77777777" w:rsidR="00A21D5D" w:rsidRPr="004B1009" w:rsidRDefault="00A21D5D" w:rsidP="006E01E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4B1009">
              <w:rPr>
                <w:sz w:val="22"/>
                <w:szCs w:val="22"/>
              </w:rPr>
              <w:t>Наименование витаминизированного блюда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2685FF98" w14:textId="77777777" w:rsidR="00A21D5D" w:rsidRPr="004B1009" w:rsidRDefault="00A21D5D" w:rsidP="006E01E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4B1009">
              <w:rPr>
                <w:sz w:val="22"/>
                <w:szCs w:val="22"/>
              </w:rPr>
              <w:t>Число витаминизированных порций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7DAB2063" w14:textId="77777777" w:rsidR="00A21D5D" w:rsidRPr="004B1009" w:rsidRDefault="00A21D5D" w:rsidP="006E01E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4B1009">
              <w:rPr>
                <w:sz w:val="22"/>
                <w:szCs w:val="22"/>
              </w:rPr>
              <w:t>Содержание аскорбиновой кислоты в таблетке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290682AF" w14:textId="77777777" w:rsidR="00A21D5D" w:rsidRPr="004B1009" w:rsidRDefault="00A21D5D" w:rsidP="006E01E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4B1009">
              <w:rPr>
                <w:sz w:val="22"/>
                <w:szCs w:val="22"/>
              </w:rPr>
              <w:t>Количество аскорбиновой кислоты, введенной в общую массу блюда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79D02BD8" w14:textId="77777777" w:rsidR="00A21D5D" w:rsidRPr="004B1009" w:rsidRDefault="00A21D5D" w:rsidP="006E01E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4B1009">
              <w:rPr>
                <w:sz w:val="22"/>
                <w:szCs w:val="22"/>
              </w:rPr>
              <w:t>Ответственное лицо за С-витаминизацию</w:t>
            </w:r>
          </w:p>
        </w:tc>
      </w:tr>
      <w:tr w:rsidR="00A21D5D" w:rsidRPr="00314226" w14:paraId="5063D8EF" w14:textId="77777777" w:rsidTr="006E01EF"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1C65483C" w14:textId="77777777" w:rsidR="00A21D5D" w:rsidRPr="00314226" w:rsidRDefault="00A21D5D" w:rsidP="006E01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7490F392" w14:textId="77777777" w:rsidR="00A21D5D" w:rsidRPr="00314226" w:rsidRDefault="00A21D5D" w:rsidP="006E01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77DD16B4" w14:textId="77777777" w:rsidR="00A21D5D" w:rsidRPr="00314226" w:rsidRDefault="00A21D5D" w:rsidP="006E01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77BD0288" w14:textId="77777777" w:rsidR="00A21D5D" w:rsidRPr="00314226" w:rsidRDefault="00A21D5D" w:rsidP="006E01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29170116" w14:textId="77777777" w:rsidR="00A21D5D" w:rsidRPr="00314226" w:rsidRDefault="00A21D5D" w:rsidP="006E01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72916F32" w14:textId="77777777" w:rsidR="00A21D5D" w:rsidRPr="00314226" w:rsidRDefault="00A21D5D" w:rsidP="006E01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2B01CA3" w14:textId="61F7E1C7" w:rsidR="00A21D5D" w:rsidRDefault="00A21D5D" w:rsidP="007235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4226">
        <w:rPr>
          <w:rFonts w:ascii="Times New Roman" w:eastAsia="Times New Roman" w:hAnsi="Times New Roman" w:cs="Times New Roman"/>
          <w:sz w:val="28"/>
          <w:szCs w:val="28"/>
        </w:rPr>
        <w:t>Кроме контроля качества реализуемых блюд необходимо обеспечивать контроль за рационом питания. При проверке оценивается соблюдение норм потребления пищевой продукции при организации питания обучающихся и производится корректировка в случае установления отклонений. Результаты проверки заносятся в «Ведомость контроля за рационом питания» (таблица 12).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D9D8AC5" w14:textId="77777777" w:rsidR="00544F75" w:rsidRPr="00314226" w:rsidRDefault="00544F75" w:rsidP="007235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94766EB" w14:textId="77777777" w:rsidR="00A21D5D" w:rsidRDefault="00A21D5D" w:rsidP="00A21D5D">
      <w:pPr>
        <w:pStyle w:val="header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z w:val="28"/>
          <w:szCs w:val="28"/>
        </w:rPr>
      </w:pPr>
      <w:r w:rsidRPr="00314226">
        <w:rPr>
          <w:sz w:val="28"/>
          <w:szCs w:val="28"/>
        </w:rPr>
        <w:t>Таблица 12</w:t>
      </w:r>
    </w:p>
    <w:tbl>
      <w:tblPr>
        <w:tblW w:w="9632" w:type="dxa"/>
        <w:tblInd w:w="14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5"/>
        <w:gridCol w:w="1797"/>
        <w:gridCol w:w="1943"/>
        <w:gridCol w:w="425"/>
        <w:gridCol w:w="567"/>
        <w:gridCol w:w="567"/>
        <w:gridCol w:w="567"/>
        <w:gridCol w:w="567"/>
        <w:gridCol w:w="1276"/>
        <w:gridCol w:w="1268"/>
      </w:tblGrid>
      <w:tr w:rsidR="00A21D5D" w:rsidRPr="00314226" w14:paraId="742564D9" w14:textId="77777777" w:rsidTr="006E01EF">
        <w:tc>
          <w:tcPr>
            <w:tcW w:w="6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4406B6" w14:textId="77777777" w:rsidR="00A21D5D" w:rsidRPr="004B1009" w:rsidRDefault="00A21D5D" w:rsidP="006E01E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4B1009">
              <w:rPr>
                <w:sz w:val="22"/>
                <w:szCs w:val="22"/>
              </w:rPr>
              <w:t xml:space="preserve">№ </w:t>
            </w:r>
          </w:p>
        </w:tc>
        <w:tc>
          <w:tcPr>
            <w:tcW w:w="17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C23694" w14:textId="77777777" w:rsidR="00A21D5D" w:rsidRPr="004B1009" w:rsidRDefault="00A21D5D" w:rsidP="006E01E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4B1009">
              <w:rPr>
                <w:sz w:val="22"/>
                <w:szCs w:val="22"/>
              </w:rPr>
              <w:t>Наименование группы пищевой продукции</w:t>
            </w:r>
          </w:p>
        </w:tc>
        <w:tc>
          <w:tcPr>
            <w:tcW w:w="19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B4AA06" w14:textId="77777777" w:rsidR="00A21D5D" w:rsidRPr="004B1009" w:rsidRDefault="00A21D5D" w:rsidP="006E01E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4B1009">
              <w:rPr>
                <w:sz w:val="22"/>
                <w:szCs w:val="22"/>
              </w:rPr>
              <w:t>Норма продукции в граммах</w:t>
            </w:r>
            <w:r>
              <w:rPr>
                <w:sz w:val="22"/>
                <w:szCs w:val="22"/>
              </w:rPr>
              <w:t>,</w:t>
            </w:r>
            <w:r w:rsidRPr="004B1009">
              <w:rPr>
                <w:sz w:val="22"/>
                <w:szCs w:val="22"/>
              </w:rPr>
              <w:t xml:space="preserve"> г (нетто) согласно приложению 12</w:t>
            </w:r>
          </w:p>
        </w:tc>
        <w:tc>
          <w:tcPr>
            <w:tcW w:w="269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EB955A" w14:textId="77777777" w:rsidR="00A21D5D" w:rsidRPr="004B1009" w:rsidRDefault="00A21D5D" w:rsidP="006E01E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4B1009">
              <w:rPr>
                <w:sz w:val="22"/>
                <w:szCs w:val="22"/>
              </w:rPr>
              <w:t>Количество пищевой продукции в нетто по дням в граммах на одного человека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CD6A1E" w14:textId="77777777" w:rsidR="00A21D5D" w:rsidRPr="004B1009" w:rsidRDefault="00A21D5D" w:rsidP="006E01E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4B1009">
              <w:rPr>
                <w:sz w:val="22"/>
                <w:szCs w:val="22"/>
              </w:rPr>
              <w:t>В среднем за неделю (10 дней)</w:t>
            </w:r>
          </w:p>
        </w:tc>
        <w:tc>
          <w:tcPr>
            <w:tcW w:w="1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6D0B97" w14:textId="77777777" w:rsidR="00A21D5D" w:rsidRPr="004B1009" w:rsidRDefault="00A21D5D" w:rsidP="006E01E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4B1009">
              <w:rPr>
                <w:sz w:val="22"/>
                <w:szCs w:val="22"/>
              </w:rPr>
              <w:t>Отклонение от нормы в %</w:t>
            </w:r>
          </w:p>
          <w:p w14:paraId="0E628217" w14:textId="77777777" w:rsidR="00A21D5D" w:rsidRPr="004B1009" w:rsidRDefault="00A21D5D" w:rsidP="006E01E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4B1009">
              <w:rPr>
                <w:sz w:val="22"/>
                <w:szCs w:val="22"/>
              </w:rPr>
              <w:t>(+/-)</w:t>
            </w:r>
          </w:p>
        </w:tc>
      </w:tr>
      <w:tr w:rsidR="00A21D5D" w:rsidRPr="00314226" w14:paraId="2AF9C09C" w14:textId="77777777" w:rsidTr="006E01EF">
        <w:tc>
          <w:tcPr>
            <w:tcW w:w="65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9AD762" w14:textId="77777777" w:rsidR="00A21D5D" w:rsidRPr="00314226" w:rsidRDefault="00A21D5D" w:rsidP="006E0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45C2DD" w14:textId="77777777" w:rsidR="00A21D5D" w:rsidRPr="00314226" w:rsidRDefault="00A21D5D" w:rsidP="006E0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516038" w14:textId="77777777" w:rsidR="00A21D5D" w:rsidRPr="00314226" w:rsidRDefault="00A21D5D" w:rsidP="006E01EF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E50636" w14:textId="77777777" w:rsidR="00A21D5D" w:rsidRPr="004B1009" w:rsidRDefault="00A21D5D" w:rsidP="006E01EF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4B1009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2BEC22" w14:textId="77777777" w:rsidR="00A21D5D" w:rsidRPr="004B1009" w:rsidRDefault="00A21D5D" w:rsidP="006E01EF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4B1009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0E95C4" w14:textId="77777777" w:rsidR="00A21D5D" w:rsidRPr="004B1009" w:rsidRDefault="00A21D5D" w:rsidP="006E01EF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4B1009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9449A2" w14:textId="77777777" w:rsidR="00A21D5D" w:rsidRPr="004B1009" w:rsidRDefault="00A21D5D" w:rsidP="006E01EF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4B1009">
              <w:rPr>
                <w:sz w:val="22"/>
                <w:szCs w:val="22"/>
              </w:rPr>
              <w:t>...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D9A5FD" w14:textId="77777777" w:rsidR="00A21D5D" w:rsidRPr="004B1009" w:rsidRDefault="00A21D5D" w:rsidP="006E01EF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4B1009"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C1C875" w14:textId="77777777" w:rsidR="00A21D5D" w:rsidRPr="00314226" w:rsidRDefault="00A21D5D" w:rsidP="006E0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33F98E" w14:textId="77777777" w:rsidR="00A21D5D" w:rsidRPr="00314226" w:rsidRDefault="00A21D5D" w:rsidP="006E01EF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A21D5D" w:rsidRPr="00314226" w14:paraId="7A2E62B8" w14:textId="77777777" w:rsidTr="006E01EF"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5EFC9C" w14:textId="77777777" w:rsidR="00A21D5D" w:rsidRPr="00314226" w:rsidRDefault="00A21D5D" w:rsidP="006E0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0DC1A4" w14:textId="77777777" w:rsidR="00A21D5D" w:rsidRPr="00314226" w:rsidRDefault="00A21D5D" w:rsidP="006E0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CA89AB" w14:textId="77777777" w:rsidR="00A21D5D" w:rsidRPr="00314226" w:rsidRDefault="00A21D5D" w:rsidP="006E0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103DD5" w14:textId="77777777" w:rsidR="00A21D5D" w:rsidRPr="00314226" w:rsidRDefault="00A21D5D" w:rsidP="006E0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2116FB" w14:textId="77777777" w:rsidR="00A21D5D" w:rsidRPr="00314226" w:rsidRDefault="00A21D5D" w:rsidP="006E0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7B65BC" w14:textId="77777777" w:rsidR="00A21D5D" w:rsidRPr="00314226" w:rsidRDefault="00A21D5D" w:rsidP="006E0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FAD33D" w14:textId="77777777" w:rsidR="00A21D5D" w:rsidRPr="00314226" w:rsidRDefault="00A21D5D" w:rsidP="006E0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867AE4" w14:textId="77777777" w:rsidR="00A21D5D" w:rsidRPr="00314226" w:rsidRDefault="00A21D5D" w:rsidP="006E0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254B5A" w14:textId="77777777" w:rsidR="00A21D5D" w:rsidRPr="00314226" w:rsidRDefault="00A21D5D" w:rsidP="006E0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C8A353" w14:textId="77777777" w:rsidR="00A21D5D" w:rsidRPr="00314226" w:rsidRDefault="00A21D5D" w:rsidP="006E0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21D5D" w:rsidRPr="00314226" w14:paraId="12CD5E63" w14:textId="77777777" w:rsidTr="006E01EF">
        <w:trPr>
          <w:trHeight w:val="20"/>
        </w:trPr>
        <w:tc>
          <w:tcPr>
            <w:tcW w:w="4820" w:type="dxa"/>
            <w:gridSpan w:val="4"/>
            <w:tcBorders>
              <w:top w:val="single" w:sz="4" w:space="0" w:color="auto"/>
            </w:tcBorders>
            <w:shd w:val="clear" w:color="auto" w:fill="auto"/>
            <w:hideMark/>
          </w:tcPr>
          <w:p w14:paraId="608E1631" w14:textId="77777777" w:rsidR="00A21D5D" w:rsidRPr="00314226" w:rsidRDefault="00A21D5D" w:rsidP="006E0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2" w:type="dxa"/>
            <w:gridSpan w:val="6"/>
            <w:tcBorders>
              <w:top w:val="single" w:sz="4" w:space="0" w:color="auto"/>
            </w:tcBorders>
            <w:shd w:val="clear" w:color="auto" w:fill="auto"/>
            <w:hideMark/>
          </w:tcPr>
          <w:p w14:paraId="45F63EA0" w14:textId="77777777" w:rsidR="00A21D5D" w:rsidRPr="00314226" w:rsidRDefault="00A21D5D" w:rsidP="006E0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21D5D" w:rsidRPr="00314226" w14:paraId="10FEF25C" w14:textId="77777777" w:rsidTr="006E01EF">
        <w:tc>
          <w:tcPr>
            <w:tcW w:w="9632" w:type="dxa"/>
            <w:gridSpan w:val="10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AAC2C5" w14:textId="75B35092" w:rsidR="00A21D5D" w:rsidRPr="004B1009" w:rsidRDefault="001D6CA9" w:rsidP="00EC6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A21D5D" w:rsidRPr="004B1009">
              <w:rPr>
                <w:rFonts w:ascii="Times New Roman" w:hAnsi="Times New Roman" w:cs="Times New Roman"/>
                <w:sz w:val="28"/>
                <w:szCs w:val="28"/>
              </w:rPr>
              <w:t>Рекомендации по корректировке меню:_____________________</w:t>
            </w:r>
            <w:r w:rsidR="00A21D5D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="00A21D5D" w:rsidRPr="004B1009">
              <w:rPr>
                <w:rFonts w:ascii="Times New Roman" w:hAnsi="Times New Roman" w:cs="Times New Roman"/>
                <w:sz w:val="28"/>
                <w:szCs w:val="28"/>
              </w:rPr>
              <w:t>_.</w:t>
            </w:r>
          </w:p>
        </w:tc>
      </w:tr>
    </w:tbl>
    <w:p w14:paraId="1FA47164" w14:textId="77777777" w:rsidR="00A21D5D" w:rsidRPr="00314226" w:rsidRDefault="00A21D5D" w:rsidP="00A21D5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14226">
        <w:rPr>
          <w:rFonts w:ascii="Times New Roman" w:hAnsi="Times New Roman" w:cs="Times New Roman"/>
          <w:sz w:val="28"/>
          <w:szCs w:val="28"/>
        </w:rPr>
        <w:t>Все помещения, предназначенные для организации общественного питания, должны подвергаться уборке. В производственных помещениях ежедневно проводится влажная уборка с применением моющих и дезинфицирующих средств. Столы для посетителей должны подвергаться уборке после каждого использования.</w:t>
      </w:r>
    </w:p>
    <w:p w14:paraId="029EC520" w14:textId="77777777" w:rsidR="00A21D5D" w:rsidRPr="00314226" w:rsidRDefault="00A21D5D" w:rsidP="00A21D5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14226">
        <w:rPr>
          <w:rFonts w:ascii="Times New Roman" w:hAnsi="Times New Roman" w:cs="Times New Roman"/>
          <w:sz w:val="28"/>
          <w:szCs w:val="28"/>
        </w:rPr>
        <w:t>Для уборки производственных и санитарно-бытовых помещений должен выделяться отдельный промаркированный инвентарь, хранение которого должно осуществляться в специально отведенных местах. Уборочный инвентарь для туалета должен храниться отдельно от инвентаря для уборки других помещений.</w:t>
      </w:r>
    </w:p>
    <w:p w14:paraId="1AA8B923" w14:textId="1BC6011D" w:rsidR="00A21D5D" w:rsidRDefault="00A21D5D" w:rsidP="00EC6412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226">
        <w:rPr>
          <w:rFonts w:ascii="Times New Roman" w:hAnsi="Times New Roman" w:cs="Times New Roman"/>
          <w:sz w:val="28"/>
          <w:szCs w:val="28"/>
        </w:rPr>
        <w:t>По результатам производственного контроля ведется журнал регистрации результатов контроля, в котором указываются мероприятия, выполненные ответственными лицами в рамках производственного контроля, а также мероприятия по устранению выявленных нарушений санитарного законодательства (таблица 13).</w:t>
      </w:r>
    </w:p>
    <w:p w14:paraId="30E7EB8E" w14:textId="77777777" w:rsidR="00544F75" w:rsidRDefault="00544F75" w:rsidP="00A21D5D">
      <w:pPr>
        <w:spacing w:after="0" w:line="240" w:lineRule="auto"/>
        <w:ind w:right="57"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76C3F806" w14:textId="77777777" w:rsidR="00544F75" w:rsidRDefault="00544F75" w:rsidP="00A21D5D">
      <w:pPr>
        <w:spacing w:after="0" w:line="240" w:lineRule="auto"/>
        <w:ind w:right="57"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21C406C4" w14:textId="4C44642D" w:rsidR="00A21D5D" w:rsidRDefault="00A21D5D" w:rsidP="00A21D5D">
      <w:pPr>
        <w:spacing w:after="0" w:line="240" w:lineRule="auto"/>
        <w:ind w:right="57"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14226">
        <w:rPr>
          <w:rFonts w:ascii="Times New Roman" w:hAnsi="Times New Roman" w:cs="Times New Roman"/>
          <w:bCs/>
          <w:sz w:val="28"/>
          <w:szCs w:val="28"/>
        </w:rPr>
        <w:t>Таблица 13</w:t>
      </w:r>
    </w:p>
    <w:tbl>
      <w:tblPr>
        <w:tblW w:w="0" w:type="auto"/>
        <w:tblInd w:w="-13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992"/>
        <w:gridCol w:w="1046"/>
        <w:gridCol w:w="828"/>
        <w:gridCol w:w="1245"/>
        <w:gridCol w:w="1134"/>
        <w:gridCol w:w="1276"/>
        <w:gridCol w:w="1275"/>
        <w:gridCol w:w="999"/>
      </w:tblGrid>
      <w:tr w:rsidR="00A21D5D" w:rsidRPr="00314226" w14:paraId="7A807056" w14:textId="77777777" w:rsidTr="006E01EF"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4457C1" w14:textId="77777777" w:rsidR="00A21D5D" w:rsidRPr="004B1009" w:rsidRDefault="00A21D5D" w:rsidP="006E01E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4B1009">
              <w:rPr>
                <w:sz w:val="22"/>
                <w:szCs w:val="22"/>
              </w:rPr>
              <w:t>Наи</w:t>
            </w:r>
            <w:r>
              <w:rPr>
                <w:sz w:val="22"/>
                <w:szCs w:val="22"/>
              </w:rPr>
              <w:t>-</w:t>
            </w:r>
            <w:r w:rsidRPr="004B1009">
              <w:rPr>
                <w:sz w:val="22"/>
                <w:szCs w:val="22"/>
              </w:rPr>
              <w:t>мено</w:t>
            </w:r>
            <w:r>
              <w:rPr>
                <w:sz w:val="22"/>
                <w:szCs w:val="22"/>
              </w:rPr>
              <w:t>-</w:t>
            </w:r>
            <w:r w:rsidRPr="004B1009">
              <w:rPr>
                <w:sz w:val="22"/>
                <w:szCs w:val="22"/>
              </w:rPr>
              <w:t>вание опера</w:t>
            </w:r>
            <w:r>
              <w:rPr>
                <w:sz w:val="22"/>
                <w:szCs w:val="22"/>
              </w:rPr>
              <w:t>-</w:t>
            </w:r>
            <w:r w:rsidRPr="004B1009">
              <w:rPr>
                <w:sz w:val="22"/>
                <w:szCs w:val="22"/>
              </w:rPr>
              <w:t>ции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E77D0C" w14:textId="77777777" w:rsidR="00A21D5D" w:rsidRPr="004B1009" w:rsidRDefault="00A21D5D" w:rsidP="006E01E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4B1009">
              <w:rPr>
                <w:sz w:val="22"/>
                <w:szCs w:val="22"/>
              </w:rPr>
              <w:t>Опас</w:t>
            </w:r>
            <w:r>
              <w:rPr>
                <w:sz w:val="22"/>
                <w:szCs w:val="22"/>
              </w:rPr>
              <w:t>-</w:t>
            </w:r>
            <w:r w:rsidRPr="004B1009">
              <w:rPr>
                <w:sz w:val="22"/>
                <w:szCs w:val="22"/>
              </w:rPr>
              <w:t>ный фактор</w:t>
            </w:r>
          </w:p>
        </w:tc>
        <w:tc>
          <w:tcPr>
            <w:tcW w:w="10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B531F6" w14:textId="77777777" w:rsidR="00A21D5D" w:rsidRPr="004B1009" w:rsidRDefault="00A21D5D" w:rsidP="006E01E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4B1009">
              <w:rPr>
                <w:sz w:val="22"/>
                <w:szCs w:val="22"/>
              </w:rPr>
              <w:t>Номер крити</w:t>
            </w:r>
            <w:r>
              <w:rPr>
                <w:sz w:val="22"/>
                <w:szCs w:val="22"/>
              </w:rPr>
              <w:t>-</w:t>
            </w:r>
            <w:r w:rsidRPr="004B1009">
              <w:rPr>
                <w:sz w:val="22"/>
                <w:szCs w:val="22"/>
              </w:rPr>
              <w:t>ческой кон</w:t>
            </w:r>
            <w:r>
              <w:rPr>
                <w:sz w:val="22"/>
                <w:szCs w:val="22"/>
              </w:rPr>
              <w:t>-</w:t>
            </w:r>
            <w:r w:rsidRPr="004B1009">
              <w:rPr>
                <w:sz w:val="22"/>
                <w:szCs w:val="22"/>
              </w:rPr>
              <w:t>троль</w:t>
            </w:r>
            <w:r>
              <w:rPr>
                <w:sz w:val="22"/>
                <w:szCs w:val="22"/>
              </w:rPr>
              <w:t>-</w:t>
            </w:r>
            <w:r w:rsidRPr="004B1009">
              <w:rPr>
                <w:sz w:val="22"/>
                <w:szCs w:val="22"/>
              </w:rPr>
              <w:t>ной точки</w:t>
            </w:r>
          </w:p>
        </w:tc>
        <w:tc>
          <w:tcPr>
            <w:tcW w:w="20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4AAD44" w14:textId="77777777" w:rsidR="00A21D5D" w:rsidRPr="004B1009" w:rsidRDefault="00A21D5D" w:rsidP="006E01E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4B1009">
              <w:rPr>
                <w:sz w:val="22"/>
                <w:szCs w:val="22"/>
              </w:rPr>
              <w:t>Контролируемый параметр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E5F021" w14:textId="77777777" w:rsidR="00A21D5D" w:rsidRPr="004B1009" w:rsidRDefault="00A21D5D" w:rsidP="006E01E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4B1009">
              <w:rPr>
                <w:sz w:val="22"/>
                <w:szCs w:val="22"/>
              </w:rPr>
              <w:t>Проце</w:t>
            </w:r>
            <w:r>
              <w:rPr>
                <w:sz w:val="22"/>
                <w:szCs w:val="22"/>
              </w:rPr>
              <w:t>-</w:t>
            </w:r>
            <w:r w:rsidRPr="004B1009">
              <w:rPr>
                <w:sz w:val="22"/>
                <w:szCs w:val="22"/>
              </w:rPr>
              <w:t>дура монито</w:t>
            </w:r>
            <w:r>
              <w:rPr>
                <w:sz w:val="22"/>
                <w:szCs w:val="22"/>
              </w:rPr>
              <w:t>-</w:t>
            </w:r>
            <w:r w:rsidRPr="004B1009">
              <w:rPr>
                <w:sz w:val="22"/>
                <w:szCs w:val="22"/>
              </w:rPr>
              <w:t>ринга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3A0785" w14:textId="77777777" w:rsidR="00A21D5D" w:rsidRPr="004B1009" w:rsidRDefault="00A21D5D" w:rsidP="006E01E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4B1009">
              <w:rPr>
                <w:sz w:val="22"/>
                <w:szCs w:val="22"/>
              </w:rPr>
              <w:t>Кон</w:t>
            </w:r>
            <w:r>
              <w:rPr>
                <w:sz w:val="22"/>
                <w:szCs w:val="22"/>
              </w:rPr>
              <w:t>-</w:t>
            </w:r>
            <w:r w:rsidRPr="004B1009">
              <w:rPr>
                <w:sz w:val="22"/>
                <w:szCs w:val="22"/>
              </w:rPr>
              <w:t>троли</w:t>
            </w:r>
            <w:r>
              <w:rPr>
                <w:sz w:val="22"/>
                <w:szCs w:val="22"/>
              </w:rPr>
              <w:t>-</w:t>
            </w:r>
            <w:r w:rsidRPr="004B1009">
              <w:rPr>
                <w:sz w:val="22"/>
                <w:szCs w:val="22"/>
              </w:rPr>
              <w:t>рующие</w:t>
            </w:r>
          </w:p>
          <w:p w14:paraId="353F3183" w14:textId="77777777" w:rsidR="00A21D5D" w:rsidRPr="004B1009" w:rsidRDefault="00A21D5D" w:rsidP="006E01E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4B1009">
              <w:rPr>
                <w:sz w:val="22"/>
                <w:szCs w:val="22"/>
              </w:rPr>
              <w:t>действия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5B5145" w14:textId="77777777" w:rsidR="00A21D5D" w:rsidRPr="004B1009" w:rsidRDefault="00A21D5D" w:rsidP="006E01E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4B1009">
              <w:rPr>
                <w:sz w:val="22"/>
                <w:szCs w:val="22"/>
              </w:rPr>
              <w:t>Регистра</w:t>
            </w:r>
            <w:r>
              <w:rPr>
                <w:sz w:val="22"/>
                <w:szCs w:val="22"/>
              </w:rPr>
              <w:t>-</w:t>
            </w:r>
            <w:r w:rsidRPr="004B1009">
              <w:rPr>
                <w:sz w:val="22"/>
                <w:szCs w:val="22"/>
              </w:rPr>
              <w:t>ционно-учетный документ</w:t>
            </w:r>
          </w:p>
        </w:tc>
        <w:tc>
          <w:tcPr>
            <w:tcW w:w="9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49A65F" w14:textId="77777777" w:rsidR="00A21D5D" w:rsidRPr="004B1009" w:rsidRDefault="00A21D5D" w:rsidP="006E01E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4B1009">
              <w:rPr>
                <w:sz w:val="22"/>
                <w:szCs w:val="22"/>
              </w:rPr>
              <w:t>Ответ</w:t>
            </w:r>
            <w:r>
              <w:rPr>
                <w:sz w:val="22"/>
                <w:szCs w:val="22"/>
              </w:rPr>
              <w:t>-</w:t>
            </w:r>
            <w:r w:rsidRPr="004B1009">
              <w:rPr>
                <w:sz w:val="22"/>
                <w:szCs w:val="22"/>
              </w:rPr>
              <w:t>ствен</w:t>
            </w:r>
            <w:r>
              <w:rPr>
                <w:sz w:val="22"/>
                <w:szCs w:val="22"/>
              </w:rPr>
              <w:t>-</w:t>
            </w:r>
            <w:r w:rsidRPr="004B1009">
              <w:rPr>
                <w:sz w:val="22"/>
                <w:szCs w:val="22"/>
              </w:rPr>
              <w:t>ный испол</w:t>
            </w:r>
            <w:r>
              <w:rPr>
                <w:sz w:val="22"/>
                <w:szCs w:val="22"/>
              </w:rPr>
              <w:t>-</w:t>
            </w:r>
            <w:r w:rsidRPr="004B1009">
              <w:rPr>
                <w:sz w:val="22"/>
                <w:szCs w:val="22"/>
              </w:rPr>
              <w:t>нитель</w:t>
            </w:r>
          </w:p>
        </w:tc>
      </w:tr>
      <w:tr w:rsidR="00A21D5D" w:rsidRPr="00314226" w14:paraId="16CF4E55" w14:textId="77777777" w:rsidTr="006E01EF">
        <w:tc>
          <w:tcPr>
            <w:tcW w:w="9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628DAD" w14:textId="77777777" w:rsidR="00A21D5D" w:rsidRPr="00314226" w:rsidRDefault="00A21D5D" w:rsidP="006E01EF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E1F831" w14:textId="77777777" w:rsidR="00A21D5D" w:rsidRPr="00314226" w:rsidRDefault="00A21D5D" w:rsidP="006E0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FB618C" w14:textId="77777777" w:rsidR="00A21D5D" w:rsidRPr="00314226" w:rsidRDefault="00A21D5D" w:rsidP="006E01EF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D9E0FE" w14:textId="77777777" w:rsidR="00A21D5D" w:rsidRPr="004B1009" w:rsidRDefault="00A21D5D" w:rsidP="006E01E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4B1009">
              <w:rPr>
                <w:sz w:val="22"/>
                <w:szCs w:val="22"/>
              </w:rPr>
              <w:t>зна</w:t>
            </w:r>
            <w:r>
              <w:rPr>
                <w:sz w:val="22"/>
                <w:szCs w:val="22"/>
              </w:rPr>
              <w:t>-</w:t>
            </w:r>
            <w:r w:rsidRPr="004B1009">
              <w:rPr>
                <w:sz w:val="22"/>
                <w:szCs w:val="22"/>
              </w:rPr>
              <w:t>че</w:t>
            </w:r>
            <w:r>
              <w:rPr>
                <w:sz w:val="22"/>
                <w:szCs w:val="22"/>
              </w:rPr>
              <w:t>-</w:t>
            </w:r>
            <w:r w:rsidRPr="004B1009">
              <w:rPr>
                <w:sz w:val="22"/>
                <w:szCs w:val="22"/>
              </w:rPr>
              <w:t>ние</w:t>
            </w:r>
          </w:p>
        </w:tc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9965C2" w14:textId="77777777" w:rsidR="00A21D5D" w:rsidRPr="004B1009" w:rsidRDefault="00A21D5D" w:rsidP="006E01E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4B1009">
              <w:rPr>
                <w:sz w:val="22"/>
                <w:szCs w:val="22"/>
              </w:rPr>
              <w:t>Предель</w:t>
            </w:r>
            <w:r>
              <w:rPr>
                <w:sz w:val="22"/>
                <w:szCs w:val="22"/>
              </w:rPr>
              <w:t>-</w:t>
            </w:r>
            <w:r w:rsidRPr="004B1009">
              <w:rPr>
                <w:sz w:val="22"/>
                <w:szCs w:val="22"/>
              </w:rPr>
              <w:t>но допусти</w:t>
            </w:r>
            <w:r>
              <w:rPr>
                <w:sz w:val="22"/>
                <w:szCs w:val="22"/>
              </w:rPr>
              <w:t>-</w:t>
            </w:r>
            <w:r w:rsidRPr="004B1009">
              <w:rPr>
                <w:sz w:val="22"/>
                <w:szCs w:val="22"/>
              </w:rPr>
              <w:t>мое значение</w:t>
            </w: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E1BC7C" w14:textId="77777777" w:rsidR="00A21D5D" w:rsidRPr="00314226" w:rsidRDefault="00A21D5D" w:rsidP="006E0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08C84D" w14:textId="77777777" w:rsidR="00A21D5D" w:rsidRPr="00314226" w:rsidRDefault="00A21D5D" w:rsidP="006E01EF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F8F0FD" w14:textId="77777777" w:rsidR="00A21D5D" w:rsidRPr="00314226" w:rsidRDefault="00A21D5D" w:rsidP="006E01EF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9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41EA88" w14:textId="77777777" w:rsidR="00A21D5D" w:rsidRPr="00314226" w:rsidRDefault="00A21D5D" w:rsidP="006E01EF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</w:p>
        </w:tc>
      </w:tr>
    </w:tbl>
    <w:p w14:paraId="29FCCE13" w14:textId="77777777" w:rsidR="00A21D5D" w:rsidRPr="001D6CA9" w:rsidRDefault="00A21D5D" w:rsidP="00A21D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6CA9">
        <w:rPr>
          <w:rFonts w:ascii="Times New Roman" w:eastAsia="Times New Roman" w:hAnsi="Times New Roman" w:cs="Times New Roman"/>
          <w:bCs/>
          <w:sz w:val="28"/>
          <w:szCs w:val="28"/>
        </w:rPr>
        <w:t xml:space="preserve">5.2. </w:t>
      </w:r>
      <w:r w:rsidRPr="001D6CA9">
        <w:rPr>
          <w:rFonts w:ascii="Times New Roman" w:hAnsi="Times New Roman" w:cs="Times New Roman"/>
          <w:bCs/>
          <w:sz w:val="28"/>
          <w:szCs w:val="28"/>
        </w:rPr>
        <w:t>Контроль за работой объектов, обеспечивающих питание обучающихся</w:t>
      </w:r>
    </w:p>
    <w:p w14:paraId="627A7568" w14:textId="4CD5EC43" w:rsidR="00A21D5D" w:rsidRPr="00314226" w:rsidRDefault="00A21D5D" w:rsidP="00A21D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4226">
        <w:rPr>
          <w:rFonts w:ascii="Times New Roman" w:hAnsi="Times New Roman" w:cs="Times New Roman"/>
          <w:color w:val="000000"/>
          <w:sz w:val="28"/>
          <w:szCs w:val="28"/>
        </w:rPr>
        <w:t xml:space="preserve">Контроль за организацией питания обучающихся осуществляется государственными надзорными органами, а также администрацией образовательной организацией в лице руководителя при взаимодействии </w:t>
      </w:r>
      <w:r w:rsidR="001D6CA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</w:t>
      </w:r>
      <w:r w:rsidRPr="00314226">
        <w:rPr>
          <w:rFonts w:ascii="Times New Roman" w:hAnsi="Times New Roman" w:cs="Times New Roman"/>
          <w:color w:val="000000"/>
          <w:sz w:val="28"/>
          <w:szCs w:val="28"/>
        </w:rPr>
        <w:t>с родителями обучающихся.</w:t>
      </w:r>
    </w:p>
    <w:p w14:paraId="0EF71411" w14:textId="03DA02A6" w:rsidR="00A21D5D" w:rsidRPr="005F5C66" w:rsidRDefault="00D65C64" w:rsidP="00A21D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C66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A21D5D" w:rsidRPr="005F5C66">
        <w:rPr>
          <w:rFonts w:ascii="Times New Roman" w:hAnsi="Times New Roman" w:cs="Times New Roman"/>
          <w:sz w:val="28"/>
          <w:szCs w:val="28"/>
        </w:rPr>
        <w:t xml:space="preserve"> организации, осуществляющей питание обучающихся, должен быть журнал учета проверок должностным лицом органа государственного контроля (надзора), где производится запись о проведенном мероприятии по контролю</w:t>
      </w:r>
      <w:r w:rsidRPr="005F5C66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A21D5D" w:rsidRPr="005F5C6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37C97843" w14:textId="6620617D" w:rsidR="00A21D5D" w:rsidRPr="00314226" w:rsidRDefault="00A21D5D" w:rsidP="00A21D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4226">
        <w:rPr>
          <w:rFonts w:ascii="Times New Roman" w:hAnsi="Times New Roman" w:cs="Times New Roman"/>
          <w:color w:val="000000"/>
          <w:sz w:val="28"/>
          <w:szCs w:val="28"/>
        </w:rPr>
        <w:t>Право родителей</w:t>
      </w:r>
      <w:r w:rsidR="003314A5">
        <w:rPr>
          <w:rFonts w:ascii="Times New Roman" w:hAnsi="Times New Roman" w:cs="Times New Roman"/>
          <w:color w:val="000000"/>
          <w:sz w:val="28"/>
          <w:szCs w:val="28"/>
        </w:rPr>
        <w:t xml:space="preserve"> (законных представителей)</w:t>
      </w:r>
      <w:r w:rsidRPr="00314226">
        <w:rPr>
          <w:rFonts w:ascii="Times New Roman" w:hAnsi="Times New Roman" w:cs="Times New Roman"/>
          <w:color w:val="000000"/>
          <w:sz w:val="28"/>
          <w:szCs w:val="28"/>
        </w:rPr>
        <w:t xml:space="preserve"> на осуществление контроля должно быть закреплено в договорах, заключаемых между родителями </w:t>
      </w:r>
      <w:r w:rsidR="003314A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</w:t>
      </w:r>
      <w:r w:rsidRPr="00314226">
        <w:rPr>
          <w:rFonts w:ascii="Times New Roman" w:hAnsi="Times New Roman" w:cs="Times New Roman"/>
          <w:color w:val="000000"/>
          <w:sz w:val="28"/>
          <w:szCs w:val="28"/>
        </w:rPr>
        <w:t>и организацией, осуществляющей питание (образовательная организация, оператор питания). Организация родительского контроля может осуществляться родителями индивидуально в ежедневном режиме в форме личного контроля процесса организации питания, в форме анкетирования родителей и детей,</w:t>
      </w:r>
      <w:r w:rsidR="003314A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</w:t>
      </w:r>
      <w:r w:rsidRPr="00314226">
        <w:rPr>
          <w:rFonts w:ascii="Times New Roman" w:hAnsi="Times New Roman" w:cs="Times New Roman"/>
          <w:color w:val="000000"/>
          <w:sz w:val="28"/>
          <w:szCs w:val="28"/>
        </w:rPr>
        <w:t xml:space="preserve"> в участии в работе общешкольной родительской комиссии. Порядок проведения мероприятий по родительскому контролю за организацией питания обучающихся, в том числе регламентирующего порядок доступа законных представителей обучающихся в помещения для приема пищи, рекомендуется регламентировать локальным нормативным актом общеобразовательной организации, а также включать в договоры, заключаемые с родителями обучающихся на организацию питания. Результаты проверок должны отражаться в контрольных журналах и/или с использование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314226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информационных цифровых технологий (размещение информации на сайте образовательной организации, в мобильных приложе</w:t>
      </w:r>
      <w:r>
        <w:rPr>
          <w:rFonts w:ascii="Times New Roman" w:hAnsi="Times New Roman" w:cs="Times New Roman"/>
          <w:color w:val="000000"/>
          <w:sz w:val="28"/>
          <w:szCs w:val="28"/>
        </w:rPr>
        <w:t>ниях, в виде публикаций в сети И</w:t>
      </w:r>
      <w:r w:rsidRPr="00314226">
        <w:rPr>
          <w:rFonts w:ascii="Times New Roman" w:hAnsi="Times New Roman" w:cs="Times New Roman"/>
          <w:color w:val="000000"/>
          <w:sz w:val="28"/>
          <w:szCs w:val="28"/>
        </w:rPr>
        <w:t>нтернет).</w:t>
      </w:r>
    </w:p>
    <w:p w14:paraId="471782FF" w14:textId="77777777" w:rsidR="00A21D5D" w:rsidRPr="00314226" w:rsidRDefault="00A21D5D" w:rsidP="00A21D5D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4226">
        <w:rPr>
          <w:sz w:val="28"/>
          <w:szCs w:val="28"/>
        </w:rPr>
        <w:t>При проведении мероприятий родительского контроля за организацией питания детей в организованных детских коллективах могут быть оценены:</w:t>
      </w:r>
    </w:p>
    <w:p w14:paraId="6C09569D" w14:textId="77777777" w:rsidR="00A21D5D" w:rsidRPr="00314226" w:rsidRDefault="00A21D5D" w:rsidP="00A21D5D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314226">
        <w:rPr>
          <w:sz w:val="28"/>
          <w:szCs w:val="28"/>
        </w:rPr>
        <w:t>соответствие реализуемых блюд утвержденному меню;</w:t>
      </w:r>
    </w:p>
    <w:p w14:paraId="3D4CA70B" w14:textId="77777777" w:rsidR="00A21D5D" w:rsidRPr="00314226" w:rsidRDefault="00A21D5D" w:rsidP="00A21D5D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314226">
        <w:rPr>
          <w:sz w:val="28"/>
          <w:szCs w:val="28"/>
        </w:rPr>
        <w:t>санитарно-техническое содержание обеденного зала (помещения для приема пищи), состояние обеденной мебели, столовой посуды, наличие салфеток и т.п.;</w:t>
      </w:r>
    </w:p>
    <w:p w14:paraId="40B11AF3" w14:textId="77777777" w:rsidR="00A21D5D" w:rsidRPr="00314226" w:rsidRDefault="00A21D5D" w:rsidP="00A21D5D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314226">
        <w:rPr>
          <w:sz w:val="28"/>
          <w:szCs w:val="28"/>
        </w:rPr>
        <w:t>условия соблюдения правил личной гигиены обучающимися;</w:t>
      </w:r>
    </w:p>
    <w:p w14:paraId="6563C0D4" w14:textId="77777777" w:rsidR="00A21D5D" w:rsidRPr="00314226" w:rsidRDefault="00A21D5D" w:rsidP="00A21D5D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314226">
        <w:rPr>
          <w:sz w:val="28"/>
          <w:szCs w:val="28"/>
        </w:rPr>
        <w:t>наличие и состояние санитарной одежды у сотрудников, осуществляющих раздачу готовых блюд;</w:t>
      </w:r>
    </w:p>
    <w:p w14:paraId="3EE97C14" w14:textId="77777777" w:rsidR="00A21D5D" w:rsidRPr="00314226" w:rsidRDefault="00A21D5D" w:rsidP="00A21D5D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314226">
        <w:rPr>
          <w:sz w:val="28"/>
          <w:szCs w:val="28"/>
        </w:rPr>
        <w:t>объем и вид пищевых отходов после приема пищи;</w:t>
      </w:r>
    </w:p>
    <w:p w14:paraId="1E49D6CC" w14:textId="5780798E" w:rsidR="00A21D5D" w:rsidRPr="00314226" w:rsidRDefault="00A21D5D" w:rsidP="00A21D5D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314226">
        <w:rPr>
          <w:sz w:val="28"/>
          <w:szCs w:val="28"/>
        </w:rPr>
        <w:t xml:space="preserve">наличие лабораторно-инструментальных исследований качества </w:t>
      </w:r>
      <w:r w:rsidR="006B5584">
        <w:rPr>
          <w:sz w:val="28"/>
          <w:szCs w:val="28"/>
        </w:rPr>
        <w:t xml:space="preserve">                                     </w:t>
      </w:r>
      <w:r w:rsidRPr="00314226">
        <w:rPr>
          <w:sz w:val="28"/>
          <w:szCs w:val="28"/>
        </w:rPr>
        <w:t>и безопасности поступающей пищевой продукции и готовых блюд;</w:t>
      </w:r>
    </w:p>
    <w:p w14:paraId="11C2072F" w14:textId="2F4B193C" w:rsidR="00A21D5D" w:rsidRPr="00314226" w:rsidRDefault="00A21D5D" w:rsidP="00A21D5D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Pr="00314226">
        <w:rPr>
          <w:sz w:val="28"/>
          <w:szCs w:val="28"/>
        </w:rPr>
        <w:t xml:space="preserve">вкусовые предпочтения детей, удовлетворенность ассортиментом </w:t>
      </w:r>
      <w:r w:rsidR="006B5584">
        <w:rPr>
          <w:sz w:val="28"/>
          <w:szCs w:val="28"/>
        </w:rPr>
        <w:t xml:space="preserve">                               </w:t>
      </w:r>
      <w:r w:rsidRPr="00314226">
        <w:rPr>
          <w:sz w:val="28"/>
          <w:szCs w:val="28"/>
        </w:rPr>
        <w:t xml:space="preserve">и качеством потребляемых блюд по результатам выборочного опроса детей </w:t>
      </w:r>
      <w:r w:rsidR="006B5584">
        <w:rPr>
          <w:sz w:val="28"/>
          <w:szCs w:val="28"/>
        </w:rPr>
        <w:t xml:space="preserve">                                     </w:t>
      </w:r>
      <w:r w:rsidRPr="00314226">
        <w:rPr>
          <w:sz w:val="28"/>
          <w:szCs w:val="28"/>
        </w:rPr>
        <w:t>с согласия их родителей или иных законных представителей;</w:t>
      </w:r>
    </w:p>
    <w:p w14:paraId="5B9A5CF4" w14:textId="77777777" w:rsidR="00A21D5D" w:rsidRPr="00314226" w:rsidRDefault="00A21D5D" w:rsidP="00A21D5D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Pr="00314226">
        <w:rPr>
          <w:sz w:val="28"/>
          <w:szCs w:val="28"/>
        </w:rPr>
        <w:t>информирование родителей и детей о здоровом питании.</w:t>
      </w:r>
    </w:p>
    <w:p w14:paraId="4BECF666" w14:textId="77777777" w:rsidR="00A21D5D" w:rsidRPr="00314226" w:rsidRDefault="00A21D5D" w:rsidP="00A21D5D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4226">
        <w:rPr>
          <w:sz w:val="28"/>
          <w:szCs w:val="28"/>
        </w:rPr>
        <w:t>Организация родительского контроля может осуществляться в форме анкетирования родителей и детей и участии в работе общешкольной комиссии.</w:t>
      </w:r>
    </w:p>
    <w:p w14:paraId="5CB58743" w14:textId="77777777" w:rsidR="00A21D5D" w:rsidRPr="00314226" w:rsidRDefault="00A21D5D" w:rsidP="00A21D5D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4226">
        <w:rPr>
          <w:sz w:val="28"/>
          <w:szCs w:val="28"/>
        </w:rPr>
        <w:t>Итоги проверок обсуждаются на общешкольных родительских собраниях и могут явиться основанием для обращений в адрес администрации образовательной организации, ее учредителя и (или) оператора питания, органов контроля (надзора).</w:t>
      </w:r>
    </w:p>
    <w:p w14:paraId="3B12F7DF" w14:textId="77777777" w:rsidR="00A21D5D" w:rsidRDefault="00A21D5D" w:rsidP="00A21D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226">
        <w:rPr>
          <w:rFonts w:ascii="Times New Roman" w:hAnsi="Times New Roman" w:cs="Times New Roman"/>
          <w:sz w:val="28"/>
          <w:szCs w:val="28"/>
        </w:rPr>
        <w:t>Персональная ответственность за соблюдение требуемых санитарно-гигиенических норм и правил в школьной столовой, а также организацию питания учащихся в целом возлагается на директора школы.</w:t>
      </w:r>
    </w:p>
    <w:p w14:paraId="7DC4E84F" w14:textId="77777777" w:rsidR="00D975B0" w:rsidRPr="00314226" w:rsidRDefault="00D975B0" w:rsidP="00A21D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6E69BB" w14:textId="1842CE5D" w:rsidR="00D975B0" w:rsidRPr="00D975B0" w:rsidRDefault="00D975B0" w:rsidP="00A21D5D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D975B0"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  <w:r w:rsidR="002763A4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D975B0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A21D5D" w:rsidRPr="00D975B0">
        <w:rPr>
          <w:rFonts w:ascii="Times New Roman" w:hAnsi="Times New Roman" w:cs="Times New Roman"/>
          <w:bCs/>
          <w:sz w:val="28"/>
          <w:szCs w:val="28"/>
        </w:rPr>
        <w:t>Требования к организации питания при введении ограничительных мер</w:t>
      </w:r>
      <w:r w:rsidRPr="00D975B0">
        <w:rPr>
          <w:rFonts w:ascii="Times New Roman" w:hAnsi="Times New Roman" w:cs="Times New Roman"/>
          <w:bCs/>
          <w:sz w:val="28"/>
          <w:szCs w:val="28"/>
        </w:rPr>
        <w:t>.</w:t>
      </w:r>
    </w:p>
    <w:p w14:paraId="61BBFA61" w14:textId="56B679E0" w:rsidR="00A21D5D" w:rsidRPr="00D975B0" w:rsidRDefault="00DB0431" w:rsidP="00A21D5D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D975B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03814950" w14:textId="7B70CFDC" w:rsidR="00A21D5D" w:rsidRPr="00314226" w:rsidRDefault="00A21D5D" w:rsidP="00A21D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422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 случае возникновения сложной эпидемиологической ситуации обеспечение горячим питанием должно осуществляться в соответствии </w:t>
      </w:r>
      <w:r w:rsidR="003314A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</w:t>
      </w:r>
      <w:r w:rsidRPr="00314226">
        <w:rPr>
          <w:rFonts w:ascii="Times New Roman" w:hAnsi="Times New Roman" w:cs="Times New Roman"/>
          <w:color w:val="000000"/>
          <w:sz w:val="28"/>
          <w:szCs w:val="28"/>
        </w:rPr>
        <w:t xml:space="preserve">со следующими нормативными документами: </w:t>
      </w:r>
    </w:p>
    <w:p w14:paraId="11E62F06" w14:textId="11739431" w:rsidR="00A21D5D" w:rsidRPr="00314226" w:rsidRDefault="00A21D5D" w:rsidP="00A21D5D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314226">
        <w:rPr>
          <w:rFonts w:ascii="Times New Roman" w:hAnsi="Times New Roman" w:cs="Times New Roman"/>
          <w:color w:val="000000"/>
          <w:sz w:val="28"/>
          <w:szCs w:val="28"/>
        </w:rPr>
        <w:t>исьмо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314226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Федеральной службы по надзору в сфере защиты прав потребителей и благополучия человека от 20 апреля 2020 года </w:t>
      </w:r>
      <w:r w:rsidR="00284A2A" w:rsidRPr="00284A2A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</w:t>
      </w:r>
      <w:r w:rsidRPr="00314226">
        <w:rPr>
          <w:rFonts w:ascii="Times New Roman" w:hAnsi="Times New Roman" w:cs="Times New Roman"/>
          <w:color w:val="000000"/>
          <w:sz w:val="28"/>
          <w:szCs w:val="28"/>
        </w:rPr>
        <w:t>№ 02/7515-2020-24 «Рекомендации по организации работы предприятий общественного питания с учетом эпидемиологической ситуации»;</w:t>
      </w:r>
    </w:p>
    <w:p w14:paraId="46A6AC0E" w14:textId="77777777" w:rsidR="00A21D5D" w:rsidRPr="00314226" w:rsidRDefault="00A21D5D" w:rsidP="00A21D5D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314226">
        <w:rPr>
          <w:rFonts w:ascii="Times New Roman" w:hAnsi="Times New Roman" w:cs="Times New Roman"/>
          <w:color w:val="000000"/>
          <w:sz w:val="28"/>
          <w:szCs w:val="28"/>
        </w:rPr>
        <w:t>исьмо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314226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Федеральной службы по надзору в сфере защиты прав потребителей и благополучия человека от 14 февраля 2020 года № 02/2225-2020-23 «Рекомендации по проведению профилактических дезинфекционных мероприятий в организациях общественного питания и пищеблоках образовательных организаций».</w:t>
      </w:r>
    </w:p>
    <w:p w14:paraId="03237BBE" w14:textId="77777777" w:rsidR="00A21D5D" w:rsidRPr="00314226" w:rsidRDefault="00A21D5D" w:rsidP="00A21D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4226">
        <w:rPr>
          <w:rFonts w:ascii="Times New Roman" w:hAnsi="Times New Roman" w:cs="Times New Roman"/>
          <w:color w:val="000000"/>
          <w:sz w:val="28"/>
          <w:szCs w:val="28"/>
        </w:rPr>
        <w:t xml:space="preserve">В целях недопущения распространения </w:t>
      </w:r>
      <w:r w:rsidRPr="00314226">
        <w:rPr>
          <w:rFonts w:ascii="Times New Roman" w:hAnsi="Times New Roman" w:cs="Times New Roman"/>
          <w:sz w:val="28"/>
          <w:szCs w:val="28"/>
        </w:rPr>
        <w:t>новой коронавирусной инфекции</w:t>
      </w:r>
      <w:r w:rsidRPr="00314226"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Российской Федерации необходимо обеспечить соблюдение мер предосторожности, а также проведение профилактических и дезинфекционных мероприятий при оказании услуг общественного питания. </w:t>
      </w:r>
    </w:p>
    <w:p w14:paraId="034ED5A9" w14:textId="77777777" w:rsidR="00A21D5D" w:rsidRPr="00314226" w:rsidRDefault="00A21D5D" w:rsidP="00A21D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14226">
        <w:rPr>
          <w:rFonts w:ascii="Times New Roman" w:hAnsi="Times New Roman" w:cs="Times New Roman"/>
          <w:color w:val="000000"/>
          <w:sz w:val="28"/>
          <w:szCs w:val="28"/>
        </w:rPr>
        <w:t>Меры профилактики.</w:t>
      </w:r>
    </w:p>
    <w:p w14:paraId="02675944" w14:textId="6BD3147D" w:rsidR="00A21D5D" w:rsidRPr="00314226" w:rsidRDefault="00A21D5D" w:rsidP="00A21D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226">
        <w:rPr>
          <w:rFonts w:ascii="Times New Roman" w:hAnsi="Times New Roman" w:cs="Times New Roman"/>
          <w:sz w:val="28"/>
          <w:szCs w:val="28"/>
        </w:rPr>
        <w:t xml:space="preserve">Соблюдение мер личной гигиены. Недопуск к работе персонала </w:t>
      </w:r>
      <w:r w:rsidR="00EC6412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314226">
        <w:rPr>
          <w:rFonts w:ascii="Times New Roman" w:hAnsi="Times New Roman" w:cs="Times New Roman"/>
          <w:sz w:val="28"/>
          <w:szCs w:val="28"/>
        </w:rPr>
        <w:t xml:space="preserve">с проявлениями острых респираторных инфекций (повышенная температура, кашель, насморк). </w:t>
      </w:r>
    </w:p>
    <w:p w14:paraId="51D837E6" w14:textId="38DCD05E" w:rsidR="00A21D5D" w:rsidRPr="00314226" w:rsidRDefault="00A21D5D" w:rsidP="00A21D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226">
        <w:rPr>
          <w:rFonts w:ascii="Times New Roman" w:hAnsi="Times New Roman" w:cs="Times New Roman"/>
          <w:sz w:val="28"/>
          <w:szCs w:val="28"/>
        </w:rPr>
        <w:t xml:space="preserve">Обеспечение персонала запасом одноразовых масок (исходя </w:t>
      </w:r>
      <w:r w:rsidR="006A3B8A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314226">
        <w:rPr>
          <w:rFonts w:ascii="Times New Roman" w:hAnsi="Times New Roman" w:cs="Times New Roman"/>
          <w:sz w:val="28"/>
          <w:szCs w:val="28"/>
        </w:rPr>
        <w:t xml:space="preserve">из продолжительности рабочей смены и смены масок не реже одного раза </w:t>
      </w:r>
      <w:r w:rsidR="00D975B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314226">
        <w:rPr>
          <w:rFonts w:ascii="Times New Roman" w:hAnsi="Times New Roman" w:cs="Times New Roman"/>
          <w:sz w:val="28"/>
          <w:szCs w:val="28"/>
        </w:rPr>
        <w:t xml:space="preserve">в 3 часа) для использования их при работе с посетителями, а также дезинфицирующими салфетками, кожными антисептиками для обработки рук, дезинфицирующими средствами. Повторное использование одноразовых масок, а также использование увлажненных масок не допускается. </w:t>
      </w:r>
    </w:p>
    <w:p w14:paraId="6EE55F97" w14:textId="10326D92" w:rsidR="00A21D5D" w:rsidRPr="00314226" w:rsidRDefault="00A21D5D" w:rsidP="00A21D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226">
        <w:rPr>
          <w:rFonts w:ascii="Times New Roman" w:hAnsi="Times New Roman" w:cs="Times New Roman"/>
          <w:sz w:val="28"/>
          <w:szCs w:val="28"/>
        </w:rPr>
        <w:t xml:space="preserve">Для проведения дезинфекции применяют дезинфицирующие средства, зарегистрированные в установленном порядке и разрешенные к применению </w:t>
      </w:r>
      <w:r w:rsidR="006A3B8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314226">
        <w:rPr>
          <w:rFonts w:ascii="Times New Roman" w:hAnsi="Times New Roman" w:cs="Times New Roman"/>
          <w:sz w:val="28"/>
          <w:szCs w:val="28"/>
        </w:rPr>
        <w:t xml:space="preserve">в организациях общественного питания, в инструкциях по применению которых указаны режимы обеззараживания объектов при вирусных инфекциях. </w:t>
      </w:r>
    </w:p>
    <w:p w14:paraId="70911033" w14:textId="77777777" w:rsidR="00A21D5D" w:rsidRPr="00314226" w:rsidRDefault="00A21D5D" w:rsidP="00A21D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226">
        <w:rPr>
          <w:rFonts w:ascii="Times New Roman" w:hAnsi="Times New Roman" w:cs="Times New Roman"/>
          <w:sz w:val="28"/>
          <w:szCs w:val="28"/>
        </w:rPr>
        <w:t xml:space="preserve">Профилактическая дезинфекция проводится на системной основе в рамках проведения мероприятий по недопущению распространения новой коронавирусной инфекции и включает меры личной гигиены, использование масок для защиты органов дыхания, частое мытье рук с мылом или обработку их кожными антисептиками, дезинфекцию столовой и кухонной посуды, проветривание и обеззараживание воздуха, проведение влажной уборки помещений с использованием дезинфицирующих средств. Для дезинфекции применяют наименее токсичные средства. </w:t>
      </w:r>
    </w:p>
    <w:p w14:paraId="0827678C" w14:textId="77777777" w:rsidR="00A21D5D" w:rsidRPr="00314226" w:rsidRDefault="00A21D5D" w:rsidP="00A21D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4226">
        <w:rPr>
          <w:rFonts w:ascii="Times New Roman" w:hAnsi="Times New Roman" w:cs="Times New Roman"/>
          <w:sz w:val="28"/>
          <w:szCs w:val="28"/>
        </w:rPr>
        <w:t xml:space="preserve">По окончании рабочей смены (или не реже, чем через 6 часов) проводятся проветривание </w:t>
      </w:r>
      <w:r w:rsidRPr="00314226">
        <w:rPr>
          <w:rFonts w:ascii="Times New Roman" w:hAnsi="Times New Roman" w:cs="Times New Roman"/>
          <w:color w:val="000000"/>
          <w:sz w:val="28"/>
          <w:szCs w:val="28"/>
        </w:rPr>
        <w:t xml:space="preserve">и влажная уборка помещений с применением дезинфицирующих средств путем протирания дезинфицирующими салфетками (или растворами дезинфицирующих средств) ручек дверей, поручней, столов, спинок стульев (подлокотников кресел), раковин для мытья рук при входе в обеденный зал (столовую), витрин самообслуживания. </w:t>
      </w:r>
    </w:p>
    <w:p w14:paraId="6ABC1270" w14:textId="5E147951" w:rsidR="00A21D5D" w:rsidRPr="00314226" w:rsidRDefault="00A21D5D" w:rsidP="00A21D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4226">
        <w:rPr>
          <w:rFonts w:ascii="Times New Roman" w:hAnsi="Times New Roman" w:cs="Times New Roman"/>
          <w:color w:val="000000"/>
          <w:sz w:val="28"/>
          <w:szCs w:val="28"/>
        </w:rPr>
        <w:t xml:space="preserve">Для уничтожения микроорганизмов необходимо соблюдать время экспозиции и концентрацию рабочего раствора дезинфицирующего средства </w:t>
      </w:r>
      <w:r w:rsidR="006B558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</w:t>
      </w:r>
      <w:r w:rsidRPr="00314226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инструкцией к препарату. При необходимости после обработки </w:t>
      </w:r>
      <w:r w:rsidRPr="0031422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поверхность промывают водой и высушивают с помощью бумажных полотенец. </w:t>
      </w:r>
    </w:p>
    <w:p w14:paraId="4C1C55D0" w14:textId="734D1D0A" w:rsidR="00A21D5D" w:rsidRPr="00314226" w:rsidRDefault="00A21D5D" w:rsidP="00A21D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4226">
        <w:rPr>
          <w:rFonts w:ascii="Times New Roman" w:hAnsi="Times New Roman" w:cs="Times New Roman"/>
          <w:color w:val="000000"/>
          <w:sz w:val="28"/>
          <w:szCs w:val="28"/>
        </w:rPr>
        <w:t xml:space="preserve">При наличии туалетов проводится их уборка и дезинфекция </w:t>
      </w:r>
      <w:r w:rsidR="006B558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</w:t>
      </w:r>
      <w:r w:rsidRPr="00314226">
        <w:rPr>
          <w:rFonts w:ascii="Times New Roman" w:hAnsi="Times New Roman" w:cs="Times New Roman"/>
          <w:color w:val="000000"/>
          <w:sz w:val="28"/>
          <w:szCs w:val="28"/>
        </w:rPr>
        <w:t xml:space="preserve">в установленном порядке. </w:t>
      </w:r>
    </w:p>
    <w:p w14:paraId="7614E174" w14:textId="5AC7A6D9" w:rsidR="00A21D5D" w:rsidRPr="00314226" w:rsidRDefault="00A21D5D" w:rsidP="00A21D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4226"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Количество одновременно используемой столовой посуды и приборов должно обеспечивать потребности организации. Не допускается использование посуды с трещинами, сколами, отбитыми краями, деформированной, </w:t>
      </w:r>
      <w:r w:rsidR="006B558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</w:t>
      </w:r>
      <w:r w:rsidRPr="00314226">
        <w:rPr>
          <w:rFonts w:ascii="Times New Roman" w:hAnsi="Times New Roman" w:cs="Times New Roman"/>
          <w:color w:val="000000"/>
          <w:sz w:val="28"/>
          <w:szCs w:val="28"/>
        </w:rPr>
        <w:t xml:space="preserve">с поврежденной эмалью. </w:t>
      </w:r>
    </w:p>
    <w:p w14:paraId="1A1A17A1" w14:textId="7B1AB1C0" w:rsidR="00A21D5D" w:rsidRPr="00314226" w:rsidRDefault="00A21D5D" w:rsidP="00A21D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4226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Организации общественного питания и пищеблоки образовательных организаций рекомендуется оснащать современными посудомоечными машинами с дезинфицирующим эффектом для механизированного мытья посуды и столовых приборов. Механическая мойка посуды </w:t>
      </w:r>
      <w:r w:rsidR="006A3B8A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</w:t>
      </w:r>
      <w:r w:rsidRPr="00314226">
        <w:rPr>
          <w:rFonts w:ascii="Times New Roman" w:hAnsi="Times New Roman" w:cs="Times New Roman"/>
          <w:color w:val="000000"/>
          <w:sz w:val="28"/>
          <w:szCs w:val="28"/>
        </w:rPr>
        <w:t xml:space="preserve">на специализированных моечных машинах производится в соответствии </w:t>
      </w:r>
      <w:r w:rsidR="006B558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</w:t>
      </w:r>
      <w:r w:rsidRPr="00314226">
        <w:rPr>
          <w:rFonts w:ascii="Times New Roman" w:hAnsi="Times New Roman" w:cs="Times New Roman"/>
          <w:color w:val="000000"/>
          <w:sz w:val="28"/>
          <w:szCs w:val="28"/>
        </w:rPr>
        <w:t xml:space="preserve">с инструкциями по их эксплуатации, при этом применяются режимы обработки, обеспечивающие дезинфекцию посуды и столовых приборов при температуре не ниже 65°С в течение 90 минут. </w:t>
      </w:r>
    </w:p>
    <w:p w14:paraId="760931F5" w14:textId="77777777" w:rsidR="00A21D5D" w:rsidRPr="00314226" w:rsidRDefault="00A21D5D" w:rsidP="00A21D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4226">
        <w:rPr>
          <w:rFonts w:ascii="Times New Roman" w:hAnsi="Times New Roman" w:cs="Times New Roman"/>
          <w:color w:val="000000"/>
          <w:sz w:val="28"/>
          <w:szCs w:val="28"/>
        </w:rPr>
        <w:t xml:space="preserve">Для мытья посуды ручным способом необходимо предусмотреть трехсекционные ванны для столовой посуды, двухсекционные </w:t>
      </w:r>
      <w:r w:rsidRPr="00EC7AE7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314226">
        <w:rPr>
          <w:rFonts w:ascii="Times New Roman" w:hAnsi="Times New Roman" w:cs="Times New Roman"/>
          <w:color w:val="000000"/>
          <w:sz w:val="28"/>
          <w:szCs w:val="28"/>
        </w:rPr>
        <w:t xml:space="preserve"> для стеклянной посуды и столовых приборов. </w:t>
      </w:r>
    </w:p>
    <w:p w14:paraId="59CE863A" w14:textId="77777777" w:rsidR="00A21D5D" w:rsidRPr="00314226" w:rsidRDefault="00A21D5D" w:rsidP="00A21D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4226">
        <w:rPr>
          <w:rFonts w:ascii="Times New Roman" w:hAnsi="Times New Roman" w:cs="Times New Roman"/>
          <w:color w:val="000000"/>
          <w:sz w:val="28"/>
          <w:szCs w:val="28"/>
        </w:rPr>
        <w:t xml:space="preserve">Мытье столовой посуды ручным способом производят в следующем порядке: </w:t>
      </w:r>
    </w:p>
    <w:p w14:paraId="63005395" w14:textId="71D9E821" w:rsidR="00A21D5D" w:rsidRPr="00314226" w:rsidRDefault="00D975B0" w:rsidP="00D975B0">
      <w:pPr>
        <w:pStyle w:val="a4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="00A21D5D" w:rsidRPr="00314226">
        <w:rPr>
          <w:rFonts w:ascii="Times New Roman" w:hAnsi="Times New Roman" w:cs="Times New Roman"/>
          <w:color w:val="000000"/>
          <w:sz w:val="28"/>
          <w:szCs w:val="28"/>
        </w:rPr>
        <w:t xml:space="preserve">механическое удаление остатков пищи; </w:t>
      </w:r>
    </w:p>
    <w:p w14:paraId="1E936647" w14:textId="1B710B6E" w:rsidR="00A21D5D" w:rsidRPr="00314226" w:rsidRDefault="00D975B0" w:rsidP="00D975B0">
      <w:pPr>
        <w:pStyle w:val="a4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="00A21D5D" w:rsidRPr="00314226">
        <w:rPr>
          <w:rFonts w:ascii="Times New Roman" w:hAnsi="Times New Roman" w:cs="Times New Roman"/>
          <w:color w:val="000000"/>
          <w:sz w:val="28"/>
          <w:szCs w:val="28"/>
        </w:rPr>
        <w:t xml:space="preserve">мытье в воде с добавлением моющих средств в первой секции ванны; </w:t>
      </w:r>
    </w:p>
    <w:p w14:paraId="17C781E5" w14:textId="6F1991CF" w:rsidR="00A21D5D" w:rsidRPr="00314226" w:rsidRDefault="00D975B0" w:rsidP="00D975B0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r w:rsidR="00A21D5D" w:rsidRPr="00314226">
        <w:rPr>
          <w:rFonts w:ascii="Times New Roman" w:hAnsi="Times New Roman" w:cs="Times New Roman"/>
          <w:color w:val="000000"/>
          <w:sz w:val="28"/>
          <w:szCs w:val="28"/>
        </w:rPr>
        <w:t xml:space="preserve">мытье во второй секции ванны в воде с температурой не ниже 40°С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</w:t>
      </w:r>
      <w:r w:rsidR="00A21D5D" w:rsidRPr="00314226">
        <w:rPr>
          <w:rFonts w:ascii="Times New Roman" w:hAnsi="Times New Roman" w:cs="Times New Roman"/>
          <w:color w:val="000000"/>
          <w:sz w:val="28"/>
          <w:szCs w:val="28"/>
        </w:rPr>
        <w:t>и добавлением моющих средств в количестве, в два раза меньшем</w:t>
      </w:r>
      <w:r w:rsidR="00A21D5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21D5D" w:rsidRPr="00314226">
        <w:rPr>
          <w:rFonts w:ascii="Times New Roman" w:hAnsi="Times New Roman" w:cs="Times New Roman"/>
          <w:color w:val="000000"/>
          <w:sz w:val="28"/>
          <w:szCs w:val="28"/>
        </w:rPr>
        <w:t xml:space="preserve"> чем в первой секции ванны; </w:t>
      </w:r>
    </w:p>
    <w:p w14:paraId="5BCEE856" w14:textId="184B7781" w:rsidR="00A21D5D" w:rsidRPr="006A05A9" w:rsidRDefault="006A05A9" w:rsidP="006A05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4) </w:t>
      </w:r>
      <w:r w:rsidR="00A21D5D" w:rsidRPr="006A05A9">
        <w:rPr>
          <w:rFonts w:ascii="Times New Roman" w:hAnsi="Times New Roman" w:cs="Times New Roman"/>
          <w:color w:val="000000"/>
          <w:sz w:val="28"/>
          <w:szCs w:val="28"/>
        </w:rPr>
        <w:t xml:space="preserve">ополаскивание посуды в металлической сетке с ручками в третьей секции ванны горячей проточной водой с температурой не ниже 65°С с помощью гибкого шланга с душевой насадкой; </w:t>
      </w:r>
    </w:p>
    <w:p w14:paraId="2BB40349" w14:textId="3033A049" w:rsidR="00A21D5D" w:rsidRPr="006A05A9" w:rsidRDefault="006A05A9" w:rsidP="006A05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5) </w:t>
      </w:r>
      <w:r w:rsidR="00A21D5D" w:rsidRPr="006A05A9">
        <w:rPr>
          <w:rFonts w:ascii="Times New Roman" w:hAnsi="Times New Roman" w:cs="Times New Roman"/>
          <w:color w:val="000000"/>
          <w:sz w:val="28"/>
          <w:szCs w:val="28"/>
        </w:rPr>
        <w:t xml:space="preserve">обработка всей столовой посуды и приборов дезинфицирующими средствами в соответствии с инструкциями по их применению; </w:t>
      </w:r>
    </w:p>
    <w:p w14:paraId="33EECB68" w14:textId="3077E9CC" w:rsidR="00A21D5D" w:rsidRPr="006A05A9" w:rsidRDefault="006A05A9" w:rsidP="006A05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6) </w:t>
      </w:r>
      <w:r w:rsidR="00A21D5D" w:rsidRPr="006A05A9">
        <w:rPr>
          <w:rFonts w:ascii="Times New Roman" w:hAnsi="Times New Roman" w:cs="Times New Roman"/>
          <w:color w:val="000000"/>
          <w:sz w:val="28"/>
          <w:szCs w:val="28"/>
        </w:rPr>
        <w:t xml:space="preserve">ополаскивание посуды в металлической сетке с ручками в третьей секции ванны проточной водой с помощью гибкого шланга с душевой насадкой; </w:t>
      </w:r>
    </w:p>
    <w:p w14:paraId="6AFE1DFC" w14:textId="4049CFD9" w:rsidR="00A21D5D" w:rsidRPr="006A05A9" w:rsidRDefault="006A05A9" w:rsidP="006A05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7) </w:t>
      </w:r>
      <w:r w:rsidR="00A21D5D" w:rsidRPr="006A05A9">
        <w:rPr>
          <w:rFonts w:ascii="Times New Roman" w:hAnsi="Times New Roman" w:cs="Times New Roman"/>
          <w:color w:val="000000"/>
          <w:sz w:val="28"/>
          <w:szCs w:val="28"/>
        </w:rPr>
        <w:t xml:space="preserve">просушивание посуды на решетчатых полках, стеллажах. </w:t>
      </w:r>
    </w:p>
    <w:p w14:paraId="31D13825" w14:textId="1CBEB446" w:rsidR="00A21D5D" w:rsidRPr="00314226" w:rsidRDefault="00A21D5D" w:rsidP="00A21D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4226">
        <w:rPr>
          <w:rFonts w:ascii="Times New Roman" w:hAnsi="Times New Roman" w:cs="Times New Roman"/>
          <w:color w:val="000000"/>
          <w:sz w:val="28"/>
          <w:szCs w:val="28"/>
        </w:rPr>
        <w:t xml:space="preserve">При выходе из строя посудомоечной машины, отсутствии условий для соблюдения технологии ручного мытья и дезинфекции посуды, а также одноразовой столовой посуды и приборов работа организации </w:t>
      </w:r>
      <w:r w:rsidR="00284A2A" w:rsidRPr="00284A2A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</w:t>
      </w:r>
      <w:r w:rsidRPr="00314226">
        <w:rPr>
          <w:rFonts w:ascii="Times New Roman" w:hAnsi="Times New Roman" w:cs="Times New Roman"/>
          <w:color w:val="000000"/>
          <w:sz w:val="28"/>
          <w:szCs w:val="28"/>
        </w:rPr>
        <w:t xml:space="preserve">не осуществляется. </w:t>
      </w:r>
    </w:p>
    <w:p w14:paraId="4263B6FD" w14:textId="77777777" w:rsidR="00A21D5D" w:rsidRPr="00314226" w:rsidRDefault="00A21D5D" w:rsidP="00A21D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4226">
        <w:rPr>
          <w:rFonts w:ascii="Times New Roman" w:hAnsi="Times New Roman" w:cs="Times New Roman"/>
          <w:color w:val="000000"/>
          <w:sz w:val="28"/>
          <w:szCs w:val="28"/>
        </w:rPr>
        <w:t xml:space="preserve">При применении одноразовой посуды производится сбор использованной одноразовой посуды в одноразовые плотно закрываемые пластиковые пакеты, которые подвергаются дезинфекции в конце рабочего дня. </w:t>
      </w:r>
    </w:p>
    <w:p w14:paraId="066FCFB2" w14:textId="47DF1ED3" w:rsidR="00A21D5D" w:rsidRPr="00314226" w:rsidRDefault="00A21D5D" w:rsidP="00A21D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4226">
        <w:rPr>
          <w:rFonts w:ascii="Times New Roman" w:hAnsi="Times New Roman" w:cs="Times New Roman"/>
          <w:color w:val="000000"/>
          <w:sz w:val="28"/>
          <w:szCs w:val="28"/>
        </w:rPr>
        <w:t xml:space="preserve">Для дезинфекции могут быть использованы средства из различных химических групп: хлорактивные (натриевая соль дихлоризоциануровой кислоты </w:t>
      </w:r>
      <w:r w:rsidRPr="00314226">
        <w:rPr>
          <w:rFonts w:ascii="Times New Roman" w:hAnsi="Times New Roman" w:cs="Times New Roman"/>
          <w:sz w:val="24"/>
          <w:szCs w:val="24"/>
        </w:rPr>
        <w:t>–</w:t>
      </w:r>
      <w:r w:rsidRPr="00314226">
        <w:rPr>
          <w:rFonts w:ascii="Times New Roman" w:hAnsi="Times New Roman" w:cs="Times New Roman"/>
          <w:color w:val="000000"/>
          <w:sz w:val="28"/>
          <w:szCs w:val="28"/>
        </w:rPr>
        <w:t xml:space="preserve"> в концентрации активного хлора в рабочем растворе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4226">
        <w:rPr>
          <w:rFonts w:ascii="Times New Roman" w:hAnsi="Times New Roman" w:cs="Times New Roman"/>
          <w:color w:val="000000"/>
          <w:sz w:val="28"/>
          <w:szCs w:val="28"/>
        </w:rPr>
        <w:t>не менее 0,06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4226">
        <w:rPr>
          <w:rFonts w:ascii="Times New Roman" w:hAnsi="Times New Roman" w:cs="Times New Roman"/>
          <w:color w:val="000000"/>
          <w:sz w:val="28"/>
          <w:szCs w:val="28"/>
        </w:rPr>
        <w:t xml:space="preserve">%, хлорамин Б </w:t>
      </w:r>
      <w:r w:rsidRPr="00314226">
        <w:rPr>
          <w:rFonts w:ascii="Times New Roman" w:hAnsi="Times New Roman" w:cs="Times New Roman"/>
          <w:sz w:val="24"/>
          <w:szCs w:val="24"/>
        </w:rPr>
        <w:t>–</w:t>
      </w:r>
      <w:r w:rsidRPr="00314226">
        <w:rPr>
          <w:rFonts w:ascii="Times New Roman" w:hAnsi="Times New Roman" w:cs="Times New Roman"/>
          <w:color w:val="000000"/>
          <w:sz w:val="28"/>
          <w:szCs w:val="28"/>
        </w:rPr>
        <w:t xml:space="preserve"> в концентрации активного хлора в рабочем растворе не менее 3,0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4226">
        <w:rPr>
          <w:rFonts w:ascii="Times New Roman" w:hAnsi="Times New Roman" w:cs="Times New Roman"/>
          <w:color w:val="000000"/>
          <w:sz w:val="28"/>
          <w:szCs w:val="28"/>
        </w:rPr>
        <w:t xml:space="preserve">%), кислородактивные (перекись водорода </w:t>
      </w:r>
      <w:r w:rsidRPr="00314226">
        <w:rPr>
          <w:rFonts w:ascii="Times New Roman" w:hAnsi="Times New Roman" w:cs="Times New Roman"/>
          <w:sz w:val="24"/>
          <w:szCs w:val="24"/>
        </w:rPr>
        <w:t>–</w:t>
      </w:r>
      <w:r w:rsidRPr="003142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B558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</w:t>
      </w:r>
      <w:r w:rsidRPr="00314226">
        <w:rPr>
          <w:rFonts w:ascii="Times New Roman" w:hAnsi="Times New Roman" w:cs="Times New Roman"/>
          <w:color w:val="000000"/>
          <w:sz w:val="28"/>
          <w:szCs w:val="28"/>
        </w:rPr>
        <w:t>в концентрации не менее 3,0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4226">
        <w:rPr>
          <w:rFonts w:ascii="Times New Roman" w:hAnsi="Times New Roman" w:cs="Times New Roman"/>
          <w:color w:val="000000"/>
          <w:sz w:val="28"/>
          <w:szCs w:val="28"/>
        </w:rPr>
        <w:t xml:space="preserve">%), катионные поверхностно-активные вещества (КПАВ) </w:t>
      </w:r>
      <w:r w:rsidRPr="00314226">
        <w:rPr>
          <w:rFonts w:ascii="Times New Roman" w:hAnsi="Times New Roman" w:cs="Times New Roman"/>
          <w:sz w:val="24"/>
          <w:szCs w:val="24"/>
        </w:rPr>
        <w:t>–</w:t>
      </w:r>
      <w:r w:rsidRPr="00314226">
        <w:rPr>
          <w:rFonts w:ascii="Times New Roman" w:hAnsi="Times New Roman" w:cs="Times New Roman"/>
          <w:color w:val="000000"/>
          <w:sz w:val="28"/>
          <w:szCs w:val="28"/>
        </w:rPr>
        <w:t xml:space="preserve"> четвертичные аммониевые соединения (в концентрации в рабочем </w:t>
      </w:r>
      <w:r w:rsidRPr="00314226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растворе не менее 0,5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4226">
        <w:rPr>
          <w:rFonts w:ascii="Times New Roman" w:hAnsi="Times New Roman" w:cs="Times New Roman"/>
          <w:color w:val="000000"/>
          <w:sz w:val="28"/>
          <w:szCs w:val="28"/>
        </w:rPr>
        <w:t>%), третичные амины (в концентрации в рабочем растворе не менее 0,05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4226">
        <w:rPr>
          <w:rFonts w:ascii="Times New Roman" w:hAnsi="Times New Roman" w:cs="Times New Roman"/>
          <w:color w:val="000000"/>
          <w:sz w:val="28"/>
          <w:szCs w:val="28"/>
        </w:rPr>
        <w:t>%), полимерные производные гуанидина (в концентрации</w:t>
      </w:r>
      <w:r w:rsidR="006B558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</w:t>
      </w:r>
      <w:r w:rsidRPr="00314226">
        <w:rPr>
          <w:rFonts w:ascii="Times New Roman" w:hAnsi="Times New Roman" w:cs="Times New Roman"/>
          <w:color w:val="000000"/>
          <w:sz w:val="28"/>
          <w:szCs w:val="28"/>
        </w:rPr>
        <w:t xml:space="preserve"> в рабочем растворе не менее 0,2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4226">
        <w:rPr>
          <w:rFonts w:ascii="Times New Roman" w:hAnsi="Times New Roman" w:cs="Times New Roman"/>
          <w:color w:val="000000"/>
          <w:sz w:val="28"/>
          <w:szCs w:val="28"/>
        </w:rPr>
        <w:t xml:space="preserve">%), спирты (в качестве кожных антисептиков </w:t>
      </w:r>
      <w:r w:rsidR="006B558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  <w:r w:rsidRPr="00314226">
        <w:rPr>
          <w:rFonts w:ascii="Times New Roman" w:hAnsi="Times New Roman" w:cs="Times New Roman"/>
          <w:color w:val="000000"/>
          <w:sz w:val="28"/>
          <w:szCs w:val="28"/>
        </w:rPr>
        <w:t xml:space="preserve">и дезинфицирующих средств для обработки небольших по площади поверхностей </w:t>
      </w:r>
      <w:r w:rsidRPr="00314226">
        <w:rPr>
          <w:rFonts w:ascii="Times New Roman" w:hAnsi="Times New Roman" w:cs="Times New Roman"/>
          <w:sz w:val="24"/>
          <w:szCs w:val="24"/>
        </w:rPr>
        <w:t>–</w:t>
      </w:r>
      <w:r w:rsidRPr="00314226">
        <w:rPr>
          <w:rFonts w:ascii="Times New Roman" w:hAnsi="Times New Roman" w:cs="Times New Roman"/>
          <w:color w:val="000000"/>
          <w:sz w:val="28"/>
          <w:szCs w:val="28"/>
        </w:rPr>
        <w:t xml:space="preserve"> изопропиловый спирт в концентрации не менее 70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4226">
        <w:rPr>
          <w:rFonts w:ascii="Times New Roman" w:hAnsi="Times New Roman" w:cs="Times New Roman"/>
          <w:color w:val="000000"/>
          <w:sz w:val="28"/>
          <w:szCs w:val="28"/>
        </w:rPr>
        <w:t>% по массе, этиловый спирт в концентрации не менее 75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4226">
        <w:rPr>
          <w:rFonts w:ascii="Times New Roman" w:hAnsi="Times New Roman" w:cs="Times New Roman"/>
          <w:color w:val="000000"/>
          <w:sz w:val="28"/>
          <w:szCs w:val="28"/>
        </w:rPr>
        <w:t>% по массе). Содержание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действующих веществ указано в и</w:t>
      </w:r>
      <w:r w:rsidRPr="00314226">
        <w:rPr>
          <w:rFonts w:ascii="Times New Roman" w:hAnsi="Times New Roman" w:cs="Times New Roman"/>
          <w:color w:val="000000"/>
          <w:sz w:val="28"/>
          <w:szCs w:val="28"/>
        </w:rPr>
        <w:t>нструкциях по применению.</w:t>
      </w:r>
    </w:p>
    <w:p w14:paraId="0A7F9398" w14:textId="77777777" w:rsidR="00A21D5D" w:rsidRPr="00314226" w:rsidRDefault="00A21D5D" w:rsidP="00A21D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4226">
        <w:rPr>
          <w:rFonts w:ascii="Times New Roman" w:hAnsi="Times New Roman" w:cs="Times New Roman"/>
          <w:color w:val="000000"/>
          <w:sz w:val="28"/>
          <w:szCs w:val="28"/>
        </w:rPr>
        <w:t>Дезинфицирующие средства хранят в упаковках изготовителя, плотно закрытыми в специально отведенном сухом, прохладном и затемненном месте, недоступном для детей. Меры предосторожности при проведении дезинфекционных мероприятий и первой помощи при случайном отравлении изложены для каждого конкретно</w:t>
      </w:r>
      <w:r>
        <w:rPr>
          <w:rFonts w:ascii="Times New Roman" w:hAnsi="Times New Roman" w:cs="Times New Roman"/>
          <w:color w:val="000000"/>
          <w:sz w:val="28"/>
          <w:szCs w:val="28"/>
        </w:rPr>
        <w:t>го дезинфицирующего средства в и</w:t>
      </w:r>
      <w:r w:rsidRPr="00314226">
        <w:rPr>
          <w:rFonts w:ascii="Times New Roman" w:hAnsi="Times New Roman" w:cs="Times New Roman"/>
          <w:color w:val="000000"/>
          <w:sz w:val="28"/>
          <w:szCs w:val="28"/>
        </w:rPr>
        <w:t xml:space="preserve">нструкциях по их применению. </w:t>
      </w:r>
    </w:p>
    <w:p w14:paraId="5B4DDCF9" w14:textId="24F4CA99" w:rsidR="00A21D5D" w:rsidRDefault="00A21D5D" w:rsidP="00A21D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4226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выявления заболевших после удаления больного и освобождения помещений от людей проводится заключительная дезинфекция силами специализированных организаций. Для обработки используют наиболее надежные дезинфицирующие средства на основе хлорактивных </w:t>
      </w:r>
      <w:r w:rsidR="006B558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</w:t>
      </w:r>
      <w:r w:rsidRPr="00314226">
        <w:rPr>
          <w:rFonts w:ascii="Times New Roman" w:hAnsi="Times New Roman" w:cs="Times New Roman"/>
          <w:color w:val="000000"/>
          <w:sz w:val="28"/>
          <w:szCs w:val="28"/>
        </w:rPr>
        <w:t xml:space="preserve">и кислородактивных соединений. Обеззараживанию подлежат все поверхности, оборудование и инвентарь производственных помещений, обеденных залов, санузлов. Посуду больного, загрязненную остатками пищи, дезинфицируют путем погружения в дезинфицирующий раствор и далее обрабатывают по изложенной выше схеме. При обработке поверхностей применяют способ орошения. Воздух в отсутствие людей рекомендуется обрабатывать </w:t>
      </w:r>
      <w:r w:rsidR="00EC641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</w:t>
      </w:r>
      <w:r w:rsidRPr="00314226">
        <w:rPr>
          <w:rFonts w:ascii="Times New Roman" w:hAnsi="Times New Roman" w:cs="Times New Roman"/>
          <w:color w:val="000000"/>
          <w:sz w:val="28"/>
          <w:szCs w:val="28"/>
        </w:rPr>
        <w:t xml:space="preserve">с использованием открытых переносных ультрафиолетовых облучателей, аэрозолей дезинфицирующих средств. </w:t>
      </w:r>
    </w:p>
    <w:p w14:paraId="57D5ACD4" w14:textId="77777777" w:rsidR="002F5A0F" w:rsidRPr="00314226" w:rsidRDefault="002F5A0F" w:rsidP="00A21D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523237C" w14:textId="4B2A93B7" w:rsidR="00A21D5D" w:rsidRPr="002F5A0F" w:rsidRDefault="002F5A0F" w:rsidP="00A21D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5A0F">
        <w:rPr>
          <w:rFonts w:ascii="Times New Roman" w:hAnsi="Times New Roman" w:cs="Times New Roman"/>
          <w:bCs/>
          <w:sz w:val="28"/>
          <w:szCs w:val="28"/>
          <w:lang w:val="en-US"/>
        </w:rPr>
        <w:t>VII</w:t>
      </w:r>
      <w:r w:rsidRPr="002F5A0F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A21D5D" w:rsidRPr="002F5A0F">
        <w:rPr>
          <w:rFonts w:ascii="Times New Roman" w:hAnsi="Times New Roman" w:cs="Times New Roman"/>
          <w:bCs/>
          <w:sz w:val="28"/>
          <w:szCs w:val="28"/>
        </w:rPr>
        <w:t>Требования к персоналу организаций общественного питания, оказывающих услугу по обеспечению питанием школьников</w:t>
      </w:r>
      <w:r w:rsidRPr="002F5A0F">
        <w:rPr>
          <w:rFonts w:ascii="Times New Roman" w:hAnsi="Times New Roman" w:cs="Times New Roman"/>
          <w:bCs/>
          <w:sz w:val="28"/>
          <w:szCs w:val="28"/>
        </w:rPr>
        <w:t>.</w:t>
      </w:r>
    </w:p>
    <w:p w14:paraId="14EA5F41" w14:textId="77777777" w:rsidR="002F5A0F" w:rsidRPr="002F5A0F" w:rsidRDefault="002F5A0F" w:rsidP="00A21D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5F497A" w:themeColor="accent4" w:themeShade="BF"/>
          <w:sz w:val="28"/>
          <w:szCs w:val="28"/>
        </w:rPr>
      </w:pPr>
    </w:p>
    <w:p w14:paraId="40151C85" w14:textId="77777777" w:rsidR="00A21D5D" w:rsidRPr="00314226" w:rsidRDefault="00A21D5D" w:rsidP="00A21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4226">
        <w:rPr>
          <w:rFonts w:ascii="Times New Roman" w:hAnsi="Times New Roman" w:cs="Times New Roman"/>
          <w:bCs/>
          <w:sz w:val="28"/>
          <w:szCs w:val="28"/>
        </w:rPr>
        <w:t xml:space="preserve">7.1. Квалификационные требования к персоналу столовой </w:t>
      </w:r>
      <w:r w:rsidRPr="00314226">
        <w:rPr>
          <w:rFonts w:ascii="Times New Roman" w:hAnsi="Times New Roman" w:cs="Times New Roman"/>
          <w:sz w:val="28"/>
          <w:szCs w:val="28"/>
        </w:rPr>
        <w:t>образовательного учреждения</w:t>
      </w:r>
    </w:p>
    <w:p w14:paraId="04F3F74E" w14:textId="1DF7C95E" w:rsidR="00A21D5D" w:rsidRPr="00314226" w:rsidRDefault="00A21D5D" w:rsidP="00A21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4226">
        <w:rPr>
          <w:rFonts w:ascii="Times New Roman" w:hAnsi="Times New Roman" w:cs="Times New Roman"/>
          <w:sz w:val="28"/>
          <w:szCs w:val="28"/>
        </w:rPr>
        <w:t>В соответствии с ГОСТ 30524</w:t>
      </w:r>
      <w:r w:rsidR="001D2456" w:rsidRPr="00E56122">
        <w:rPr>
          <w:rFonts w:ascii="Times New Roman" w:hAnsi="Times New Roman" w:cs="Times New Roman"/>
          <w:sz w:val="28"/>
          <w:szCs w:val="28"/>
        </w:rPr>
        <w:t>-</w:t>
      </w:r>
      <w:r w:rsidRPr="00314226">
        <w:rPr>
          <w:rFonts w:ascii="Times New Roman" w:hAnsi="Times New Roman" w:cs="Times New Roman"/>
          <w:sz w:val="28"/>
          <w:szCs w:val="28"/>
        </w:rPr>
        <w:t xml:space="preserve">2013 </w:t>
      </w:r>
      <w:r w:rsidRPr="00314226">
        <w:rPr>
          <w:rFonts w:ascii="Times New Roman" w:hAnsi="Times New Roman" w:cs="Times New Roman"/>
          <w:bCs/>
          <w:sz w:val="28"/>
          <w:szCs w:val="28"/>
        </w:rPr>
        <w:t>Услуги общественного питания. Требования к персоналу среди сотрудников</w:t>
      </w:r>
      <w:r w:rsidRPr="00314226">
        <w:rPr>
          <w:rFonts w:ascii="Times New Roman" w:hAnsi="Times New Roman" w:cs="Times New Roman"/>
          <w:sz w:val="28"/>
          <w:szCs w:val="28"/>
        </w:rPr>
        <w:t xml:space="preserve"> столовой образовательного учреждения </w:t>
      </w:r>
      <w:r w:rsidRPr="00314226">
        <w:rPr>
          <w:rFonts w:ascii="Times New Roman" w:hAnsi="Times New Roman" w:cs="Times New Roman"/>
          <w:bCs/>
          <w:sz w:val="28"/>
          <w:szCs w:val="28"/>
        </w:rPr>
        <w:t xml:space="preserve">выделяют следующие основные группы: </w:t>
      </w:r>
    </w:p>
    <w:p w14:paraId="1E632EC6" w14:textId="77777777" w:rsidR="00A21D5D" w:rsidRPr="00314226" w:rsidRDefault="00A21D5D" w:rsidP="00A21D5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314226">
        <w:rPr>
          <w:rFonts w:ascii="Times New Roman" w:hAnsi="Times New Roman" w:cs="Times New Roman"/>
          <w:bCs/>
          <w:sz w:val="28"/>
          <w:szCs w:val="28"/>
        </w:rPr>
        <w:t xml:space="preserve">административный персонал </w:t>
      </w:r>
      <w:r w:rsidRPr="00314226">
        <w:rPr>
          <w:rFonts w:ascii="Times New Roman" w:hAnsi="Times New Roman" w:cs="Times New Roman"/>
          <w:sz w:val="28"/>
          <w:szCs w:val="28"/>
        </w:rPr>
        <w:t>(заведующий столовой, технолог и др.);</w:t>
      </w:r>
    </w:p>
    <w:p w14:paraId="5E0627B0" w14:textId="77777777" w:rsidR="00A21D5D" w:rsidRPr="00314226" w:rsidRDefault="00A21D5D" w:rsidP="00A21D5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314226">
        <w:rPr>
          <w:rFonts w:ascii="Times New Roman" w:hAnsi="Times New Roman" w:cs="Times New Roman"/>
          <w:bCs/>
          <w:sz w:val="28"/>
          <w:szCs w:val="28"/>
        </w:rPr>
        <w:t xml:space="preserve">обслуживающий персонал </w:t>
      </w:r>
      <w:r w:rsidRPr="00314226">
        <w:rPr>
          <w:rFonts w:ascii="Times New Roman" w:hAnsi="Times New Roman" w:cs="Times New Roman"/>
          <w:sz w:val="28"/>
          <w:szCs w:val="28"/>
        </w:rPr>
        <w:t>(буфетчики, кассиры);</w:t>
      </w:r>
    </w:p>
    <w:p w14:paraId="2D2D68E6" w14:textId="77777777" w:rsidR="00A21D5D" w:rsidRPr="00314226" w:rsidRDefault="00A21D5D" w:rsidP="00A21D5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314226">
        <w:rPr>
          <w:rFonts w:ascii="Times New Roman" w:hAnsi="Times New Roman" w:cs="Times New Roman"/>
          <w:bCs/>
          <w:sz w:val="28"/>
          <w:szCs w:val="28"/>
        </w:rPr>
        <w:t xml:space="preserve">производственный персонал </w:t>
      </w:r>
      <w:r w:rsidRPr="00314226">
        <w:rPr>
          <w:rFonts w:ascii="Times New Roman" w:hAnsi="Times New Roman" w:cs="Times New Roman"/>
          <w:sz w:val="28"/>
          <w:szCs w:val="28"/>
        </w:rPr>
        <w:t>(повара, пекари);</w:t>
      </w:r>
    </w:p>
    <w:p w14:paraId="421E10DA" w14:textId="77777777" w:rsidR="00A21D5D" w:rsidRPr="00314226" w:rsidRDefault="00A21D5D" w:rsidP="00A21D5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14226">
        <w:rPr>
          <w:rFonts w:ascii="Times New Roman" w:hAnsi="Times New Roman" w:cs="Times New Roman"/>
          <w:bCs/>
          <w:sz w:val="28"/>
          <w:szCs w:val="28"/>
        </w:rPr>
        <w:t xml:space="preserve">вспомогательный персонал (мойщики посуды, уборщики </w:t>
      </w:r>
      <w:r w:rsidRPr="00314226">
        <w:rPr>
          <w:rFonts w:ascii="Times New Roman" w:hAnsi="Times New Roman" w:cs="Times New Roman"/>
          <w:sz w:val="28"/>
          <w:szCs w:val="28"/>
        </w:rPr>
        <w:t>и др.).</w:t>
      </w:r>
    </w:p>
    <w:p w14:paraId="4835E6A4" w14:textId="5B169CD9" w:rsidR="00A21D5D" w:rsidRPr="00314226" w:rsidRDefault="00A21D5D" w:rsidP="00284A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226">
        <w:rPr>
          <w:rFonts w:ascii="Times New Roman" w:hAnsi="Times New Roman" w:cs="Times New Roman"/>
          <w:bCs/>
          <w:sz w:val="28"/>
          <w:szCs w:val="28"/>
        </w:rPr>
        <w:t xml:space="preserve">Требования к персоналу в соответствии с ГОСТ </w:t>
      </w:r>
      <w:r w:rsidRPr="00314226">
        <w:rPr>
          <w:rFonts w:ascii="Times New Roman" w:hAnsi="Times New Roman" w:cs="Times New Roman"/>
          <w:sz w:val="28"/>
          <w:szCs w:val="28"/>
        </w:rPr>
        <w:t>30524 – 2013 приведены</w:t>
      </w:r>
      <w:r w:rsidR="00EC641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314226">
        <w:rPr>
          <w:rFonts w:ascii="Times New Roman" w:hAnsi="Times New Roman" w:cs="Times New Roman"/>
          <w:sz w:val="28"/>
          <w:szCs w:val="28"/>
        </w:rPr>
        <w:t xml:space="preserve"> в таблице 14.</w:t>
      </w:r>
    </w:p>
    <w:p w14:paraId="56DDEB75" w14:textId="77777777" w:rsidR="00A21D5D" w:rsidRDefault="00A21D5D" w:rsidP="00A21D5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14226">
        <w:rPr>
          <w:rFonts w:ascii="Times New Roman" w:hAnsi="Times New Roman" w:cs="Times New Roman"/>
          <w:sz w:val="28"/>
          <w:szCs w:val="28"/>
        </w:rPr>
        <w:t>Таблица 14</w:t>
      </w:r>
    </w:p>
    <w:tbl>
      <w:tblPr>
        <w:tblStyle w:val="a7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5245"/>
        <w:gridCol w:w="2551"/>
      </w:tblGrid>
      <w:tr w:rsidR="00A21D5D" w:rsidRPr="00314226" w14:paraId="02C36C76" w14:textId="77777777" w:rsidTr="006E01EF">
        <w:tc>
          <w:tcPr>
            <w:tcW w:w="1843" w:type="dxa"/>
          </w:tcPr>
          <w:p w14:paraId="1A9EC518" w14:textId="77777777" w:rsidR="00A21D5D" w:rsidRPr="002B3336" w:rsidRDefault="00A21D5D" w:rsidP="006E01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B3336">
              <w:rPr>
                <w:rFonts w:ascii="Times New Roman" w:hAnsi="Times New Roman" w:cs="Times New Roman"/>
              </w:rPr>
              <w:t>Группа персонала</w:t>
            </w:r>
          </w:p>
        </w:tc>
        <w:tc>
          <w:tcPr>
            <w:tcW w:w="5245" w:type="dxa"/>
          </w:tcPr>
          <w:p w14:paraId="57FBD82C" w14:textId="77777777" w:rsidR="00A21D5D" w:rsidRPr="002B3336" w:rsidRDefault="00A21D5D" w:rsidP="006E01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B3336">
              <w:rPr>
                <w:rFonts w:ascii="Times New Roman" w:hAnsi="Times New Roman" w:cs="Times New Roman"/>
              </w:rPr>
              <w:t>Требования к персоналу</w:t>
            </w:r>
          </w:p>
        </w:tc>
        <w:tc>
          <w:tcPr>
            <w:tcW w:w="2551" w:type="dxa"/>
          </w:tcPr>
          <w:p w14:paraId="73A1017F" w14:textId="77777777" w:rsidR="00A21D5D" w:rsidRPr="002B3336" w:rsidRDefault="00A21D5D" w:rsidP="006E01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B3336">
              <w:rPr>
                <w:rFonts w:ascii="Times New Roman" w:hAnsi="Times New Roman" w:cs="Times New Roman"/>
              </w:rPr>
              <w:t>Возможные наименования должностей персонала</w:t>
            </w:r>
          </w:p>
        </w:tc>
      </w:tr>
    </w:tbl>
    <w:p w14:paraId="1E24A025" w14:textId="77777777" w:rsidR="00A21D5D" w:rsidRPr="003D6794" w:rsidRDefault="00A21D5D" w:rsidP="00A21D5D">
      <w:pPr>
        <w:spacing w:after="0" w:line="240" w:lineRule="auto"/>
        <w:rPr>
          <w:sz w:val="2"/>
          <w:szCs w:val="2"/>
        </w:rPr>
      </w:pPr>
    </w:p>
    <w:tbl>
      <w:tblPr>
        <w:tblStyle w:val="a7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5245"/>
        <w:gridCol w:w="2551"/>
      </w:tblGrid>
      <w:tr w:rsidR="00A21D5D" w:rsidRPr="00314226" w14:paraId="0C7429D6" w14:textId="77777777" w:rsidTr="006E01EF">
        <w:trPr>
          <w:tblHeader/>
        </w:trPr>
        <w:tc>
          <w:tcPr>
            <w:tcW w:w="1843" w:type="dxa"/>
          </w:tcPr>
          <w:p w14:paraId="7E206489" w14:textId="77777777" w:rsidR="00A21D5D" w:rsidRPr="002B3336" w:rsidRDefault="00A21D5D" w:rsidP="006E01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5" w:type="dxa"/>
          </w:tcPr>
          <w:p w14:paraId="3BBDDC59" w14:textId="77777777" w:rsidR="00A21D5D" w:rsidRPr="002B3336" w:rsidRDefault="00A21D5D" w:rsidP="006E01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</w:tcPr>
          <w:p w14:paraId="7DBB107B" w14:textId="77777777" w:rsidR="00A21D5D" w:rsidRPr="002B3336" w:rsidRDefault="00A21D5D" w:rsidP="006E01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A21D5D" w:rsidRPr="00314226" w14:paraId="544A4C4E" w14:textId="77777777" w:rsidTr="006E01EF">
        <w:tc>
          <w:tcPr>
            <w:tcW w:w="1843" w:type="dxa"/>
          </w:tcPr>
          <w:p w14:paraId="5F75A0A0" w14:textId="77777777" w:rsidR="00A21D5D" w:rsidRPr="002B3336" w:rsidRDefault="00A21D5D" w:rsidP="006E0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B3336">
              <w:rPr>
                <w:rFonts w:ascii="Times New Roman" w:hAnsi="Times New Roman" w:cs="Times New Roman"/>
              </w:rPr>
              <w:t>Административный персонал</w:t>
            </w:r>
          </w:p>
        </w:tc>
        <w:tc>
          <w:tcPr>
            <w:tcW w:w="5245" w:type="dxa"/>
          </w:tcPr>
          <w:p w14:paraId="3EA00892" w14:textId="77777777" w:rsidR="00A21D5D" w:rsidRPr="002B3336" w:rsidRDefault="00A21D5D" w:rsidP="006E0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2B3336">
              <w:rPr>
                <w:rFonts w:ascii="Times New Roman" w:hAnsi="Times New Roman" w:cs="Times New Roman"/>
                <w:bCs/>
              </w:rPr>
              <w:t>Персонал должен знать:</w:t>
            </w:r>
          </w:p>
          <w:p w14:paraId="1C7598D7" w14:textId="77777777" w:rsidR="00A21D5D" w:rsidRPr="002B3336" w:rsidRDefault="00A21D5D" w:rsidP="006E0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1) </w:t>
            </w:r>
            <w:r w:rsidRPr="002B3336">
              <w:rPr>
                <w:rFonts w:ascii="Times New Roman" w:hAnsi="Times New Roman" w:cs="Times New Roman"/>
              </w:rPr>
              <w:t>принципы управления производственно-хозяйственной и торгово-обслуживающей деятельностью предприятия общественного питания;</w:t>
            </w:r>
          </w:p>
          <w:p w14:paraId="667534BD" w14:textId="77777777" w:rsidR="00A21D5D" w:rsidRPr="002B3336" w:rsidRDefault="00A21D5D" w:rsidP="006E0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</w:t>
            </w:r>
            <w:r w:rsidRPr="002B3336">
              <w:rPr>
                <w:rFonts w:ascii="Times New Roman" w:hAnsi="Times New Roman" w:cs="Times New Roman"/>
              </w:rPr>
              <w:t>организацию обеспечения предприятия материальными и финансовыми ресурсами, необходимыми для функционирования, рентабельности и продвижения предприятия общественного питания;</w:t>
            </w:r>
          </w:p>
          <w:p w14:paraId="39751F30" w14:textId="77777777" w:rsidR="00A21D5D" w:rsidRPr="002B3336" w:rsidRDefault="00A21D5D" w:rsidP="006E0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3) </w:t>
            </w:r>
            <w:r w:rsidRPr="002B3336">
              <w:rPr>
                <w:rFonts w:ascii="Times New Roman" w:hAnsi="Times New Roman" w:cs="Times New Roman"/>
              </w:rPr>
              <w:t>организацию расстановки персонала с учетом его специальности и квалификации, опыта работы, личностных качеств;</w:t>
            </w:r>
          </w:p>
          <w:p w14:paraId="5D3A36D3" w14:textId="77777777" w:rsidR="00A21D5D" w:rsidRPr="002B3336" w:rsidRDefault="00A21D5D" w:rsidP="006E0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4) </w:t>
            </w:r>
            <w:r w:rsidRPr="002B3336">
              <w:rPr>
                <w:rFonts w:ascii="Times New Roman" w:hAnsi="Times New Roman" w:cs="Times New Roman"/>
              </w:rPr>
              <w:t>иностранный язык (английский и/или соответствующий специализации предприятия) в пределах разговорного минимума и профессиональной терминологии.</w:t>
            </w:r>
          </w:p>
          <w:p w14:paraId="1D5613F2" w14:textId="77777777" w:rsidR="00A21D5D" w:rsidRPr="002B3336" w:rsidRDefault="00A21D5D" w:rsidP="006E0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2B3336">
              <w:rPr>
                <w:rFonts w:ascii="Times New Roman" w:hAnsi="Times New Roman" w:cs="Times New Roman"/>
                <w:bCs/>
              </w:rPr>
              <w:t>Персонал должен уметь:</w:t>
            </w:r>
          </w:p>
          <w:p w14:paraId="0A47F5D9" w14:textId="77777777" w:rsidR="00A21D5D" w:rsidRPr="002B3336" w:rsidRDefault="00A21D5D" w:rsidP="006E0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1) </w:t>
            </w:r>
            <w:r w:rsidRPr="002B3336">
              <w:rPr>
                <w:rFonts w:ascii="Times New Roman" w:hAnsi="Times New Roman" w:cs="Times New Roman"/>
                <w:bCs/>
              </w:rPr>
              <w:t>управлять производственно-хозяйственной и торгово-обслуживающей деятельно</w:t>
            </w:r>
            <w:r>
              <w:rPr>
                <w:rFonts w:ascii="Times New Roman" w:hAnsi="Times New Roman" w:cs="Times New Roman"/>
                <w:bCs/>
              </w:rPr>
              <w:t>стью предприятия питания, в том числе</w:t>
            </w:r>
            <w:r w:rsidRPr="002B3336">
              <w:rPr>
                <w:rFonts w:ascii="Times New Roman" w:hAnsi="Times New Roman" w:cs="Times New Roman"/>
                <w:bCs/>
              </w:rPr>
              <w:t xml:space="preserve"> производством продукции, системой менеджмента качества и безопасности продукции, обслуживанием потребителей, маркетингом, документооборотом и пр.;</w:t>
            </w:r>
          </w:p>
          <w:p w14:paraId="05AF2B86" w14:textId="77777777" w:rsidR="00A21D5D" w:rsidRPr="002B3336" w:rsidRDefault="00A21D5D" w:rsidP="006E0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2) </w:t>
            </w:r>
            <w:r w:rsidRPr="002B3336">
              <w:rPr>
                <w:rFonts w:ascii="Times New Roman" w:hAnsi="Times New Roman" w:cs="Times New Roman"/>
                <w:bCs/>
              </w:rPr>
              <w:t>организовывать обеспечение предприятия материальными и финансовыми ресурсами, необходимыми для функционирования, рентабельности и продвижения предприятия;</w:t>
            </w:r>
          </w:p>
          <w:p w14:paraId="2C25752B" w14:textId="77777777" w:rsidR="00A21D5D" w:rsidRPr="002B3336" w:rsidRDefault="00A21D5D" w:rsidP="006E0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3) </w:t>
            </w:r>
            <w:r w:rsidRPr="002B3336">
              <w:rPr>
                <w:rFonts w:ascii="Times New Roman" w:hAnsi="Times New Roman" w:cs="Times New Roman"/>
                <w:bCs/>
              </w:rPr>
              <w:t>организовывать расстановку персонала с учетом его специальности, квалификации, опыта работы, личностных качеств;</w:t>
            </w:r>
          </w:p>
          <w:p w14:paraId="340CC305" w14:textId="77777777" w:rsidR="00A21D5D" w:rsidRPr="002B3336" w:rsidRDefault="00A21D5D" w:rsidP="006E0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4) </w:t>
            </w:r>
            <w:r w:rsidRPr="002B3336">
              <w:rPr>
                <w:rFonts w:ascii="Times New Roman" w:hAnsi="Times New Roman" w:cs="Times New Roman"/>
                <w:bCs/>
              </w:rPr>
              <w:t>делегировать полномочия по организации, функционированию и контролю деятельности предприятия общественного питания;</w:t>
            </w:r>
          </w:p>
          <w:p w14:paraId="68A26CD5" w14:textId="77777777" w:rsidR="00A21D5D" w:rsidRPr="002B3336" w:rsidRDefault="00A21D5D" w:rsidP="006E0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5) </w:t>
            </w:r>
            <w:r w:rsidRPr="002B3336">
              <w:rPr>
                <w:rFonts w:ascii="Times New Roman" w:hAnsi="Times New Roman" w:cs="Times New Roman"/>
                <w:bCs/>
              </w:rPr>
              <w:t>контролировать обеспечение эффективности деятельности бизнес-процессов, производства, внедрение современной технологии, методов и форм обслуживания;</w:t>
            </w:r>
          </w:p>
          <w:p w14:paraId="3A36154D" w14:textId="77777777" w:rsidR="00A21D5D" w:rsidRPr="002B3336" w:rsidRDefault="00A21D5D" w:rsidP="006E0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6) </w:t>
            </w:r>
            <w:r w:rsidRPr="002B3336">
              <w:rPr>
                <w:rFonts w:ascii="Times New Roman" w:hAnsi="Times New Roman" w:cs="Times New Roman"/>
                <w:bCs/>
              </w:rPr>
              <w:t>разрабатывать корректирующие действия и мероприятия, оценивать результаты деятельности предприятия;</w:t>
            </w:r>
          </w:p>
          <w:p w14:paraId="47DBF05B" w14:textId="77777777" w:rsidR="00A21D5D" w:rsidRPr="002B3336" w:rsidRDefault="00A21D5D" w:rsidP="006E0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7) </w:t>
            </w:r>
            <w:r w:rsidRPr="002B3336">
              <w:rPr>
                <w:rFonts w:ascii="Times New Roman" w:hAnsi="Times New Roman" w:cs="Times New Roman"/>
                <w:bCs/>
              </w:rPr>
              <w:t>контролировать соблюдение инструкций по технике безопасности, требований охраны труда, пожарной безопасности, санитарного состояния;</w:t>
            </w:r>
          </w:p>
          <w:p w14:paraId="5BA0B48A" w14:textId="77777777" w:rsidR="00A21D5D" w:rsidRPr="002B3336" w:rsidRDefault="00A21D5D" w:rsidP="006E0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8) </w:t>
            </w:r>
            <w:r w:rsidRPr="002B3336">
              <w:rPr>
                <w:rFonts w:ascii="Times New Roman" w:hAnsi="Times New Roman" w:cs="Times New Roman"/>
                <w:bCs/>
              </w:rPr>
              <w:t>организовывать эвакуацию потребителей из предприятия в чрезвычайных ситуациях, обеспечение вызова экстренных служб (</w:t>
            </w:r>
            <w:r>
              <w:rPr>
                <w:rFonts w:ascii="Times New Roman" w:hAnsi="Times New Roman" w:cs="Times New Roman"/>
                <w:bCs/>
              </w:rPr>
              <w:t>по</w:t>
            </w:r>
            <w:r w:rsidRPr="002B3336">
              <w:rPr>
                <w:rFonts w:ascii="Times New Roman" w:hAnsi="Times New Roman" w:cs="Times New Roman"/>
                <w:bCs/>
              </w:rPr>
              <w:t>лиции, скорой помощи, пожарной службы)</w:t>
            </w:r>
          </w:p>
        </w:tc>
        <w:tc>
          <w:tcPr>
            <w:tcW w:w="2551" w:type="dxa"/>
          </w:tcPr>
          <w:p w14:paraId="3F3AF809" w14:textId="77777777" w:rsidR="00A21D5D" w:rsidRPr="002B3336" w:rsidRDefault="00A21D5D" w:rsidP="006E0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B3336">
              <w:rPr>
                <w:rFonts w:ascii="Times New Roman" w:hAnsi="Times New Roman" w:cs="Times New Roman"/>
              </w:rPr>
              <w:lastRenderedPageBreak/>
              <w:t xml:space="preserve">Директор предприятия, управляющий предприятием, </w:t>
            </w:r>
            <w:r w:rsidRPr="002B3336">
              <w:rPr>
                <w:rFonts w:ascii="Times New Roman" w:hAnsi="Times New Roman" w:cs="Times New Roman"/>
              </w:rPr>
              <w:lastRenderedPageBreak/>
              <w:t>менеджер, заведующий предприятием</w:t>
            </w:r>
          </w:p>
        </w:tc>
      </w:tr>
      <w:tr w:rsidR="00A21D5D" w:rsidRPr="00314226" w14:paraId="2BB380AB" w14:textId="77777777" w:rsidTr="006E01EF">
        <w:tc>
          <w:tcPr>
            <w:tcW w:w="1843" w:type="dxa"/>
          </w:tcPr>
          <w:p w14:paraId="415E40C6" w14:textId="77777777" w:rsidR="00A21D5D" w:rsidRPr="002B3336" w:rsidRDefault="00A21D5D" w:rsidP="006E0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Технический персонал</w:t>
            </w:r>
          </w:p>
        </w:tc>
        <w:tc>
          <w:tcPr>
            <w:tcW w:w="5245" w:type="dxa"/>
          </w:tcPr>
          <w:p w14:paraId="57E7D01C" w14:textId="77777777" w:rsidR="00A21D5D" w:rsidRPr="002B3336" w:rsidRDefault="00A21D5D" w:rsidP="006E0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2B3336">
              <w:rPr>
                <w:rFonts w:ascii="Times New Roman" w:hAnsi="Times New Roman" w:cs="Times New Roman"/>
                <w:bCs/>
              </w:rPr>
              <w:t>Персонал должен знать:</w:t>
            </w:r>
          </w:p>
          <w:p w14:paraId="73279663" w14:textId="77777777" w:rsidR="00A21D5D" w:rsidRPr="002B3336" w:rsidRDefault="00A21D5D" w:rsidP="006E0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1) </w:t>
            </w:r>
            <w:r w:rsidRPr="002B3336">
              <w:rPr>
                <w:rFonts w:ascii="Times New Roman" w:hAnsi="Times New Roman" w:cs="Times New Roman"/>
                <w:bCs/>
              </w:rPr>
              <w:t>принципы организации технологического процесса на предприятии;</w:t>
            </w:r>
          </w:p>
          <w:p w14:paraId="50C15A76" w14:textId="77777777" w:rsidR="00A21D5D" w:rsidRPr="002B3336" w:rsidRDefault="00A21D5D" w:rsidP="006E0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2) </w:t>
            </w:r>
            <w:r w:rsidRPr="002B3336">
              <w:rPr>
                <w:rFonts w:ascii="Times New Roman" w:hAnsi="Times New Roman" w:cs="Times New Roman"/>
                <w:bCs/>
              </w:rPr>
              <w:t>рецептуры и технологии продукции общественного питания, порядок составления меню, методики определения норм отходов и п</w:t>
            </w:r>
            <w:r>
              <w:rPr>
                <w:rFonts w:ascii="Times New Roman" w:hAnsi="Times New Roman" w:cs="Times New Roman"/>
                <w:bCs/>
              </w:rPr>
              <w:t xml:space="preserve">отерь сырья (продуктов), в том числе </w:t>
            </w:r>
            <w:r w:rsidRPr="002B3336">
              <w:rPr>
                <w:rFonts w:ascii="Times New Roman" w:hAnsi="Times New Roman" w:cs="Times New Roman"/>
                <w:bCs/>
              </w:rPr>
              <w:t>взаимозаменяемость продуктов, сочетаемость блюд;</w:t>
            </w:r>
          </w:p>
          <w:p w14:paraId="24B83C82" w14:textId="77777777" w:rsidR="00A21D5D" w:rsidRPr="002B3336" w:rsidRDefault="00A21D5D" w:rsidP="006E0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3) </w:t>
            </w:r>
            <w:r w:rsidRPr="002B3336">
              <w:rPr>
                <w:rFonts w:ascii="Times New Roman" w:hAnsi="Times New Roman" w:cs="Times New Roman"/>
                <w:bCs/>
              </w:rPr>
              <w:t>требования к качеству полуфабрикатов, блюд, кулинарных изделий;</w:t>
            </w:r>
          </w:p>
          <w:p w14:paraId="4AF60052" w14:textId="77777777" w:rsidR="00A21D5D" w:rsidRPr="002B3336" w:rsidRDefault="00A21D5D" w:rsidP="006E0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 xml:space="preserve">4) </w:t>
            </w:r>
            <w:r w:rsidRPr="002B3336">
              <w:rPr>
                <w:rFonts w:ascii="Times New Roman" w:hAnsi="Times New Roman" w:cs="Times New Roman"/>
                <w:bCs/>
              </w:rPr>
              <w:t>правила разработки и оформления технологических документов на новую и фирменную продукцию с учетом современных тенденций, стандартов организации на изготовляемую продукцию и оказываемые услуги общественного питания;</w:t>
            </w:r>
          </w:p>
          <w:p w14:paraId="5A77335D" w14:textId="77777777" w:rsidR="00A21D5D" w:rsidRPr="002B3336" w:rsidRDefault="00A21D5D" w:rsidP="006E0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5) </w:t>
            </w:r>
            <w:r w:rsidRPr="002B3336">
              <w:rPr>
                <w:rFonts w:ascii="Times New Roman" w:hAnsi="Times New Roman" w:cs="Times New Roman"/>
                <w:bCs/>
              </w:rPr>
              <w:t>правила проведения органолептической оценки и бракеража продукции общественного питания.</w:t>
            </w:r>
          </w:p>
          <w:p w14:paraId="29FA4E01" w14:textId="77777777" w:rsidR="00A21D5D" w:rsidRPr="002B3336" w:rsidRDefault="00A21D5D" w:rsidP="006E0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2B3336">
              <w:rPr>
                <w:rFonts w:ascii="Times New Roman" w:hAnsi="Times New Roman" w:cs="Times New Roman"/>
                <w:bCs/>
              </w:rPr>
              <w:t>Персонал должен уметь:</w:t>
            </w:r>
          </w:p>
          <w:p w14:paraId="028F4054" w14:textId="77777777" w:rsidR="00A21D5D" w:rsidRPr="002B3336" w:rsidRDefault="00A21D5D" w:rsidP="006E0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1) </w:t>
            </w:r>
            <w:r w:rsidRPr="002B3336">
              <w:rPr>
                <w:rFonts w:ascii="Times New Roman" w:hAnsi="Times New Roman" w:cs="Times New Roman"/>
                <w:bCs/>
              </w:rPr>
              <w:t>организовывать процесс производства продукции общественного питания;</w:t>
            </w:r>
          </w:p>
          <w:p w14:paraId="4CA38053" w14:textId="77777777" w:rsidR="00A21D5D" w:rsidRPr="002B3336" w:rsidRDefault="00A21D5D" w:rsidP="006E0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2) </w:t>
            </w:r>
            <w:r w:rsidRPr="002B3336">
              <w:rPr>
                <w:rFonts w:ascii="Times New Roman" w:hAnsi="Times New Roman" w:cs="Times New Roman"/>
                <w:bCs/>
              </w:rPr>
              <w:t>разрабатывать рецептуры и технологию продукции общественного питания, определять отходы и потери сырья (продуктов), составлять меню;</w:t>
            </w:r>
          </w:p>
          <w:p w14:paraId="377ED7A2" w14:textId="77777777" w:rsidR="00A21D5D" w:rsidRPr="002B3336" w:rsidRDefault="00A21D5D" w:rsidP="006E0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3) </w:t>
            </w:r>
            <w:r w:rsidRPr="002B3336">
              <w:rPr>
                <w:rFonts w:ascii="Times New Roman" w:hAnsi="Times New Roman" w:cs="Times New Roman"/>
                <w:bCs/>
              </w:rPr>
              <w:t>разрабатывать и оформлять технологические документы на новую и фирменную продукцию с учетом современных тенденций;</w:t>
            </w:r>
          </w:p>
          <w:p w14:paraId="1823266A" w14:textId="77777777" w:rsidR="00A21D5D" w:rsidRPr="002B3336" w:rsidRDefault="00A21D5D" w:rsidP="006E0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4) </w:t>
            </w:r>
            <w:r w:rsidRPr="002B3336">
              <w:rPr>
                <w:rFonts w:ascii="Times New Roman" w:hAnsi="Times New Roman" w:cs="Times New Roman"/>
                <w:bCs/>
              </w:rPr>
              <w:t>разрабатывать стандарты организации на изготовляемую продукцию и оказываемые услуги общественного питания;</w:t>
            </w:r>
          </w:p>
          <w:p w14:paraId="17856BB4" w14:textId="77777777" w:rsidR="00A21D5D" w:rsidRPr="002B3336" w:rsidRDefault="00A21D5D" w:rsidP="006E0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5) </w:t>
            </w:r>
            <w:r w:rsidRPr="002B3336">
              <w:rPr>
                <w:rFonts w:ascii="Times New Roman" w:hAnsi="Times New Roman" w:cs="Times New Roman"/>
                <w:bCs/>
              </w:rPr>
              <w:t>организовывать и проводить органолептическую оценку и бракераж продукции общественного питания;</w:t>
            </w:r>
          </w:p>
          <w:p w14:paraId="74819EE5" w14:textId="77777777" w:rsidR="00A21D5D" w:rsidRPr="002B3336" w:rsidRDefault="00A21D5D" w:rsidP="006E0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6) </w:t>
            </w:r>
            <w:r w:rsidRPr="002B3336">
              <w:rPr>
                <w:rFonts w:ascii="Times New Roman" w:hAnsi="Times New Roman" w:cs="Times New Roman"/>
                <w:bCs/>
              </w:rPr>
              <w:t>контролировать соблюдение персоналом технологии производства продукции общественного питания, условий ее хранения и сроков годности, условий реализации (подачи, отпуска) блюд и изделий в зал и на вынос;</w:t>
            </w:r>
          </w:p>
          <w:p w14:paraId="2BB9B479" w14:textId="77777777" w:rsidR="00A21D5D" w:rsidRPr="002B3336" w:rsidRDefault="00A21D5D" w:rsidP="006E0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7) </w:t>
            </w:r>
            <w:r w:rsidRPr="002B3336">
              <w:rPr>
                <w:rFonts w:ascii="Times New Roman" w:hAnsi="Times New Roman" w:cs="Times New Roman"/>
                <w:bCs/>
              </w:rPr>
              <w:t>контролировать работу производственного персонала в соответствии с требованиями внутренних документов предприятия;</w:t>
            </w:r>
          </w:p>
          <w:p w14:paraId="0E4D5469" w14:textId="77777777" w:rsidR="00A21D5D" w:rsidRPr="002B3336" w:rsidRDefault="00A21D5D" w:rsidP="006E0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8) </w:t>
            </w:r>
            <w:r w:rsidRPr="002B3336">
              <w:rPr>
                <w:rFonts w:ascii="Times New Roman" w:hAnsi="Times New Roman" w:cs="Times New Roman"/>
                <w:bCs/>
              </w:rPr>
              <w:t>участвовать в совершенствовании технологии и рецептуры продукции общественного питания</w:t>
            </w:r>
          </w:p>
        </w:tc>
        <w:tc>
          <w:tcPr>
            <w:tcW w:w="2551" w:type="dxa"/>
          </w:tcPr>
          <w:p w14:paraId="47ABFA70" w14:textId="77777777" w:rsidR="00A21D5D" w:rsidRPr="002B3336" w:rsidRDefault="00A21D5D" w:rsidP="006E0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B3336">
              <w:rPr>
                <w:rFonts w:ascii="Times New Roman" w:hAnsi="Times New Roman" w:cs="Times New Roman"/>
              </w:rPr>
              <w:lastRenderedPageBreak/>
              <w:t>Инженер (техник) - технолог, технолог, менеджер по производству</w:t>
            </w:r>
          </w:p>
        </w:tc>
      </w:tr>
      <w:tr w:rsidR="00A21D5D" w:rsidRPr="00314226" w14:paraId="52EA63AD" w14:textId="77777777" w:rsidTr="006E01EF">
        <w:tc>
          <w:tcPr>
            <w:tcW w:w="1843" w:type="dxa"/>
          </w:tcPr>
          <w:p w14:paraId="205BDBC4" w14:textId="77777777" w:rsidR="00A21D5D" w:rsidRPr="002B3336" w:rsidRDefault="00A21D5D" w:rsidP="006E0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B3336">
              <w:rPr>
                <w:rFonts w:ascii="Times New Roman" w:hAnsi="Times New Roman" w:cs="Times New Roman"/>
              </w:rPr>
              <w:t>Обслужива</w:t>
            </w:r>
            <w:r>
              <w:rPr>
                <w:rFonts w:ascii="Times New Roman" w:hAnsi="Times New Roman" w:cs="Times New Roman"/>
              </w:rPr>
              <w:t>-</w:t>
            </w:r>
            <w:r w:rsidRPr="002B3336">
              <w:rPr>
                <w:rFonts w:ascii="Times New Roman" w:hAnsi="Times New Roman" w:cs="Times New Roman"/>
              </w:rPr>
              <w:t>ющий персонал</w:t>
            </w:r>
          </w:p>
        </w:tc>
        <w:tc>
          <w:tcPr>
            <w:tcW w:w="5245" w:type="dxa"/>
          </w:tcPr>
          <w:p w14:paraId="7F0AB827" w14:textId="77777777" w:rsidR="00A21D5D" w:rsidRPr="002B3336" w:rsidRDefault="00A21D5D" w:rsidP="006E0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2B3336">
              <w:rPr>
                <w:rFonts w:ascii="Times New Roman" w:hAnsi="Times New Roman" w:cs="Times New Roman"/>
                <w:bCs/>
              </w:rPr>
              <w:t>Персонал должен знать:</w:t>
            </w:r>
          </w:p>
          <w:p w14:paraId="5947BB15" w14:textId="77777777" w:rsidR="00A21D5D" w:rsidRPr="002B3336" w:rsidRDefault="00A21D5D" w:rsidP="006E0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1) </w:t>
            </w:r>
            <w:r w:rsidRPr="002B3336">
              <w:rPr>
                <w:rFonts w:ascii="Times New Roman" w:hAnsi="Times New Roman" w:cs="Times New Roman"/>
                <w:bCs/>
              </w:rPr>
              <w:t>порядок обслуживания потребителей в предприятиях быстрого обслуживания (закусочных, буфетах, кафетериях и т.п.);</w:t>
            </w:r>
          </w:p>
          <w:p w14:paraId="2FE10BD7" w14:textId="77777777" w:rsidR="00A21D5D" w:rsidRPr="002B3336" w:rsidRDefault="00A21D5D" w:rsidP="006E0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2) </w:t>
            </w:r>
            <w:r w:rsidRPr="002B3336">
              <w:rPr>
                <w:rFonts w:ascii="Times New Roman" w:hAnsi="Times New Roman" w:cs="Times New Roman"/>
                <w:bCs/>
              </w:rPr>
              <w:t>ассортимент реализуемой продукции общественного питания, нормы ее выхода и цены;</w:t>
            </w:r>
          </w:p>
          <w:p w14:paraId="67901091" w14:textId="77777777" w:rsidR="00A21D5D" w:rsidRDefault="00A21D5D" w:rsidP="006E0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3) </w:t>
            </w:r>
            <w:r w:rsidRPr="002B3336">
              <w:rPr>
                <w:rFonts w:ascii="Times New Roman" w:hAnsi="Times New Roman" w:cs="Times New Roman"/>
                <w:bCs/>
              </w:rPr>
              <w:t xml:space="preserve">рецептуры и технологию производства продукции общественного питания для предприятий быстрого обслуживания (закусочных, буфетов, кафетериев и </w:t>
            </w:r>
            <w:r>
              <w:rPr>
                <w:rFonts w:ascii="Times New Roman" w:hAnsi="Times New Roman" w:cs="Times New Roman"/>
                <w:bCs/>
              </w:rPr>
              <w:t xml:space="preserve">т.п.); </w:t>
            </w:r>
          </w:p>
          <w:p w14:paraId="1CD8863C" w14:textId="77777777" w:rsidR="00A21D5D" w:rsidRPr="002B3336" w:rsidRDefault="00A21D5D" w:rsidP="006E0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4) </w:t>
            </w:r>
            <w:r w:rsidRPr="002B3336">
              <w:rPr>
                <w:rFonts w:ascii="Times New Roman" w:hAnsi="Times New Roman" w:cs="Times New Roman"/>
                <w:bCs/>
              </w:rPr>
              <w:t>органолептические методы оценки качества продукции общественного питания, признаки недоброкачественности полуфабрикатов, блюд и изделий;</w:t>
            </w:r>
          </w:p>
          <w:p w14:paraId="39A2736E" w14:textId="77777777" w:rsidR="00A21D5D" w:rsidRPr="002B3336" w:rsidRDefault="00A21D5D" w:rsidP="006E0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5) </w:t>
            </w:r>
            <w:r w:rsidRPr="002B3336">
              <w:rPr>
                <w:rFonts w:ascii="Times New Roman" w:hAnsi="Times New Roman" w:cs="Times New Roman"/>
                <w:bCs/>
              </w:rPr>
              <w:t>виды и назначение используемой посуды, приборов и инвентаря;</w:t>
            </w:r>
          </w:p>
          <w:p w14:paraId="28330F51" w14:textId="77777777" w:rsidR="00A21D5D" w:rsidRPr="002B3336" w:rsidRDefault="00A21D5D" w:rsidP="006E0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6) </w:t>
            </w:r>
            <w:r w:rsidRPr="002B3336">
              <w:rPr>
                <w:rFonts w:ascii="Times New Roman" w:hAnsi="Times New Roman" w:cs="Times New Roman"/>
                <w:bCs/>
              </w:rPr>
              <w:t>способы, правила размещения, выкладки и упаковки продукции и товаров при отпуске потребителям;</w:t>
            </w:r>
          </w:p>
          <w:p w14:paraId="49DF4D6C" w14:textId="77777777" w:rsidR="00A21D5D" w:rsidRPr="002B3336" w:rsidRDefault="00A21D5D" w:rsidP="006E0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7) </w:t>
            </w:r>
            <w:r w:rsidRPr="002B3336">
              <w:rPr>
                <w:rFonts w:ascii="Times New Roman" w:hAnsi="Times New Roman" w:cs="Times New Roman"/>
                <w:bCs/>
              </w:rPr>
              <w:t>принципы работы и правила эксплуатации торгового, холодильного и технологического оборудования и порядок его обработки;</w:t>
            </w:r>
          </w:p>
          <w:p w14:paraId="16AA0E84" w14:textId="77777777" w:rsidR="00A21D5D" w:rsidRPr="002B3336" w:rsidRDefault="00A21D5D" w:rsidP="006E0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 xml:space="preserve">8) </w:t>
            </w:r>
            <w:r w:rsidRPr="002B3336">
              <w:rPr>
                <w:rFonts w:ascii="Times New Roman" w:hAnsi="Times New Roman" w:cs="Times New Roman"/>
                <w:bCs/>
              </w:rPr>
              <w:t>устройство и правила эксплуатации контрольно-кассового оборудования, порядок выполнения кассовых операций, правила расчета с потребителем;</w:t>
            </w:r>
          </w:p>
          <w:p w14:paraId="14FB8F1C" w14:textId="77777777" w:rsidR="00A21D5D" w:rsidRDefault="00A21D5D" w:rsidP="006E0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9) </w:t>
            </w:r>
            <w:r w:rsidRPr="002B3336">
              <w:rPr>
                <w:rFonts w:ascii="Times New Roman" w:hAnsi="Times New Roman" w:cs="Times New Roman"/>
                <w:bCs/>
              </w:rPr>
              <w:t>признаки платежеспособности государственных денежных знаков, порядок получения, хранения и выдачи денежных средств при осуществлении наличных денежных расчетов и порядок расчетов с использованием платежных карт</w:t>
            </w:r>
            <w:r>
              <w:rPr>
                <w:rFonts w:ascii="Times New Roman" w:hAnsi="Times New Roman" w:cs="Times New Roman"/>
                <w:bCs/>
              </w:rPr>
              <w:t>;</w:t>
            </w:r>
          </w:p>
          <w:p w14:paraId="11ADDEA5" w14:textId="77777777" w:rsidR="00A21D5D" w:rsidRPr="002B3336" w:rsidRDefault="00A21D5D" w:rsidP="006E0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10) </w:t>
            </w:r>
            <w:r w:rsidRPr="002B3336">
              <w:rPr>
                <w:rFonts w:ascii="Times New Roman" w:hAnsi="Times New Roman" w:cs="Times New Roman"/>
                <w:bCs/>
              </w:rPr>
              <w:t>требования к качеству полуфабрикатов, блюд, кулинарных, мучных, конди</w:t>
            </w:r>
            <w:r>
              <w:rPr>
                <w:rFonts w:ascii="Times New Roman" w:hAnsi="Times New Roman" w:cs="Times New Roman"/>
                <w:bCs/>
              </w:rPr>
              <w:t>терских и хлебобулочных изделий.</w:t>
            </w:r>
          </w:p>
          <w:p w14:paraId="56431FA1" w14:textId="77777777" w:rsidR="00A21D5D" w:rsidRPr="002B3336" w:rsidRDefault="00A21D5D" w:rsidP="006E0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2B3336">
              <w:rPr>
                <w:rFonts w:ascii="Times New Roman" w:hAnsi="Times New Roman" w:cs="Times New Roman"/>
                <w:bCs/>
              </w:rPr>
              <w:t>Персонал должен уметь:</w:t>
            </w:r>
          </w:p>
          <w:p w14:paraId="68214C76" w14:textId="77777777" w:rsidR="00A21D5D" w:rsidRPr="002B3336" w:rsidRDefault="00A21D5D" w:rsidP="006E0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1) </w:t>
            </w:r>
            <w:r w:rsidRPr="002B3336">
              <w:rPr>
                <w:rFonts w:ascii="Times New Roman" w:hAnsi="Times New Roman" w:cs="Times New Roman"/>
                <w:bCs/>
              </w:rPr>
              <w:t>отпускать (реализовывать) продукцию общественного питания с раздачи, раздаточных линий и прилавков для потребления в зале и на вынос;</w:t>
            </w:r>
          </w:p>
          <w:p w14:paraId="607F3710" w14:textId="77777777" w:rsidR="00A21D5D" w:rsidRPr="002B3336" w:rsidRDefault="00A21D5D" w:rsidP="006E0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2) </w:t>
            </w:r>
            <w:r w:rsidRPr="002B3336">
              <w:rPr>
                <w:rFonts w:ascii="Times New Roman" w:hAnsi="Times New Roman" w:cs="Times New Roman"/>
                <w:bCs/>
              </w:rPr>
              <w:t>изготавливать несложные блюда, изделия и напитки;</w:t>
            </w:r>
          </w:p>
          <w:p w14:paraId="0B7045BF" w14:textId="77777777" w:rsidR="00A21D5D" w:rsidRPr="002B3336" w:rsidRDefault="00A21D5D" w:rsidP="006E0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3) </w:t>
            </w:r>
            <w:r w:rsidRPr="002B3336">
              <w:rPr>
                <w:rFonts w:ascii="Times New Roman" w:hAnsi="Times New Roman" w:cs="Times New Roman"/>
                <w:bCs/>
              </w:rPr>
              <w:t xml:space="preserve">хранить на раздаче </w:t>
            </w:r>
            <w:r>
              <w:rPr>
                <w:rFonts w:ascii="Times New Roman" w:hAnsi="Times New Roman" w:cs="Times New Roman"/>
                <w:bCs/>
              </w:rPr>
              <w:t xml:space="preserve">продукцию </w:t>
            </w:r>
            <w:r w:rsidRPr="002B3336">
              <w:rPr>
                <w:rFonts w:ascii="Times New Roman" w:hAnsi="Times New Roman" w:cs="Times New Roman"/>
                <w:bCs/>
              </w:rPr>
              <w:t>и соблюдать требования при производстве и реализации продукции общественного питания, условия и сроки ее годности, правила товарного соседства;</w:t>
            </w:r>
          </w:p>
          <w:p w14:paraId="6D305732" w14:textId="77777777" w:rsidR="00A21D5D" w:rsidRPr="002B3336" w:rsidRDefault="00A21D5D" w:rsidP="006E0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4) </w:t>
            </w:r>
            <w:r w:rsidRPr="002B3336">
              <w:rPr>
                <w:rFonts w:ascii="Times New Roman" w:hAnsi="Times New Roman" w:cs="Times New Roman"/>
                <w:bCs/>
              </w:rPr>
              <w:t>упаковывать кулинарные и кондитерские изделия для реализации на вынос;</w:t>
            </w:r>
          </w:p>
          <w:p w14:paraId="728E1CCF" w14:textId="77777777" w:rsidR="00A21D5D" w:rsidRPr="002B3336" w:rsidRDefault="00A21D5D" w:rsidP="006E0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5) </w:t>
            </w:r>
            <w:r w:rsidRPr="002B3336">
              <w:rPr>
                <w:rFonts w:ascii="Times New Roman" w:hAnsi="Times New Roman" w:cs="Times New Roman"/>
                <w:bCs/>
              </w:rPr>
              <w:t>пользоваться технологическими картами на продукцию общественного питания;</w:t>
            </w:r>
          </w:p>
          <w:p w14:paraId="50F436F2" w14:textId="77777777" w:rsidR="00A21D5D" w:rsidRPr="002B3336" w:rsidRDefault="00A21D5D" w:rsidP="006E0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6) пред</w:t>
            </w:r>
            <w:r w:rsidRPr="002B3336">
              <w:rPr>
                <w:rFonts w:ascii="Times New Roman" w:hAnsi="Times New Roman" w:cs="Times New Roman"/>
                <w:bCs/>
              </w:rPr>
              <w:t>ставлять потребителям краткую информацию о реализуемой продукции;</w:t>
            </w:r>
          </w:p>
          <w:p w14:paraId="43ECC498" w14:textId="77777777" w:rsidR="00A21D5D" w:rsidRPr="002B3336" w:rsidRDefault="00A21D5D" w:rsidP="006E0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7) </w:t>
            </w:r>
            <w:r w:rsidRPr="002B3336">
              <w:rPr>
                <w:rFonts w:ascii="Times New Roman" w:hAnsi="Times New Roman" w:cs="Times New Roman"/>
                <w:bCs/>
              </w:rPr>
              <w:t>подготавливать контрольно-кассовое оборудование к началу работы;</w:t>
            </w:r>
          </w:p>
          <w:p w14:paraId="6D3EDD86" w14:textId="77777777" w:rsidR="00A21D5D" w:rsidRPr="002B3336" w:rsidRDefault="00A21D5D" w:rsidP="006E0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8) </w:t>
            </w:r>
            <w:r w:rsidRPr="002B3336">
              <w:rPr>
                <w:rFonts w:ascii="Times New Roman" w:hAnsi="Times New Roman" w:cs="Times New Roman"/>
                <w:bCs/>
              </w:rPr>
              <w:t>принимать оплату наличными средствами и безналичные платежи с использованием платежных карт;</w:t>
            </w:r>
          </w:p>
          <w:p w14:paraId="1FC54382" w14:textId="77777777" w:rsidR="00A21D5D" w:rsidRPr="002B3336" w:rsidRDefault="00A21D5D" w:rsidP="006E0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9) </w:t>
            </w:r>
            <w:r w:rsidRPr="002B3336">
              <w:rPr>
                <w:rFonts w:ascii="Times New Roman" w:hAnsi="Times New Roman" w:cs="Times New Roman"/>
                <w:bCs/>
              </w:rPr>
              <w:t>подготавливать к работе помещения предприятия быстрого обслуживания (закусочных, буфетов, кафетериев и т.п.)</w:t>
            </w:r>
          </w:p>
        </w:tc>
        <w:tc>
          <w:tcPr>
            <w:tcW w:w="2551" w:type="dxa"/>
          </w:tcPr>
          <w:p w14:paraId="6DBBA65E" w14:textId="77777777" w:rsidR="00A21D5D" w:rsidRPr="002B3336" w:rsidRDefault="00A21D5D" w:rsidP="006E0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B3336">
              <w:rPr>
                <w:rFonts w:ascii="Times New Roman" w:hAnsi="Times New Roman" w:cs="Times New Roman"/>
              </w:rPr>
              <w:lastRenderedPageBreak/>
              <w:t>Работник предприятия быстрого обслуживания (многофункциональный работник ПБО), буфетчик, старший буфетчик</w:t>
            </w:r>
          </w:p>
        </w:tc>
      </w:tr>
      <w:tr w:rsidR="00A21D5D" w:rsidRPr="00314226" w14:paraId="54D9D6F2" w14:textId="77777777" w:rsidTr="006E01EF">
        <w:tc>
          <w:tcPr>
            <w:tcW w:w="1843" w:type="dxa"/>
          </w:tcPr>
          <w:p w14:paraId="04FEC3AF" w14:textId="77777777" w:rsidR="00A21D5D" w:rsidRPr="002B3336" w:rsidRDefault="00A21D5D" w:rsidP="006E0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14:paraId="3CA5D044" w14:textId="77777777" w:rsidR="00A21D5D" w:rsidRPr="002B3336" w:rsidRDefault="00A21D5D" w:rsidP="006E0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2B3336">
              <w:rPr>
                <w:rFonts w:ascii="Times New Roman" w:hAnsi="Times New Roman" w:cs="Times New Roman"/>
                <w:bCs/>
              </w:rPr>
              <w:t>Персонал должен знать:</w:t>
            </w:r>
          </w:p>
          <w:p w14:paraId="40338351" w14:textId="77777777" w:rsidR="00A21D5D" w:rsidRPr="002B3336" w:rsidRDefault="00A21D5D" w:rsidP="006E0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1) </w:t>
            </w:r>
            <w:r w:rsidRPr="002B3336">
              <w:rPr>
                <w:rFonts w:ascii="Times New Roman" w:hAnsi="Times New Roman" w:cs="Times New Roman"/>
                <w:bCs/>
              </w:rPr>
              <w:t>устройство и правила эксплуатации контрольно-кассового оборудования, порядок выполнения кассовых операций, правила расчета с потребителем;</w:t>
            </w:r>
          </w:p>
          <w:p w14:paraId="13418043" w14:textId="77777777" w:rsidR="00A21D5D" w:rsidRPr="002B3336" w:rsidRDefault="00A21D5D" w:rsidP="006E0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2) </w:t>
            </w:r>
            <w:r w:rsidRPr="002B3336">
              <w:rPr>
                <w:rFonts w:ascii="Times New Roman" w:hAnsi="Times New Roman" w:cs="Times New Roman"/>
                <w:bCs/>
              </w:rPr>
              <w:t>ассортимент реализуемой продукции общественного питания, нормы ее выхода, цены на нее, а также ассортимент покупных товаров и их цены;</w:t>
            </w:r>
          </w:p>
          <w:p w14:paraId="52E248E7" w14:textId="77777777" w:rsidR="00A21D5D" w:rsidRPr="002B3336" w:rsidRDefault="00A21D5D" w:rsidP="006E0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3) </w:t>
            </w:r>
            <w:r w:rsidRPr="002B3336">
              <w:rPr>
                <w:rFonts w:ascii="Times New Roman" w:hAnsi="Times New Roman" w:cs="Times New Roman"/>
                <w:bCs/>
              </w:rPr>
              <w:t>признаки платежеспособности государственных денежных знаков, порядок получения, хранения и выдачи денежных средств при осуществлении наличных денежных расчетов и порядок расчетов с использованием платежных карт.</w:t>
            </w:r>
          </w:p>
          <w:p w14:paraId="4E13B975" w14:textId="77777777" w:rsidR="00A21D5D" w:rsidRPr="002B3336" w:rsidRDefault="00A21D5D" w:rsidP="006E0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2B3336">
              <w:rPr>
                <w:rFonts w:ascii="Times New Roman" w:hAnsi="Times New Roman" w:cs="Times New Roman"/>
                <w:bCs/>
              </w:rPr>
              <w:t>Персонал должен уметь:</w:t>
            </w:r>
          </w:p>
          <w:p w14:paraId="65BE9ACA" w14:textId="77777777" w:rsidR="00A21D5D" w:rsidRPr="002B3336" w:rsidRDefault="00A21D5D" w:rsidP="006E0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1) </w:t>
            </w:r>
            <w:r w:rsidRPr="002B3336">
              <w:rPr>
                <w:rFonts w:ascii="Times New Roman" w:hAnsi="Times New Roman" w:cs="Times New Roman"/>
                <w:bCs/>
              </w:rPr>
              <w:t>подготавливать контрольно-кассовое оборудование к началу работы и использовать его для оформления платежей;</w:t>
            </w:r>
          </w:p>
          <w:p w14:paraId="5C4516B1" w14:textId="77777777" w:rsidR="00A21D5D" w:rsidRPr="002B3336" w:rsidRDefault="00A21D5D" w:rsidP="006E0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2) </w:t>
            </w:r>
            <w:r w:rsidRPr="002B3336">
              <w:rPr>
                <w:rFonts w:ascii="Times New Roman" w:hAnsi="Times New Roman" w:cs="Times New Roman"/>
                <w:bCs/>
              </w:rPr>
              <w:t>принимать оплату наличными средствами и выдавать сдачу;</w:t>
            </w:r>
          </w:p>
          <w:p w14:paraId="61845FF0" w14:textId="77777777" w:rsidR="00A21D5D" w:rsidRPr="002B3336" w:rsidRDefault="00A21D5D" w:rsidP="006E0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3) </w:t>
            </w:r>
            <w:r w:rsidRPr="002B3336">
              <w:rPr>
                <w:rFonts w:ascii="Times New Roman" w:hAnsi="Times New Roman" w:cs="Times New Roman"/>
                <w:bCs/>
              </w:rPr>
              <w:t>принимать безналичные платежи с использованием платежных карт и осуществлять возврат оформленных платежей;</w:t>
            </w:r>
          </w:p>
          <w:p w14:paraId="2E6159A6" w14:textId="77777777" w:rsidR="00A21D5D" w:rsidRPr="002B3336" w:rsidRDefault="00A21D5D" w:rsidP="006E0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 xml:space="preserve">4) </w:t>
            </w:r>
            <w:r w:rsidRPr="002B3336">
              <w:rPr>
                <w:rFonts w:ascii="Times New Roman" w:hAnsi="Times New Roman" w:cs="Times New Roman"/>
                <w:bCs/>
              </w:rPr>
              <w:t>составлять отчеты по платежам и вести кассовую документацию;</w:t>
            </w:r>
          </w:p>
          <w:p w14:paraId="67B8F883" w14:textId="77777777" w:rsidR="00A21D5D" w:rsidRPr="002B3336" w:rsidRDefault="00A21D5D" w:rsidP="006E0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5)</w:t>
            </w:r>
            <w:r w:rsidRPr="002B3336">
              <w:rPr>
                <w:rFonts w:ascii="Times New Roman" w:hAnsi="Times New Roman" w:cs="Times New Roman"/>
                <w:bCs/>
              </w:rPr>
              <w:t>нести финансовую ответственность за правильность учета денежных средств</w:t>
            </w:r>
          </w:p>
        </w:tc>
        <w:tc>
          <w:tcPr>
            <w:tcW w:w="2551" w:type="dxa"/>
          </w:tcPr>
          <w:p w14:paraId="3E22B72C" w14:textId="77777777" w:rsidR="00A21D5D" w:rsidRPr="002B3336" w:rsidRDefault="00A21D5D" w:rsidP="006E0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B3336">
              <w:rPr>
                <w:rFonts w:ascii="Times New Roman" w:hAnsi="Times New Roman" w:cs="Times New Roman"/>
              </w:rPr>
              <w:lastRenderedPageBreak/>
              <w:t>Кассир, старший кассир</w:t>
            </w:r>
          </w:p>
        </w:tc>
      </w:tr>
      <w:tr w:rsidR="00A21D5D" w:rsidRPr="00314226" w14:paraId="4C55AB5D" w14:textId="77777777" w:rsidTr="006E01EF">
        <w:tc>
          <w:tcPr>
            <w:tcW w:w="1843" w:type="dxa"/>
          </w:tcPr>
          <w:p w14:paraId="4417D216" w14:textId="77777777" w:rsidR="00A21D5D" w:rsidRPr="002B3336" w:rsidRDefault="00A21D5D" w:rsidP="006E0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B3336">
              <w:rPr>
                <w:rFonts w:ascii="Times New Roman" w:hAnsi="Times New Roman" w:cs="Times New Roman"/>
              </w:rPr>
              <w:t>Производствен</w:t>
            </w:r>
            <w:r>
              <w:rPr>
                <w:rFonts w:ascii="Times New Roman" w:hAnsi="Times New Roman" w:cs="Times New Roman"/>
              </w:rPr>
              <w:t>-</w:t>
            </w:r>
            <w:r w:rsidRPr="002B3336">
              <w:rPr>
                <w:rFonts w:ascii="Times New Roman" w:hAnsi="Times New Roman" w:cs="Times New Roman"/>
              </w:rPr>
              <w:t>ный персонал</w:t>
            </w:r>
          </w:p>
        </w:tc>
        <w:tc>
          <w:tcPr>
            <w:tcW w:w="5245" w:type="dxa"/>
          </w:tcPr>
          <w:p w14:paraId="60E37D77" w14:textId="77777777" w:rsidR="00A21D5D" w:rsidRPr="002B3336" w:rsidRDefault="00A21D5D" w:rsidP="006E0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Персонал должен знать:</w:t>
            </w:r>
            <w:r>
              <w:rPr>
                <w:rFonts w:ascii="Times New Roman" w:hAnsi="Times New Roman" w:cs="Times New Roman"/>
                <w:bCs/>
              </w:rPr>
              <w:br/>
              <w:t xml:space="preserve">1) </w:t>
            </w:r>
            <w:r w:rsidRPr="002B3336">
              <w:rPr>
                <w:rFonts w:ascii="Times New Roman" w:hAnsi="Times New Roman" w:cs="Times New Roman"/>
                <w:bCs/>
              </w:rPr>
              <w:t>организацию производственной деятельности производственного персонала, осуществление рациональной организации технологического процесса, подбора и расстановки кадров;</w:t>
            </w:r>
          </w:p>
          <w:p w14:paraId="12513884" w14:textId="77777777" w:rsidR="00A21D5D" w:rsidRPr="002B3336" w:rsidRDefault="00A21D5D" w:rsidP="006E0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2) </w:t>
            </w:r>
            <w:r w:rsidRPr="002B3336">
              <w:rPr>
                <w:rFonts w:ascii="Times New Roman" w:hAnsi="Times New Roman" w:cs="Times New Roman"/>
                <w:bCs/>
              </w:rPr>
              <w:t>разработку и внедрение системы обеспечения качества и безопасности продукции общественного питания;</w:t>
            </w:r>
          </w:p>
          <w:p w14:paraId="50F1E436" w14:textId="77777777" w:rsidR="00A21D5D" w:rsidRPr="002B3336" w:rsidRDefault="00A21D5D" w:rsidP="006E0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3) </w:t>
            </w:r>
            <w:r w:rsidRPr="002B3336">
              <w:rPr>
                <w:rFonts w:ascii="Times New Roman" w:hAnsi="Times New Roman" w:cs="Times New Roman"/>
                <w:bCs/>
              </w:rPr>
              <w:t>рецептуры и технологию продукции общественного питания, порядок составления меню, калькуляции блюд и их стоимости, методики определения норм отходов и потерь сырья (продуктов), правила оформления технологических документов с учетом современных тенденций;</w:t>
            </w:r>
          </w:p>
          <w:p w14:paraId="6ACCD7A9" w14:textId="77777777" w:rsidR="00A21D5D" w:rsidRPr="002B3336" w:rsidRDefault="00A21D5D" w:rsidP="006E0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4)</w:t>
            </w:r>
            <w:r w:rsidRPr="002B3336">
              <w:rPr>
                <w:rFonts w:ascii="Times New Roman" w:hAnsi="Times New Roman" w:cs="Times New Roman"/>
                <w:bCs/>
              </w:rPr>
              <w:t xml:space="preserve"> органолептические методы оценки качества продукции общественного питания, признаки недоброкачественности полуфабрикатов, блюд и изделий;</w:t>
            </w:r>
          </w:p>
          <w:p w14:paraId="4F7A6BC0" w14:textId="77777777" w:rsidR="00A21D5D" w:rsidRPr="002B3336" w:rsidRDefault="00A21D5D" w:rsidP="006E0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5)</w:t>
            </w:r>
            <w:r w:rsidRPr="002B3336">
              <w:rPr>
                <w:rFonts w:ascii="Times New Roman" w:hAnsi="Times New Roman" w:cs="Times New Roman"/>
                <w:bCs/>
              </w:rPr>
              <w:t xml:space="preserve"> основы организации и технологию лечебно-профилактического, диетического питания (для персонала предприятий общественного питания соответствующего формата);</w:t>
            </w:r>
          </w:p>
          <w:p w14:paraId="26847A3F" w14:textId="77777777" w:rsidR="00A21D5D" w:rsidRPr="002B3336" w:rsidRDefault="00A21D5D" w:rsidP="006E0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6)</w:t>
            </w:r>
            <w:r w:rsidRPr="002B3336">
              <w:rPr>
                <w:rFonts w:ascii="Times New Roman" w:hAnsi="Times New Roman" w:cs="Times New Roman"/>
                <w:bCs/>
              </w:rPr>
              <w:t xml:space="preserve"> основы организации и технологии школьного и детского питания и особенности производства продукции общественного питания для школьников и детей (для персонала предприятий общественного питания соответствующего формата);</w:t>
            </w:r>
          </w:p>
          <w:p w14:paraId="43528007" w14:textId="77777777" w:rsidR="00A21D5D" w:rsidRPr="002B3336" w:rsidRDefault="00A21D5D" w:rsidP="006E0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7)</w:t>
            </w:r>
            <w:r w:rsidRPr="002B3336">
              <w:rPr>
                <w:rFonts w:ascii="Times New Roman" w:hAnsi="Times New Roman" w:cs="Times New Roman"/>
                <w:bCs/>
              </w:rPr>
              <w:t xml:space="preserve"> ведение учетно-отчетной документации, составление текущих планов и бизнес-прогнозов развития производства;</w:t>
            </w:r>
          </w:p>
          <w:p w14:paraId="4F066EC6" w14:textId="77777777" w:rsidR="00A21D5D" w:rsidRPr="002B3336" w:rsidRDefault="00A21D5D" w:rsidP="006E0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8)</w:t>
            </w:r>
            <w:r w:rsidRPr="002B3336">
              <w:rPr>
                <w:rFonts w:ascii="Times New Roman" w:hAnsi="Times New Roman" w:cs="Times New Roman"/>
                <w:bCs/>
              </w:rPr>
              <w:t xml:space="preserve"> современные виды технологического оборудования, упаковки, инвентаря, посуды;</w:t>
            </w:r>
          </w:p>
          <w:p w14:paraId="44D480CA" w14:textId="77777777" w:rsidR="00A21D5D" w:rsidRPr="002B3336" w:rsidRDefault="00A21D5D" w:rsidP="006E0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9)</w:t>
            </w:r>
            <w:r w:rsidRPr="002B3336">
              <w:rPr>
                <w:rFonts w:ascii="Times New Roman" w:hAnsi="Times New Roman" w:cs="Times New Roman"/>
                <w:bCs/>
              </w:rPr>
              <w:t xml:space="preserve"> иностранный язык (английский и/или соответствующий специализации предприятия) в пределах разговорного минимума и профессиональной терминологии.</w:t>
            </w:r>
          </w:p>
          <w:p w14:paraId="275D9D93" w14:textId="77777777" w:rsidR="00A21D5D" w:rsidRPr="002B3336" w:rsidRDefault="00A21D5D" w:rsidP="006E0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2B3336">
              <w:rPr>
                <w:rFonts w:ascii="Times New Roman" w:hAnsi="Times New Roman" w:cs="Times New Roman"/>
                <w:bCs/>
              </w:rPr>
              <w:t>Персонал должен уметь:</w:t>
            </w:r>
          </w:p>
          <w:p w14:paraId="4D72E239" w14:textId="77777777" w:rsidR="00A21D5D" w:rsidRPr="002B3336" w:rsidRDefault="00A21D5D" w:rsidP="006E0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1)</w:t>
            </w:r>
            <w:r w:rsidRPr="002B3336">
              <w:rPr>
                <w:rFonts w:ascii="Times New Roman" w:hAnsi="Times New Roman" w:cs="Times New Roman"/>
                <w:bCs/>
              </w:rPr>
              <w:t xml:space="preserve"> организовывать работу производства, процессов снабжения, хранения и передвижения продуктов внутри предприятия;</w:t>
            </w:r>
          </w:p>
          <w:p w14:paraId="4B5D8C08" w14:textId="77777777" w:rsidR="00A21D5D" w:rsidRPr="002B3336" w:rsidRDefault="00A21D5D" w:rsidP="006E0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2)</w:t>
            </w:r>
            <w:r w:rsidRPr="002B3336">
              <w:rPr>
                <w:rFonts w:ascii="Times New Roman" w:hAnsi="Times New Roman" w:cs="Times New Roman"/>
                <w:bCs/>
              </w:rPr>
              <w:t xml:space="preserve"> разрабатывать рецептуры и технологии продукции общественного питания, в т.ч. новые и фирменные рецептуры;</w:t>
            </w:r>
          </w:p>
          <w:p w14:paraId="5ED1FB40" w14:textId="77777777" w:rsidR="00A21D5D" w:rsidRPr="002B3336" w:rsidRDefault="00A21D5D" w:rsidP="006E0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3)</w:t>
            </w:r>
            <w:r w:rsidRPr="002B3336">
              <w:rPr>
                <w:rFonts w:ascii="Times New Roman" w:hAnsi="Times New Roman" w:cs="Times New Roman"/>
                <w:bCs/>
              </w:rPr>
              <w:t xml:space="preserve"> организовывать и проводить органолептическую оценку и бракераж продукции общественного питания;</w:t>
            </w:r>
          </w:p>
          <w:p w14:paraId="38A0B91E" w14:textId="77777777" w:rsidR="00A21D5D" w:rsidRPr="002B3336" w:rsidRDefault="00A21D5D" w:rsidP="006E0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4)</w:t>
            </w:r>
            <w:r w:rsidRPr="002B3336">
              <w:rPr>
                <w:rFonts w:ascii="Times New Roman" w:hAnsi="Times New Roman" w:cs="Times New Roman"/>
                <w:bCs/>
              </w:rPr>
              <w:t xml:space="preserve"> координировать деятельность производства предприятия;</w:t>
            </w:r>
          </w:p>
          <w:p w14:paraId="08EA78D6" w14:textId="77777777" w:rsidR="00A21D5D" w:rsidRPr="002B3336" w:rsidRDefault="00A21D5D" w:rsidP="006E0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5)</w:t>
            </w:r>
            <w:r w:rsidRPr="002B3336">
              <w:rPr>
                <w:rFonts w:ascii="Times New Roman" w:hAnsi="Times New Roman" w:cs="Times New Roman"/>
                <w:bCs/>
              </w:rPr>
              <w:t xml:space="preserve"> разрабатывать и внедрять систему обеспечения качества и безопасности продукции;</w:t>
            </w:r>
          </w:p>
          <w:p w14:paraId="262A616A" w14:textId="77777777" w:rsidR="00A21D5D" w:rsidRPr="002B3336" w:rsidRDefault="00A21D5D" w:rsidP="006E0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6)</w:t>
            </w:r>
            <w:r w:rsidRPr="002B3336">
              <w:rPr>
                <w:rFonts w:ascii="Times New Roman" w:hAnsi="Times New Roman" w:cs="Times New Roman"/>
                <w:bCs/>
              </w:rPr>
              <w:t xml:space="preserve"> контролировать движение запасов продуктов, товаров и расходных материалов на производстве;</w:t>
            </w:r>
          </w:p>
          <w:p w14:paraId="42E7F7C6" w14:textId="77777777" w:rsidR="00A21D5D" w:rsidRPr="002B3336" w:rsidRDefault="00A21D5D" w:rsidP="006E0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7)</w:t>
            </w:r>
            <w:r w:rsidRPr="002B3336">
              <w:rPr>
                <w:rFonts w:ascii="Times New Roman" w:hAnsi="Times New Roman" w:cs="Times New Roman"/>
                <w:bCs/>
              </w:rPr>
              <w:t xml:space="preserve"> осуществлять постоянный контроль за технологическим процессом производства продукции общественного питания;</w:t>
            </w:r>
          </w:p>
          <w:p w14:paraId="58193FB8" w14:textId="77777777" w:rsidR="00A21D5D" w:rsidRPr="002B3336" w:rsidRDefault="00A21D5D" w:rsidP="006E0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8)</w:t>
            </w:r>
            <w:r w:rsidRPr="002B3336">
              <w:rPr>
                <w:rFonts w:ascii="Times New Roman" w:hAnsi="Times New Roman" w:cs="Times New Roman"/>
                <w:bCs/>
              </w:rPr>
              <w:t xml:space="preserve"> организовывать и проводить профессиональное обучение, тренинги и аттестацию работников производства;</w:t>
            </w:r>
          </w:p>
          <w:p w14:paraId="5BAE590C" w14:textId="77777777" w:rsidR="00A21D5D" w:rsidRPr="002B3336" w:rsidRDefault="00A21D5D" w:rsidP="006E0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9)</w:t>
            </w:r>
            <w:r w:rsidRPr="002B3336">
              <w:rPr>
                <w:rFonts w:ascii="Times New Roman" w:hAnsi="Times New Roman" w:cs="Times New Roman"/>
                <w:bCs/>
              </w:rPr>
              <w:t xml:space="preserve"> участвовать в совершенствовании технологии и рецептуры продукции общественного питания;</w:t>
            </w:r>
          </w:p>
          <w:p w14:paraId="4A9B0E14" w14:textId="77777777" w:rsidR="00A21D5D" w:rsidRPr="002B3336" w:rsidRDefault="00A21D5D" w:rsidP="006E0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10)</w:t>
            </w:r>
            <w:r w:rsidRPr="002B3336">
              <w:rPr>
                <w:rFonts w:ascii="Times New Roman" w:hAnsi="Times New Roman" w:cs="Times New Roman"/>
                <w:bCs/>
              </w:rPr>
              <w:t xml:space="preserve"> контролировать соблюдение персоналом инструкций по технике безопасности, требований охраны труда, пожарной безопасности, санитарного состояния</w:t>
            </w:r>
          </w:p>
        </w:tc>
        <w:tc>
          <w:tcPr>
            <w:tcW w:w="2551" w:type="dxa"/>
          </w:tcPr>
          <w:p w14:paraId="3978049C" w14:textId="77777777" w:rsidR="00A21D5D" w:rsidRPr="002B3336" w:rsidRDefault="00A21D5D" w:rsidP="006E0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B3336">
              <w:rPr>
                <w:rFonts w:ascii="Times New Roman" w:hAnsi="Times New Roman" w:cs="Times New Roman"/>
              </w:rPr>
              <w:lastRenderedPageBreak/>
              <w:t>Заведующий производством, управляющий производством, шеф-повар, шеф-кондитер, начальник цеха, заместитель заведующего производством (управляющего), заместитель начальника цеха</w:t>
            </w:r>
          </w:p>
        </w:tc>
      </w:tr>
      <w:tr w:rsidR="00A21D5D" w:rsidRPr="00314226" w14:paraId="684B0FB3" w14:textId="77777777" w:rsidTr="006E01EF">
        <w:tc>
          <w:tcPr>
            <w:tcW w:w="1843" w:type="dxa"/>
          </w:tcPr>
          <w:p w14:paraId="0D9BEEB2" w14:textId="77777777" w:rsidR="00A21D5D" w:rsidRPr="002B3336" w:rsidRDefault="00A21D5D" w:rsidP="006E0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Обслуживаю-щий персонал</w:t>
            </w:r>
          </w:p>
        </w:tc>
        <w:tc>
          <w:tcPr>
            <w:tcW w:w="5245" w:type="dxa"/>
          </w:tcPr>
          <w:p w14:paraId="3220E953" w14:textId="77777777" w:rsidR="00A21D5D" w:rsidRPr="002B3336" w:rsidRDefault="00A21D5D" w:rsidP="006E0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2B3336">
              <w:rPr>
                <w:rFonts w:ascii="Times New Roman" w:hAnsi="Times New Roman" w:cs="Times New Roman"/>
                <w:bCs/>
              </w:rPr>
              <w:t>Персонал должен знать:</w:t>
            </w:r>
          </w:p>
          <w:p w14:paraId="33A3D3A5" w14:textId="77777777" w:rsidR="00A21D5D" w:rsidRPr="002B3336" w:rsidRDefault="00A21D5D" w:rsidP="006E0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1)</w:t>
            </w:r>
            <w:r w:rsidRPr="002B3336">
              <w:rPr>
                <w:rFonts w:ascii="Times New Roman" w:hAnsi="Times New Roman" w:cs="Times New Roman"/>
                <w:bCs/>
              </w:rPr>
              <w:t xml:space="preserve"> рецептуры и технологию производства продукции общественного питания, требования к качеству полуфабрикатов, блюд, кулинарных изделий;</w:t>
            </w:r>
          </w:p>
          <w:p w14:paraId="2EFB2727" w14:textId="77777777" w:rsidR="00A21D5D" w:rsidRPr="002B3336" w:rsidRDefault="00A21D5D" w:rsidP="006E0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2)</w:t>
            </w:r>
            <w:r w:rsidRPr="002B3336">
              <w:rPr>
                <w:rFonts w:ascii="Times New Roman" w:hAnsi="Times New Roman" w:cs="Times New Roman"/>
                <w:bCs/>
              </w:rPr>
              <w:t xml:space="preserve"> приемы и последовательность технологических операций при кулинарной обработке, режимы и способы обработки продовольственного (пищевого) сырья, способы подготовки пищевых продуктов и полуфабрикатов;</w:t>
            </w:r>
          </w:p>
          <w:p w14:paraId="7419BE35" w14:textId="77777777" w:rsidR="00A21D5D" w:rsidRPr="002B3336" w:rsidRDefault="00A21D5D" w:rsidP="006E0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3)</w:t>
            </w:r>
            <w:r w:rsidRPr="002B3336">
              <w:rPr>
                <w:rFonts w:ascii="Times New Roman" w:hAnsi="Times New Roman" w:cs="Times New Roman"/>
                <w:bCs/>
              </w:rPr>
              <w:t xml:space="preserve"> условия реализации и сроки годности продукции, правила товарного соседства;</w:t>
            </w:r>
          </w:p>
          <w:p w14:paraId="1AA2FC8E" w14:textId="77777777" w:rsidR="00A21D5D" w:rsidRPr="002B3336" w:rsidRDefault="00A21D5D" w:rsidP="006E0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4)</w:t>
            </w:r>
            <w:r w:rsidRPr="002B3336">
              <w:rPr>
                <w:rFonts w:ascii="Times New Roman" w:hAnsi="Times New Roman" w:cs="Times New Roman"/>
                <w:bCs/>
              </w:rPr>
              <w:t xml:space="preserve"> органолептические методы оценки качества продукции общественного питания, признаки недоброкачественности полуфабрикатов, блюд и изделий;</w:t>
            </w:r>
          </w:p>
          <w:p w14:paraId="79BF8C74" w14:textId="77777777" w:rsidR="00A21D5D" w:rsidRPr="002B3336" w:rsidRDefault="00A21D5D" w:rsidP="006E0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5)</w:t>
            </w:r>
            <w:r w:rsidRPr="002B3336">
              <w:rPr>
                <w:rFonts w:ascii="Times New Roman" w:hAnsi="Times New Roman" w:cs="Times New Roman"/>
                <w:bCs/>
              </w:rPr>
              <w:t xml:space="preserve"> основы лечебно-профилактического питания, характеристику диет, особенности кулинарной обработки продуктов при приготовлении диетических блюд (для персонала предприятий общественного питания соответствующего формата);</w:t>
            </w:r>
          </w:p>
          <w:p w14:paraId="447C392C" w14:textId="77777777" w:rsidR="00A21D5D" w:rsidRPr="002B3336" w:rsidRDefault="00A21D5D" w:rsidP="006E0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6)</w:t>
            </w:r>
            <w:r w:rsidRPr="002B3336">
              <w:rPr>
                <w:rFonts w:ascii="Times New Roman" w:hAnsi="Times New Roman" w:cs="Times New Roman"/>
                <w:bCs/>
              </w:rPr>
              <w:t xml:space="preserve"> основы школьного и детского питания и особенности производства продукции общественного питания для школьников и детей (для персонала предприятий общественного питания соответствующего формата);</w:t>
            </w:r>
          </w:p>
          <w:p w14:paraId="6CAA30B6" w14:textId="77777777" w:rsidR="00A21D5D" w:rsidRPr="002B3336" w:rsidRDefault="00A21D5D" w:rsidP="006E0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7)</w:t>
            </w:r>
            <w:r w:rsidRPr="002B3336">
              <w:rPr>
                <w:rFonts w:ascii="Times New Roman" w:hAnsi="Times New Roman" w:cs="Times New Roman"/>
                <w:bCs/>
              </w:rPr>
              <w:t xml:space="preserve"> особенности приготовления, приемы порционирования, оформления и подачи (декорирования) национальных, фирменных блюд, блюд национальных (этнических) кухонь, в том числе при обслуживании специальных мероприятий, а также при обслуживании определенного контингента потребителей;</w:t>
            </w:r>
          </w:p>
          <w:p w14:paraId="581BAD41" w14:textId="77777777" w:rsidR="00A21D5D" w:rsidRPr="002B3336" w:rsidRDefault="00A21D5D" w:rsidP="006E0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8)</w:t>
            </w:r>
            <w:r w:rsidRPr="002B3336">
              <w:rPr>
                <w:rFonts w:ascii="Times New Roman" w:hAnsi="Times New Roman" w:cs="Times New Roman"/>
                <w:bCs/>
              </w:rPr>
              <w:t xml:space="preserve"> принципы работы и правила эксплуатации технологического оборудования, используемого при приготовлении продукции общественного питания.</w:t>
            </w:r>
          </w:p>
          <w:p w14:paraId="38D26943" w14:textId="77777777" w:rsidR="00A21D5D" w:rsidRPr="002B3336" w:rsidRDefault="00A21D5D" w:rsidP="006E0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2B3336">
              <w:rPr>
                <w:rFonts w:ascii="Times New Roman" w:hAnsi="Times New Roman" w:cs="Times New Roman"/>
                <w:bCs/>
              </w:rPr>
              <w:t>Персонал должен уметь:</w:t>
            </w:r>
          </w:p>
          <w:p w14:paraId="7B1CF039" w14:textId="77777777" w:rsidR="00A21D5D" w:rsidRPr="002B3336" w:rsidRDefault="00A21D5D" w:rsidP="006E0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1)</w:t>
            </w:r>
            <w:r w:rsidRPr="002B3336">
              <w:rPr>
                <w:rFonts w:ascii="Times New Roman" w:hAnsi="Times New Roman" w:cs="Times New Roman"/>
                <w:bCs/>
              </w:rPr>
              <w:t xml:space="preserve"> обрабатывать продовольственное (пищевое) сырье, подготавливать пищевые продукты и приготавливать полуфабрикаты, кулинарные изделия и блюда с соблюдением технологических требований и с учетом специализации предприятия;</w:t>
            </w:r>
          </w:p>
          <w:p w14:paraId="2038C673" w14:textId="77777777" w:rsidR="00A21D5D" w:rsidRPr="002B3336" w:rsidRDefault="00A21D5D" w:rsidP="006E0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2)</w:t>
            </w:r>
            <w:r w:rsidRPr="002B3336">
              <w:rPr>
                <w:rFonts w:ascii="Times New Roman" w:hAnsi="Times New Roman" w:cs="Times New Roman"/>
                <w:bCs/>
              </w:rPr>
              <w:t xml:space="preserve"> подготавливать к работе производственные цех</w:t>
            </w:r>
            <w:r>
              <w:rPr>
                <w:rFonts w:ascii="Times New Roman" w:hAnsi="Times New Roman" w:cs="Times New Roman"/>
                <w:bCs/>
              </w:rPr>
              <w:t>а</w:t>
            </w:r>
            <w:r w:rsidRPr="002B3336">
              <w:rPr>
                <w:rFonts w:ascii="Times New Roman" w:hAnsi="Times New Roman" w:cs="Times New Roman"/>
                <w:bCs/>
              </w:rPr>
              <w:t>;</w:t>
            </w:r>
          </w:p>
          <w:p w14:paraId="3D21FA7A" w14:textId="77777777" w:rsidR="00A21D5D" w:rsidRPr="002B3336" w:rsidRDefault="00A21D5D" w:rsidP="006E0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3)</w:t>
            </w:r>
            <w:r w:rsidRPr="002B3336">
              <w:rPr>
                <w:rFonts w:ascii="Times New Roman" w:hAnsi="Times New Roman" w:cs="Times New Roman"/>
                <w:bCs/>
              </w:rPr>
              <w:t xml:space="preserve"> сервировать и оформлять блюда для отпуска (реализации) и подачи потребителям;</w:t>
            </w:r>
          </w:p>
          <w:p w14:paraId="5B92E5D9" w14:textId="77777777" w:rsidR="00A21D5D" w:rsidRPr="002B3336" w:rsidRDefault="00A21D5D" w:rsidP="006E0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4)</w:t>
            </w:r>
            <w:r w:rsidRPr="002B3336">
              <w:rPr>
                <w:rFonts w:ascii="Times New Roman" w:hAnsi="Times New Roman" w:cs="Times New Roman"/>
                <w:bCs/>
              </w:rPr>
              <w:t xml:space="preserve"> использовать технологическое оборудование различных видов в процессе производства продукции;</w:t>
            </w:r>
          </w:p>
          <w:p w14:paraId="2D889345" w14:textId="77777777" w:rsidR="00A21D5D" w:rsidRPr="002B3336" w:rsidRDefault="00A21D5D" w:rsidP="006E0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5)</w:t>
            </w:r>
            <w:r w:rsidRPr="002B3336">
              <w:rPr>
                <w:rFonts w:ascii="Times New Roman" w:hAnsi="Times New Roman" w:cs="Times New Roman"/>
                <w:bCs/>
              </w:rPr>
              <w:t xml:space="preserve"> использовать в работе технологические документы, сборники рецептур блюд и изделий, другие технические документы;</w:t>
            </w:r>
          </w:p>
          <w:p w14:paraId="6B8684F2" w14:textId="77777777" w:rsidR="00A21D5D" w:rsidRPr="002B3336" w:rsidRDefault="00A21D5D" w:rsidP="006E0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6)</w:t>
            </w:r>
            <w:r w:rsidRPr="002B3336">
              <w:rPr>
                <w:rFonts w:ascii="Times New Roman" w:hAnsi="Times New Roman" w:cs="Times New Roman"/>
                <w:bCs/>
              </w:rPr>
              <w:t xml:space="preserve"> работать на производстве в команде (бригаде);</w:t>
            </w:r>
          </w:p>
          <w:p w14:paraId="22A731AD" w14:textId="77777777" w:rsidR="00A21D5D" w:rsidRPr="002B3336" w:rsidRDefault="00A21D5D" w:rsidP="006E0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7)</w:t>
            </w:r>
            <w:r w:rsidRPr="002B3336">
              <w:rPr>
                <w:rFonts w:ascii="Times New Roman" w:hAnsi="Times New Roman" w:cs="Times New Roman"/>
                <w:bCs/>
              </w:rPr>
              <w:t xml:space="preserve"> отпускать (реализовать) готовую продукцию с раздачи (раздаточного прилавка) и на вынос с учетом технологических требований к безопасности продукции</w:t>
            </w:r>
          </w:p>
        </w:tc>
        <w:tc>
          <w:tcPr>
            <w:tcW w:w="2551" w:type="dxa"/>
          </w:tcPr>
          <w:p w14:paraId="032973C5" w14:textId="77777777" w:rsidR="00A21D5D" w:rsidRPr="002B3336" w:rsidRDefault="00A21D5D" w:rsidP="006E0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B3336">
              <w:rPr>
                <w:rFonts w:ascii="Times New Roman" w:hAnsi="Times New Roman" w:cs="Times New Roman"/>
              </w:rPr>
              <w:lastRenderedPageBreak/>
              <w:t>Повар, помощник повара, диетповар</w:t>
            </w:r>
          </w:p>
        </w:tc>
      </w:tr>
      <w:tr w:rsidR="00A21D5D" w:rsidRPr="00314226" w14:paraId="0DB3B3AE" w14:textId="77777777" w:rsidTr="006E01EF">
        <w:tc>
          <w:tcPr>
            <w:tcW w:w="1843" w:type="dxa"/>
          </w:tcPr>
          <w:p w14:paraId="22A63CA5" w14:textId="77777777" w:rsidR="00A21D5D" w:rsidRPr="002B3336" w:rsidRDefault="00A21D5D" w:rsidP="006E0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B3336">
              <w:rPr>
                <w:rFonts w:ascii="Times New Roman" w:hAnsi="Times New Roman" w:cs="Times New Roman"/>
              </w:rPr>
              <w:t>Вспомогатель</w:t>
            </w:r>
            <w:r>
              <w:rPr>
                <w:rFonts w:ascii="Times New Roman" w:hAnsi="Times New Roman" w:cs="Times New Roman"/>
              </w:rPr>
              <w:t>-</w:t>
            </w:r>
            <w:r w:rsidRPr="002B3336">
              <w:rPr>
                <w:rFonts w:ascii="Times New Roman" w:hAnsi="Times New Roman" w:cs="Times New Roman"/>
              </w:rPr>
              <w:t>ный персонал</w:t>
            </w:r>
          </w:p>
        </w:tc>
        <w:tc>
          <w:tcPr>
            <w:tcW w:w="5245" w:type="dxa"/>
          </w:tcPr>
          <w:p w14:paraId="5E713EA9" w14:textId="77777777" w:rsidR="00A21D5D" w:rsidRPr="002B3336" w:rsidRDefault="00A21D5D" w:rsidP="006E0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2B3336">
              <w:rPr>
                <w:rFonts w:ascii="Times New Roman" w:hAnsi="Times New Roman" w:cs="Times New Roman"/>
                <w:bCs/>
              </w:rPr>
              <w:t>Персонал должен знать:</w:t>
            </w:r>
          </w:p>
          <w:p w14:paraId="397DC67E" w14:textId="77777777" w:rsidR="00A21D5D" w:rsidRPr="002B3336" w:rsidRDefault="00A21D5D" w:rsidP="006E0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1)</w:t>
            </w:r>
            <w:r w:rsidRPr="002B3336">
              <w:rPr>
                <w:rFonts w:ascii="Times New Roman" w:hAnsi="Times New Roman" w:cs="Times New Roman"/>
                <w:bCs/>
              </w:rPr>
              <w:t xml:space="preserve"> наименование столовой посуды и приборов, кухонной посуды, инвентаря, инструментов, их назначение;</w:t>
            </w:r>
          </w:p>
          <w:p w14:paraId="2934953C" w14:textId="77777777" w:rsidR="00A21D5D" w:rsidRPr="002B3336" w:rsidRDefault="00A21D5D" w:rsidP="006E0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2)</w:t>
            </w:r>
            <w:r w:rsidRPr="002B3336">
              <w:rPr>
                <w:rFonts w:ascii="Times New Roman" w:hAnsi="Times New Roman" w:cs="Times New Roman"/>
                <w:bCs/>
              </w:rPr>
              <w:t xml:space="preserve"> способы и правила мойки и сушки посуды, приборов, инвентаря и тары различного назначения;</w:t>
            </w:r>
          </w:p>
          <w:p w14:paraId="614DE0E2" w14:textId="77777777" w:rsidR="00A21D5D" w:rsidRPr="002B3336" w:rsidRDefault="00A21D5D" w:rsidP="006E0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3)</w:t>
            </w:r>
            <w:r w:rsidRPr="002B3336">
              <w:rPr>
                <w:rFonts w:ascii="Times New Roman" w:hAnsi="Times New Roman" w:cs="Times New Roman"/>
                <w:bCs/>
              </w:rPr>
              <w:t xml:space="preserve"> правила включения и выключения посудомоечного оборудования;</w:t>
            </w:r>
          </w:p>
          <w:p w14:paraId="03B91FE3" w14:textId="77777777" w:rsidR="00A21D5D" w:rsidRPr="002B3336" w:rsidRDefault="00A21D5D" w:rsidP="006E0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4)</w:t>
            </w:r>
            <w:r w:rsidRPr="002B3336">
              <w:rPr>
                <w:rFonts w:ascii="Times New Roman" w:hAnsi="Times New Roman" w:cs="Times New Roman"/>
                <w:bCs/>
              </w:rPr>
              <w:t xml:space="preserve"> виды, назначение и концентрации используемых моющих и дезинфицирующих средств и правила безопасного пользования ими;</w:t>
            </w:r>
          </w:p>
          <w:p w14:paraId="7008FC83" w14:textId="77777777" w:rsidR="00A21D5D" w:rsidRPr="002B3336" w:rsidRDefault="00A21D5D" w:rsidP="006E0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5)</w:t>
            </w:r>
            <w:r w:rsidRPr="002B3336">
              <w:rPr>
                <w:rFonts w:ascii="Times New Roman" w:hAnsi="Times New Roman" w:cs="Times New Roman"/>
                <w:bCs/>
              </w:rPr>
              <w:t xml:space="preserve"> правила сбора и хранения пищевых отходов.</w:t>
            </w:r>
          </w:p>
          <w:p w14:paraId="23CC1E82" w14:textId="77777777" w:rsidR="00A21D5D" w:rsidRPr="002B3336" w:rsidRDefault="00A21D5D" w:rsidP="006E0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2B3336">
              <w:rPr>
                <w:rFonts w:ascii="Times New Roman" w:hAnsi="Times New Roman" w:cs="Times New Roman"/>
                <w:bCs/>
              </w:rPr>
              <w:t>Персонал должен уметь:</w:t>
            </w:r>
          </w:p>
          <w:p w14:paraId="68BB30E0" w14:textId="77777777" w:rsidR="00A21D5D" w:rsidRPr="002B3336" w:rsidRDefault="00A21D5D" w:rsidP="006E0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1)</w:t>
            </w:r>
            <w:r w:rsidRPr="002B3336">
              <w:rPr>
                <w:rFonts w:ascii="Times New Roman" w:hAnsi="Times New Roman" w:cs="Times New Roman"/>
                <w:bCs/>
              </w:rPr>
              <w:t xml:space="preserve"> владеть безопасными приемами работы при мытье и обработке посуды;</w:t>
            </w:r>
          </w:p>
          <w:p w14:paraId="704EDE6F" w14:textId="77777777" w:rsidR="00A21D5D" w:rsidRPr="002B3336" w:rsidRDefault="00A21D5D" w:rsidP="006E0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2)</w:t>
            </w:r>
            <w:r w:rsidRPr="002B3336">
              <w:rPr>
                <w:rFonts w:ascii="Times New Roman" w:hAnsi="Times New Roman" w:cs="Times New Roman"/>
                <w:bCs/>
              </w:rPr>
              <w:t xml:space="preserve"> производить сбор использованной посуды со столов в тележки или на транспортер, доставлять тележки с посудой в моечное отделение, производить выкладку посуды из тележек;</w:t>
            </w:r>
          </w:p>
          <w:p w14:paraId="1CB83918" w14:textId="77777777" w:rsidR="00A21D5D" w:rsidRPr="002B3336" w:rsidRDefault="00A21D5D" w:rsidP="006E0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3)</w:t>
            </w:r>
            <w:r w:rsidRPr="002B3336">
              <w:rPr>
                <w:rFonts w:ascii="Times New Roman" w:hAnsi="Times New Roman" w:cs="Times New Roman"/>
                <w:bCs/>
              </w:rPr>
              <w:t xml:space="preserve"> производить очистку посуды, приборов, подносов, инвентаря и инструментов от остатков пищи;</w:t>
            </w:r>
          </w:p>
          <w:p w14:paraId="62730F6E" w14:textId="77777777" w:rsidR="00A21D5D" w:rsidRPr="002B3336" w:rsidRDefault="00A21D5D" w:rsidP="006E0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4)</w:t>
            </w:r>
            <w:r w:rsidRPr="002B3336">
              <w:rPr>
                <w:rFonts w:ascii="Times New Roman" w:hAnsi="Times New Roman" w:cs="Times New Roman"/>
                <w:bCs/>
              </w:rPr>
              <w:t xml:space="preserve"> мыть вручную и в посудомоечных машинах и раскладывать на хранение столовую посуду и приборы, кухонную посуду, инвентарь, инструменты;</w:t>
            </w:r>
          </w:p>
          <w:p w14:paraId="7323D443" w14:textId="77777777" w:rsidR="00A21D5D" w:rsidRPr="002B3336" w:rsidRDefault="00A21D5D" w:rsidP="006E0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5)</w:t>
            </w:r>
            <w:r w:rsidRPr="002B3336">
              <w:rPr>
                <w:rFonts w:ascii="Times New Roman" w:hAnsi="Times New Roman" w:cs="Times New Roman"/>
                <w:bCs/>
              </w:rPr>
              <w:t xml:space="preserve"> подбирать моющие и дезинфицирующие средства, необходимые для обработки посуды</w:t>
            </w:r>
            <w:r>
              <w:rPr>
                <w:rFonts w:ascii="Times New Roman" w:hAnsi="Times New Roman" w:cs="Times New Roman"/>
                <w:bCs/>
              </w:rPr>
              <w:t>,</w:t>
            </w:r>
            <w:r w:rsidRPr="002B3336">
              <w:rPr>
                <w:rFonts w:ascii="Times New Roman" w:hAnsi="Times New Roman" w:cs="Times New Roman"/>
                <w:bCs/>
              </w:rPr>
              <w:t xml:space="preserve"> и правильно их дозировать;</w:t>
            </w:r>
          </w:p>
          <w:p w14:paraId="4092FE5C" w14:textId="77777777" w:rsidR="00A21D5D" w:rsidRPr="002B3336" w:rsidRDefault="00A21D5D" w:rsidP="006E0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6)</w:t>
            </w:r>
            <w:r w:rsidRPr="002B3336">
              <w:rPr>
                <w:rFonts w:ascii="Times New Roman" w:hAnsi="Times New Roman" w:cs="Times New Roman"/>
                <w:bCs/>
              </w:rPr>
              <w:t xml:space="preserve"> содержать посудомоечную машину в чистоте и исправном состоянии;</w:t>
            </w:r>
          </w:p>
          <w:p w14:paraId="6234D82D" w14:textId="77777777" w:rsidR="00A21D5D" w:rsidRPr="002B3336" w:rsidRDefault="00A21D5D" w:rsidP="006E0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7)</w:t>
            </w:r>
            <w:r w:rsidRPr="002B3336">
              <w:rPr>
                <w:rFonts w:ascii="Times New Roman" w:hAnsi="Times New Roman" w:cs="Times New Roman"/>
                <w:bCs/>
              </w:rPr>
              <w:t xml:space="preserve"> производить сбор пищевых отходов;</w:t>
            </w:r>
          </w:p>
          <w:p w14:paraId="20561E80" w14:textId="77777777" w:rsidR="00A21D5D" w:rsidRPr="002B3336" w:rsidRDefault="00A21D5D" w:rsidP="006E0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8)</w:t>
            </w:r>
            <w:r w:rsidRPr="002B3336">
              <w:rPr>
                <w:rFonts w:ascii="Times New Roman" w:hAnsi="Times New Roman" w:cs="Times New Roman"/>
                <w:bCs/>
              </w:rPr>
              <w:t xml:space="preserve"> производить доставку чистой посуды, приборов, подносов на раздаточные линии или столы</w:t>
            </w:r>
          </w:p>
        </w:tc>
        <w:tc>
          <w:tcPr>
            <w:tcW w:w="2551" w:type="dxa"/>
          </w:tcPr>
          <w:p w14:paraId="22DCDA69" w14:textId="77777777" w:rsidR="00A21D5D" w:rsidRPr="002B3336" w:rsidRDefault="00A21D5D" w:rsidP="006E0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B3336">
              <w:rPr>
                <w:rFonts w:ascii="Times New Roman" w:hAnsi="Times New Roman" w:cs="Times New Roman"/>
              </w:rPr>
              <w:t>Мойщик посуды, мойщица посуды</w:t>
            </w:r>
          </w:p>
        </w:tc>
      </w:tr>
      <w:tr w:rsidR="00A21D5D" w:rsidRPr="00314226" w14:paraId="27C114F1" w14:textId="77777777" w:rsidTr="006E01EF">
        <w:tc>
          <w:tcPr>
            <w:tcW w:w="1843" w:type="dxa"/>
          </w:tcPr>
          <w:p w14:paraId="4200E344" w14:textId="77777777" w:rsidR="00A21D5D" w:rsidRPr="002B3336" w:rsidRDefault="00A21D5D" w:rsidP="006E0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B3336">
              <w:rPr>
                <w:rFonts w:ascii="Times New Roman" w:hAnsi="Times New Roman" w:cs="Times New Roman"/>
              </w:rPr>
              <w:t>Вспомогатель</w:t>
            </w:r>
            <w:r>
              <w:rPr>
                <w:rFonts w:ascii="Times New Roman" w:hAnsi="Times New Roman" w:cs="Times New Roman"/>
              </w:rPr>
              <w:t>-</w:t>
            </w:r>
            <w:r w:rsidRPr="002B3336">
              <w:rPr>
                <w:rFonts w:ascii="Times New Roman" w:hAnsi="Times New Roman" w:cs="Times New Roman"/>
              </w:rPr>
              <w:t>ный персонал</w:t>
            </w:r>
          </w:p>
        </w:tc>
        <w:tc>
          <w:tcPr>
            <w:tcW w:w="5245" w:type="dxa"/>
          </w:tcPr>
          <w:p w14:paraId="371B855D" w14:textId="77777777" w:rsidR="00A21D5D" w:rsidRPr="002B3336" w:rsidRDefault="00A21D5D" w:rsidP="006E0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2B3336">
              <w:rPr>
                <w:rFonts w:ascii="Times New Roman" w:hAnsi="Times New Roman" w:cs="Times New Roman"/>
                <w:bCs/>
              </w:rPr>
              <w:t>Персонал должен знать:</w:t>
            </w:r>
          </w:p>
          <w:p w14:paraId="35D81C93" w14:textId="77777777" w:rsidR="00A21D5D" w:rsidRPr="002B3336" w:rsidRDefault="00A21D5D" w:rsidP="006E0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1)</w:t>
            </w:r>
            <w:r w:rsidRPr="002B3336">
              <w:rPr>
                <w:rFonts w:ascii="Times New Roman" w:hAnsi="Times New Roman" w:cs="Times New Roman"/>
                <w:bCs/>
              </w:rPr>
              <w:t xml:space="preserve"> правила санитарии и гигиены по содержанию помещений предприятия общественного питания;</w:t>
            </w:r>
          </w:p>
          <w:p w14:paraId="3ECCFA6F" w14:textId="77777777" w:rsidR="00A21D5D" w:rsidRPr="002B3336" w:rsidRDefault="00A21D5D" w:rsidP="006E0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2)</w:t>
            </w:r>
            <w:r w:rsidRPr="002B3336">
              <w:rPr>
                <w:rFonts w:ascii="Times New Roman" w:hAnsi="Times New Roman" w:cs="Times New Roman"/>
                <w:bCs/>
              </w:rPr>
              <w:t xml:space="preserve"> характеристики, назначение и концентрацию применяемых дезинфицирующих и моющих средств и правила безопасного пользования ими;</w:t>
            </w:r>
          </w:p>
          <w:p w14:paraId="58B055A8" w14:textId="77777777" w:rsidR="00A21D5D" w:rsidRPr="002B3336" w:rsidRDefault="00A21D5D" w:rsidP="006E0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3)</w:t>
            </w:r>
            <w:r w:rsidRPr="002B3336">
              <w:rPr>
                <w:rFonts w:ascii="Times New Roman" w:hAnsi="Times New Roman" w:cs="Times New Roman"/>
                <w:bCs/>
              </w:rPr>
              <w:t xml:space="preserve"> оборудование, приборы и материалы, применяемые в работе, правила их эксплуатации и применения;</w:t>
            </w:r>
          </w:p>
          <w:p w14:paraId="7FD2E5FE" w14:textId="77777777" w:rsidR="00A21D5D" w:rsidRPr="002B3336" w:rsidRDefault="00A21D5D" w:rsidP="006E0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4)</w:t>
            </w:r>
            <w:r w:rsidRPr="002B3336">
              <w:rPr>
                <w:rFonts w:ascii="Times New Roman" w:hAnsi="Times New Roman" w:cs="Times New Roman"/>
                <w:bCs/>
              </w:rPr>
              <w:t xml:space="preserve"> ассортимент и характеристики расходных материалов,</w:t>
            </w:r>
          </w:p>
          <w:p w14:paraId="58CE4AEA" w14:textId="77777777" w:rsidR="00A21D5D" w:rsidRPr="002B3336" w:rsidRDefault="00A21D5D" w:rsidP="006E0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5)</w:t>
            </w:r>
            <w:r w:rsidRPr="002B3336">
              <w:rPr>
                <w:rFonts w:ascii="Times New Roman" w:hAnsi="Times New Roman" w:cs="Times New Roman"/>
                <w:bCs/>
              </w:rPr>
              <w:t xml:space="preserve"> принципы работы и правила эксплуатации уборочной техники;</w:t>
            </w:r>
          </w:p>
          <w:p w14:paraId="7D1CE6C5" w14:textId="77777777" w:rsidR="00A21D5D" w:rsidRPr="002B3336" w:rsidRDefault="00A21D5D" w:rsidP="006E0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6)</w:t>
            </w:r>
            <w:r w:rsidRPr="002B3336">
              <w:rPr>
                <w:rFonts w:ascii="Times New Roman" w:hAnsi="Times New Roman" w:cs="Times New Roman"/>
                <w:bCs/>
              </w:rPr>
              <w:t xml:space="preserve"> виды уборки производственных и общих помещений.</w:t>
            </w:r>
          </w:p>
          <w:p w14:paraId="58CE05C2" w14:textId="77777777" w:rsidR="00A21D5D" w:rsidRPr="002B3336" w:rsidRDefault="00A21D5D" w:rsidP="006E0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2B3336">
              <w:rPr>
                <w:rFonts w:ascii="Times New Roman" w:hAnsi="Times New Roman" w:cs="Times New Roman"/>
                <w:bCs/>
              </w:rPr>
              <w:t>Персонал должен уметь:</w:t>
            </w:r>
          </w:p>
          <w:p w14:paraId="72BFB66B" w14:textId="77777777" w:rsidR="00A21D5D" w:rsidRPr="002B3336" w:rsidRDefault="00A21D5D" w:rsidP="006E0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1)</w:t>
            </w:r>
            <w:r w:rsidRPr="002B3336">
              <w:rPr>
                <w:rFonts w:ascii="Times New Roman" w:hAnsi="Times New Roman" w:cs="Times New Roman"/>
                <w:bCs/>
              </w:rPr>
              <w:t xml:space="preserve"> убирать и поддерживать в чистоте и порядке в течение рабочего дня закрепленные за ним помещения, цеха, санузлы и пр. вручную и с помощью уборочной техники;</w:t>
            </w:r>
          </w:p>
          <w:p w14:paraId="3FC629FF" w14:textId="77777777" w:rsidR="00A21D5D" w:rsidRPr="002B3336" w:rsidRDefault="00A21D5D" w:rsidP="006E0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2)</w:t>
            </w:r>
            <w:r w:rsidRPr="002B3336">
              <w:rPr>
                <w:rFonts w:ascii="Times New Roman" w:hAnsi="Times New Roman" w:cs="Times New Roman"/>
                <w:bCs/>
              </w:rPr>
              <w:t xml:space="preserve"> проводить генеральную уборку и санитарную обработку закрепленных за ним помещений, цехов, санузлов и пр. вручную и с помощью уборочной техники;</w:t>
            </w:r>
          </w:p>
          <w:p w14:paraId="3045F0AE" w14:textId="77777777" w:rsidR="00A21D5D" w:rsidRPr="002B3336" w:rsidRDefault="00A21D5D" w:rsidP="006E0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3)</w:t>
            </w:r>
            <w:r w:rsidRPr="002B3336">
              <w:rPr>
                <w:rFonts w:ascii="Times New Roman" w:hAnsi="Times New Roman" w:cs="Times New Roman"/>
                <w:bCs/>
              </w:rPr>
              <w:t xml:space="preserve"> собирать и транспортировать мусор в установленные места;</w:t>
            </w:r>
          </w:p>
          <w:p w14:paraId="062F2346" w14:textId="77777777" w:rsidR="00A21D5D" w:rsidRPr="002B3336" w:rsidRDefault="00A21D5D" w:rsidP="006E0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4)</w:t>
            </w:r>
            <w:r w:rsidRPr="002B3336">
              <w:rPr>
                <w:rFonts w:ascii="Times New Roman" w:hAnsi="Times New Roman" w:cs="Times New Roman"/>
                <w:bCs/>
              </w:rPr>
              <w:t xml:space="preserve"> подбирать моющие и дезинфицирующие средства, необходимые в процессе уборки;</w:t>
            </w:r>
          </w:p>
          <w:p w14:paraId="5968E2A9" w14:textId="77777777" w:rsidR="00A21D5D" w:rsidRPr="002B3336" w:rsidRDefault="00A21D5D" w:rsidP="006E0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5)</w:t>
            </w:r>
            <w:r w:rsidRPr="002B3336">
              <w:rPr>
                <w:rFonts w:ascii="Times New Roman" w:hAnsi="Times New Roman" w:cs="Times New Roman"/>
                <w:bCs/>
              </w:rPr>
              <w:t xml:space="preserve"> обрабатывать и дезинфицировать рабочие зоны производства;</w:t>
            </w:r>
          </w:p>
          <w:p w14:paraId="27CC4A02" w14:textId="77777777" w:rsidR="00A21D5D" w:rsidRPr="002B3336" w:rsidRDefault="00A21D5D" w:rsidP="006E0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6)</w:t>
            </w:r>
            <w:r w:rsidRPr="002B3336">
              <w:rPr>
                <w:rFonts w:ascii="Times New Roman" w:hAnsi="Times New Roman" w:cs="Times New Roman"/>
                <w:bCs/>
              </w:rPr>
              <w:t xml:space="preserve"> содержать уборочную технику в чистоте и исправном состоянии</w:t>
            </w:r>
          </w:p>
        </w:tc>
        <w:tc>
          <w:tcPr>
            <w:tcW w:w="2551" w:type="dxa"/>
          </w:tcPr>
          <w:p w14:paraId="633FF5AF" w14:textId="77777777" w:rsidR="00A21D5D" w:rsidRPr="002B3336" w:rsidRDefault="00A21D5D" w:rsidP="006E0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B3336">
              <w:rPr>
                <w:rFonts w:ascii="Times New Roman" w:hAnsi="Times New Roman" w:cs="Times New Roman"/>
              </w:rPr>
              <w:lastRenderedPageBreak/>
              <w:t>Уборщик, уборщица</w:t>
            </w:r>
          </w:p>
        </w:tc>
      </w:tr>
    </w:tbl>
    <w:p w14:paraId="354D1746" w14:textId="77777777" w:rsidR="00A21D5D" w:rsidRPr="00314226" w:rsidRDefault="00A21D5D" w:rsidP="00A21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226">
        <w:rPr>
          <w:rFonts w:ascii="Times New Roman" w:hAnsi="Times New Roman" w:cs="Times New Roman"/>
          <w:sz w:val="28"/>
          <w:szCs w:val="28"/>
        </w:rPr>
        <w:t>При установлении требований к персоналу учитывают следующие критерии оценки:</w:t>
      </w:r>
    </w:p>
    <w:p w14:paraId="6982BB55" w14:textId="77777777" w:rsidR="00A21D5D" w:rsidRPr="00314226" w:rsidRDefault="00A21D5D" w:rsidP="00A21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226">
        <w:rPr>
          <w:rFonts w:ascii="Times New Roman" w:hAnsi="Times New Roman" w:cs="Times New Roman"/>
          <w:sz w:val="28"/>
          <w:szCs w:val="28"/>
        </w:rPr>
        <w:t>уровень профессиональной подготовки и квалификации, в том числе теоретические знания и практические навыки;</w:t>
      </w:r>
    </w:p>
    <w:p w14:paraId="5759A317" w14:textId="77777777" w:rsidR="00A21D5D" w:rsidRPr="00314226" w:rsidRDefault="00A21D5D" w:rsidP="00A21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226">
        <w:rPr>
          <w:rFonts w:ascii="Times New Roman" w:hAnsi="Times New Roman" w:cs="Times New Roman"/>
          <w:sz w:val="28"/>
          <w:szCs w:val="28"/>
        </w:rPr>
        <w:t>способность к организации деятельности столовой и руководству персоналом;</w:t>
      </w:r>
    </w:p>
    <w:p w14:paraId="24D282D2" w14:textId="77777777" w:rsidR="00A21D5D" w:rsidRPr="00314226" w:rsidRDefault="00A21D5D" w:rsidP="00A21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226">
        <w:rPr>
          <w:rFonts w:ascii="Times New Roman" w:hAnsi="Times New Roman" w:cs="Times New Roman"/>
          <w:sz w:val="28"/>
          <w:szCs w:val="28"/>
        </w:rPr>
        <w:t>знание нормативных и руководящих документов, касающихся профессиональной деятельности и санитарной безопасности;</w:t>
      </w:r>
    </w:p>
    <w:p w14:paraId="3AF1877C" w14:textId="77777777" w:rsidR="00A21D5D" w:rsidRPr="00314226" w:rsidRDefault="00A21D5D" w:rsidP="00A21D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226">
        <w:rPr>
          <w:rFonts w:ascii="Times New Roman" w:hAnsi="Times New Roman" w:cs="Times New Roman"/>
          <w:sz w:val="28"/>
          <w:szCs w:val="28"/>
        </w:rPr>
        <w:t>знание и соблюдение профессиональной этики.</w:t>
      </w:r>
    </w:p>
    <w:p w14:paraId="5EE767AD" w14:textId="77777777" w:rsidR="00A21D5D" w:rsidRPr="00314226" w:rsidRDefault="00A21D5D" w:rsidP="00A21D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226">
        <w:rPr>
          <w:rFonts w:ascii="Times New Roman" w:hAnsi="Times New Roman" w:cs="Times New Roman"/>
          <w:sz w:val="28"/>
          <w:szCs w:val="28"/>
        </w:rPr>
        <w:t>Сотрудники пищевых блоков образовательных учреждений или организаций, предоставляющих услуги питания для школьников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14226">
        <w:rPr>
          <w:rFonts w:ascii="Times New Roman" w:hAnsi="Times New Roman" w:cs="Times New Roman"/>
          <w:sz w:val="28"/>
          <w:szCs w:val="28"/>
        </w:rPr>
        <w:t xml:space="preserve"> должны иметь необходимую квалификацию, подтвержденную дипломом об образовании. Квалификация персонала должна полностью соответствовать требованиям действующих профессиональных стандартов.</w:t>
      </w:r>
    </w:p>
    <w:p w14:paraId="6E814A8F" w14:textId="51BBFCD9" w:rsidR="00A21D5D" w:rsidRPr="00314226" w:rsidRDefault="00A21D5D" w:rsidP="00A21D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226">
        <w:rPr>
          <w:rFonts w:ascii="Times New Roman" w:hAnsi="Times New Roman" w:cs="Times New Roman"/>
          <w:sz w:val="28"/>
          <w:szCs w:val="28"/>
        </w:rPr>
        <w:t xml:space="preserve">Трудовые функции, трудовые действия и необходимые умения лиц, занятых в производстве продукции школьного питания, изложены </w:t>
      </w:r>
      <w:r w:rsidR="006B5584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314226">
        <w:rPr>
          <w:rFonts w:ascii="Times New Roman" w:hAnsi="Times New Roman" w:cs="Times New Roman"/>
          <w:sz w:val="28"/>
          <w:szCs w:val="28"/>
        </w:rPr>
        <w:t>в действующих профессиональных стандартах:</w:t>
      </w:r>
    </w:p>
    <w:p w14:paraId="711653AC" w14:textId="7634EC6F" w:rsidR="00A21D5D" w:rsidRPr="005F5C66" w:rsidRDefault="00A21D5D" w:rsidP="00A21D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C66">
        <w:rPr>
          <w:rFonts w:ascii="Times New Roman" w:hAnsi="Times New Roman" w:cs="Times New Roman"/>
          <w:sz w:val="28"/>
          <w:szCs w:val="28"/>
        </w:rPr>
        <w:t xml:space="preserve">профессиональном стандарте «Повар», утвержденном приказом Министерства труда и социальной защиты Российской Федерации </w:t>
      </w:r>
      <w:r w:rsidRPr="005F5C66">
        <w:rPr>
          <w:rFonts w:ascii="Times New Roman" w:hAnsi="Times New Roman" w:cs="Times New Roman"/>
          <w:sz w:val="28"/>
          <w:szCs w:val="28"/>
        </w:rPr>
        <w:br/>
        <w:t xml:space="preserve">от </w:t>
      </w:r>
      <w:r w:rsidR="00D65C64" w:rsidRPr="005F5C66">
        <w:rPr>
          <w:rFonts w:ascii="Times New Roman" w:hAnsi="Times New Roman" w:cs="Times New Roman"/>
          <w:sz w:val="28"/>
          <w:szCs w:val="28"/>
        </w:rPr>
        <w:t>9</w:t>
      </w:r>
      <w:r w:rsidRPr="005F5C66">
        <w:rPr>
          <w:rFonts w:ascii="Times New Roman" w:hAnsi="Times New Roman" w:cs="Times New Roman"/>
          <w:sz w:val="28"/>
          <w:szCs w:val="28"/>
        </w:rPr>
        <w:t xml:space="preserve"> </w:t>
      </w:r>
      <w:r w:rsidR="00D65C64" w:rsidRPr="005F5C66">
        <w:rPr>
          <w:rFonts w:ascii="Times New Roman" w:hAnsi="Times New Roman" w:cs="Times New Roman"/>
          <w:sz w:val="28"/>
          <w:szCs w:val="28"/>
        </w:rPr>
        <w:t>марта</w:t>
      </w:r>
      <w:r w:rsidRPr="005F5C66">
        <w:rPr>
          <w:rFonts w:ascii="Times New Roman" w:hAnsi="Times New Roman" w:cs="Times New Roman"/>
          <w:sz w:val="28"/>
          <w:szCs w:val="28"/>
        </w:rPr>
        <w:t xml:space="preserve"> 20</w:t>
      </w:r>
      <w:r w:rsidR="00D65C64" w:rsidRPr="005F5C66">
        <w:rPr>
          <w:rFonts w:ascii="Times New Roman" w:hAnsi="Times New Roman" w:cs="Times New Roman"/>
          <w:sz w:val="28"/>
          <w:szCs w:val="28"/>
        </w:rPr>
        <w:t>22</w:t>
      </w:r>
      <w:r w:rsidRPr="005F5C66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D65C64" w:rsidRPr="005F5C66">
        <w:rPr>
          <w:rFonts w:ascii="Times New Roman" w:hAnsi="Times New Roman" w:cs="Times New Roman"/>
          <w:sz w:val="28"/>
          <w:szCs w:val="28"/>
        </w:rPr>
        <w:t>113</w:t>
      </w:r>
      <w:r w:rsidRPr="005F5C66">
        <w:rPr>
          <w:rFonts w:ascii="Times New Roman" w:hAnsi="Times New Roman" w:cs="Times New Roman"/>
          <w:sz w:val="28"/>
          <w:szCs w:val="28"/>
        </w:rPr>
        <w:t>н</w:t>
      </w:r>
      <w:r w:rsidR="00D65C64" w:rsidRPr="005F5C66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094D3EA" w14:textId="77777777" w:rsidR="00A21D5D" w:rsidRPr="00314226" w:rsidRDefault="00A21D5D" w:rsidP="00A21D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14226">
        <w:rPr>
          <w:rFonts w:ascii="Times New Roman" w:hAnsi="Times New Roman" w:cs="Times New Roman"/>
          <w:sz w:val="28"/>
          <w:szCs w:val="28"/>
        </w:rPr>
        <w:t>рофессиональн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314226">
        <w:rPr>
          <w:rFonts w:ascii="Times New Roman" w:hAnsi="Times New Roman" w:cs="Times New Roman"/>
          <w:sz w:val="28"/>
          <w:szCs w:val="28"/>
        </w:rPr>
        <w:t xml:space="preserve"> стандарт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14226">
        <w:rPr>
          <w:rFonts w:ascii="Times New Roman" w:hAnsi="Times New Roman" w:cs="Times New Roman"/>
          <w:sz w:val="28"/>
          <w:szCs w:val="28"/>
        </w:rPr>
        <w:t xml:space="preserve"> «Руководитель предприятия питания»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14226">
        <w:rPr>
          <w:rFonts w:ascii="Times New Roman" w:hAnsi="Times New Roman" w:cs="Times New Roman"/>
          <w:sz w:val="28"/>
          <w:szCs w:val="28"/>
        </w:rPr>
        <w:t xml:space="preserve"> утвержден</w:t>
      </w:r>
      <w:r>
        <w:rPr>
          <w:rFonts w:ascii="Times New Roman" w:hAnsi="Times New Roman" w:cs="Times New Roman"/>
          <w:sz w:val="28"/>
          <w:szCs w:val="28"/>
        </w:rPr>
        <w:t>ном</w:t>
      </w:r>
      <w:r w:rsidRPr="00314226">
        <w:rPr>
          <w:rFonts w:ascii="Times New Roman" w:hAnsi="Times New Roman" w:cs="Times New Roman"/>
          <w:sz w:val="28"/>
          <w:szCs w:val="28"/>
        </w:rPr>
        <w:t xml:space="preserve"> приказом Министерства труда и социальной защиты Российской Федерации от 7 мая 2015 года № 281н;</w:t>
      </w:r>
    </w:p>
    <w:p w14:paraId="6892772C" w14:textId="0F7562D4" w:rsidR="00A21D5D" w:rsidRPr="00314226" w:rsidRDefault="00A21D5D" w:rsidP="00A21D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14226">
        <w:rPr>
          <w:rFonts w:ascii="Times New Roman" w:hAnsi="Times New Roman" w:cs="Times New Roman"/>
          <w:sz w:val="28"/>
          <w:szCs w:val="28"/>
        </w:rPr>
        <w:t>рофессиональн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314226">
        <w:rPr>
          <w:rFonts w:ascii="Times New Roman" w:hAnsi="Times New Roman" w:cs="Times New Roman"/>
          <w:sz w:val="28"/>
          <w:szCs w:val="28"/>
        </w:rPr>
        <w:t xml:space="preserve"> стандарт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14226">
        <w:rPr>
          <w:rFonts w:ascii="Times New Roman" w:hAnsi="Times New Roman" w:cs="Times New Roman"/>
          <w:sz w:val="28"/>
          <w:szCs w:val="28"/>
        </w:rPr>
        <w:t xml:space="preserve"> «Специалист по технологии продукции </w:t>
      </w:r>
      <w:r w:rsidR="006B558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314226">
        <w:rPr>
          <w:rFonts w:ascii="Times New Roman" w:hAnsi="Times New Roman" w:cs="Times New Roman"/>
          <w:sz w:val="28"/>
          <w:szCs w:val="28"/>
        </w:rPr>
        <w:t>и организации общественного питания»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14226">
        <w:rPr>
          <w:rFonts w:ascii="Times New Roman" w:hAnsi="Times New Roman" w:cs="Times New Roman"/>
          <w:sz w:val="28"/>
          <w:szCs w:val="28"/>
        </w:rPr>
        <w:t xml:space="preserve"> утвержден</w:t>
      </w:r>
      <w:r>
        <w:rPr>
          <w:rFonts w:ascii="Times New Roman" w:hAnsi="Times New Roman" w:cs="Times New Roman"/>
          <w:sz w:val="28"/>
          <w:szCs w:val="28"/>
        </w:rPr>
        <w:t>ном</w:t>
      </w:r>
      <w:r w:rsidRPr="00314226">
        <w:rPr>
          <w:rFonts w:ascii="Times New Roman" w:hAnsi="Times New Roman" w:cs="Times New Roman"/>
          <w:sz w:val="28"/>
          <w:szCs w:val="28"/>
        </w:rPr>
        <w:t xml:space="preserve"> приказом Министерства труда и социальной защиты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314226">
        <w:rPr>
          <w:rFonts w:ascii="Times New Roman" w:hAnsi="Times New Roman" w:cs="Times New Roman"/>
          <w:sz w:val="28"/>
          <w:szCs w:val="28"/>
        </w:rPr>
        <w:t>от 15 июня 2020 года № 329н.</w:t>
      </w:r>
    </w:p>
    <w:p w14:paraId="55F2B18B" w14:textId="77777777" w:rsidR="00A21D5D" w:rsidRPr="00314226" w:rsidRDefault="00A21D5D" w:rsidP="00A21D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226">
        <w:rPr>
          <w:rFonts w:ascii="Times New Roman" w:hAnsi="Times New Roman" w:cs="Times New Roman"/>
          <w:sz w:val="28"/>
          <w:szCs w:val="28"/>
        </w:rPr>
        <w:t>Персоналу, обеспечивающему питание школьников, необх</w:t>
      </w:r>
      <w:r>
        <w:rPr>
          <w:rFonts w:ascii="Times New Roman" w:hAnsi="Times New Roman" w:cs="Times New Roman"/>
          <w:sz w:val="28"/>
          <w:szCs w:val="28"/>
        </w:rPr>
        <w:t xml:space="preserve">одимо систематически проходить </w:t>
      </w:r>
      <w:r w:rsidRPr="00314226">
        <w:rPr>
          <w:rFonts w:ascii="Times New Roman" w:hAnsi="Times New Roman" w:cs="Times New Roman"/>
          <w:sz w:val="28"/>
          <w:szCs w:val="28"/>
        </w:rPr>
        <w:t>повышение квалификации кадров (переподготовку).</w:t>
      </w:r>
    </w:p>
    <w:p w14:paraId="5A920FA4" w14:textId="06C22A95" w:rsidR="00A21D5D" w:rsidRPr="00314226" w:rsidRDefault="00A21D5D" w:rsidP="00A21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4226">
        <w:rPr>
          <w:rFonts w:ascii="Times New Roman" w:hAnsi="Times New Roman" w:cs="Times New Roman"/>
          <w:sz w:val="28"/>
          <w:szCs w:val="28"/>
        </w:rPr>
        <w:t xml:space="preserve">Руководство организации должно систематически организовывать мероприятия по совершенствованию знаний, повышению квалификации </w:t>
      </w:r>
      <w:r w:rsidR="006B558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314226">
        <w:rPr>
          <w:rFonts w:ascii="Times New Roman" w:hAnsi="Times New Roman" w:cs="Times New Roman"/>
          <w:sz w:val="28"/>
          <w:szCs w:val="28"/>
        </w:rPr>
        <w:lastRenderedPageBreak/>
        <w:t>и профессионального мастерства персонала на основе его теоретической подготовки и практических навыков.</w:t>
      </w:r>
    </w:p>
    <w:p w14:paraId="306EE0DE" w14:textId="77777777" w:rsidR="00A21D5D" w:rsidRPr="00314226" w:rsidRDefault="00A21D5D" w:rsidP="00A21D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226">
        <w:rPr>
          <w:rFonts w:ascii="Times New Roman" w:hAnsi="Times New Roman" w:cs="Times New Roman"/>
          <w:sz w:val="28"/>
          <w:szCs w:val="28"/>
        </w:rPr>
        <w:t>Для повышения квалификации специалистов, занятых в сфере организации питания, и</w:t>
      </w:r>
      <w:r>
        <w:rPr>
          <w:rFonts w:ascii="Times New Roman" w:hAnsi="Times New Roman" w:cs="Times New Roman"/>
          <w:sz w:val="28"/>
          <w:szCs w:val="28"/>
        </w:rPr>
        <w:t xml:space="preserve"> приобретения ими профессиональных </w:t>
      </w:r>
      <w:r w:rsidRPr="00314226">
        <w:rPr>
          <w:rFonts w:ascii="Times New Roman" w:hAnsi="Times New Roman" w:cs="Times New Roman"/>
          <w:sz w:val="28"/>
          <w:szCs w:val="28"/>
        </w:rPr>
        <w:t>знаний целесообразно использовать программы дополнительного образования подготовки кадров для индустрии питания региональных вузов.</w:t>
      </w:r>
    </w:p>
    <w:p w14:paraId="28B579C5" w14:textId="77777777" w:rsidR="00A21D5D" w:rsidRPr="00314226" w:rsidRDefault="00A21D5D" w:rsidP="00A21D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226">
        <w:rPr>
          <w:rFonts w:ascii="Times New Roman" w:hAnsi="Times New Roman" w:cs="Times New Roman"/>
          <w:sz w:val="28"/>
          <w:szCs w:val="28"/>
        </w:rPr>
        <w:t>Целесообразно регулярное проведение мероприятий межрегионального уровня, в частности совещаний и семинаров по следующим вопросам:</w:t>
      </w:r>
    </w:p>
    <w:p w14:paraId="550D3B3B" w14:textId="77777777" w:rsidR="00A21D5D" w:rsidRPr="00314226" w:rsidRDefault="00A21D5D" w:rsidP="00A21D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314226">
        <w:rPr>
          <w:rFonts w:ascii="Times New Roman" w:hAnsi="Times New Roman" w:cs="Times New Roman"/>
          <w:sz w:val="28"/>
          <w:szCs w:val="28"/>
        </w:rPr>
        <w:t>обмен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14226">
        <w:rPr>
          <w:rFonts w:ascii="Times New Roman" w:hAnsi="Times New Roman" w:cs="Times New Roman"/>
          <w:sz w:val="28"/>
          <w:szCs w:val="28"/>
        </w:rPr>
        <w:t xml:space="preserve"> опытом по организации школьного питания между регионами Центральной России;</w:t>
      </w:r>
    </w:p>
    <w:p w14:paraId="77A616E7" w14:textId="77777777" w:rsidR="00A21D5D" w:rsidRPr="00314226" w:rsidRDefault="00A21D5D" w:rsidP="00A21D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314226">
        <w:rPr>
          <w:rFonts w:ascii="Times New Roman" w:hAnsi="Times New Roman" w:cs="Times New Roman"/>
          <w:sz w:val="28"/>
          <w:szCs w:val="28"/>
        </w:rPr>
        <w:t>использования в профессиональной деятельности современного технологического оборудования;</w:t>
      </w:r>
    </w:p>
    <w:p w14:paraId="39C99F45" w14:textId="34E4392C" w:rsidR="00A21D5D" w:rsidRPr="00314226" w:rsidRDefault="00A21D5D" w:rsidP="00A21D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314226">
        <w:rPr>
          <w:rFonts w:ascii="Times New Roman" w:hAnsi="Times New Roman" w:cs="Times New Roman"/>
          <w:sz w:val="28"/>
          <w:szCs w:val="28"/>
        </w:rPr>
        <w:t xml:space="preserve">составления рационов питания для детей разных возрастных групп </w:t>
      </w:r>
      <w:r w:rsidR="006B558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314226">
        <w:rPr>
          <w:rFonts w:ascii="Times New Roman" w:hAnsi="Times New Roman" w:cs="Times New Roman"/>
          <w:sz w:val="28"/>
          <w:szCs w:val="28"/>
        </w:rPr>
        <w:t>и определения их пищевой и биологической ценности;</w:t>
      </w:r>
    </w:p>
    <w:p w14:paraId="06EFDD95" w14:textId="77777777" w:rsidR="00A21D5D" w:rsidRPr="00314226" w:rsidRDefault="00A21D5D" w:rsidP="00A21D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314226">
        <w:rPr>
          <w:rFonts w:ascii="Times New Roman" w:hAnsi="Times New Roman" w:cs="Times New Roman"/>
          <w:sz w:val="28"/>
          <w:szCs w:val="28"/>
        </w:rPr>
        <w:t>влияния различных приемов кулинарной обработки на сохранение пищевых веществ;</w:t>
      </w:r>
    </w:p>
    <w:p w14:paraId="3B14437E" w14:textId="77777777" w:rsidR="00A21D5D" w:rsidRPr="00314226" w:rsidRDefault="00A21D5D" w:rsidP="00A21D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314226">
        <w:rPr>
          <w:rFonts w:ascii="Times New Roman" w:hAnsi="Times New Roman" w:cs="Times New Roman"/>
          <w:sz w:val="28"/>
          <w:szCs w:val="28"/>
        </w:rPr>
        <w:t>оценки</w:t>
      </w:r>
      <w:r>
        <w:rPr>
          <w:rFonts w:ascii="Times New Roman" w:hAnsi="Times New Roman" w:cs="Times New Roman"/>
          <w:sz w:val="28"/>
          <w:szCs w:val="28"/>
        </w:rPr>
        <w:t xml:space="preserve"> качества продукции и внедрения</w:t>
      </w:r>
      <w:r w:rsidRPr="00314226">
        <w:rPr>
          <w:rFonts w:ascii="Times New Roman" w:hAnsi="Times New Roman" w:cs="Times New Roman"/>
          <w:sz w:val="28"/>
          <w:szCs w:val="28"/>
        </w:rPr>
        <w:t xml:space="preserve"> НАССР.</w:t>
      </w:r>
    </w:p>
    <w:p w14:paraId="136E129E" w14:textId="3DED2839" w:rsidR="00A21D5D" w:rsidRPr="00314226" w:rsidRDefault="00A21D5D" w:rsidP="00A21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226">
        <w:rPr>
          <w:rFonts w:ascii="Times New Roman" w:hAnsi="Times New Roman" w:cs="Times New Roman"/>
          <w:sz w:val="28"/>
          <w:szCs w:val="28"/>
        </w:rPr>
        <w:t xml:space="preserve">Функциональные обязанности, права и квалификационные требования </w:t>
      </w:r>
      <w:r w:rsidR="006B558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314226">
        <w:rPr>
          <w:rFonts w:ascii="Times New Roman" w:hAnsi="Times New Roman" w:cs="Times New Roman"/>
          <w:sz w:val="28"/>
          <w:szCs w:val="28"/>
        </w:rPr>
        <w:t>к персоналу должны быть зафиксированы в персонифицированных должностных инструкциях, утвержденных руководителем организации.</w:t>
      </w:r>
    </w:p>
    <w:p w14:paraId="00CCE2B6" w14:textId="77777777" w:rsidR="00A21D5D" w:rsidRPr="00314226" w:rsidRDefault="00A21D5D" w:rsidP="00A21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226">
        <w:rPr>
          <w:rFonts w:ascii="Times New Roman" w:hAnsi="Times New Roman" w:cs="Times New Roman"/>
          <w:sz w:val="28"/>
          <w:szCs w:val="28"/>
        </w:rPr>
        <w:t>Должностные инструкции персонала разрабатывает администрация организации, исходя из требований действующих стандартов, квалификационных характеристик работ и профессий, должностей руководителей и специалистов с учетом особенностей работы каждой столовой и требований действующего законодательства.</w:t>
      </w:r>
    </w:p>
    <w:p w14:paraId="4F221325" w14:textId="14F1B89F" w:rsidR="00A21D5D" w:rsidRPr="00E56122" w:rsidRDefault="00A21D5D" w:rsidP="00A21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6122">
        <w:rPr>
          <w:rFonts w:ascii="Times New Roman" w:hAnsi="Times New Roman" w:cs="Times New Roman"/>
          <w:bCs/>
          <w:sz w:val="28"/>
          <w:szCs w:val="28"/>
        </w:rPr>
        <w:t>7.2. Санитарные требования к соблюдению правил личной гигиены персонала</w:t>
      </w:r>
      <w:r w:rsidR="00E56122" w:rsidRPr="00E56122">
        <w:rPr>
          <w:rFonts w:ascii="Times New Roman" w:hAnsi="Times New Roman" w:cs="Times New Roman"/>
          <w:bCs/>
          <w:sz w:val="28"/>
          <w:szCs w:val="28"/>
        </w:rPr>
        <w:t>.</w:t>
      </w:r>
    </w:p>
    <w:p w14:paraId="694540AA" w14:textId="132BF220" w:rsidR="00A21D5D" w:rsidRPr="00314226" w:rsidRDefault="00A21D5D" w:rsidP="00A21D5D">
      <w:pPr>
        <w:pStyle w:val="Default"/>
        <w:ind w:firstLine="709"/>
        <w:jc w:val="both"/>
        <w:rPr>
          <w:sz w:val="28"/>
          <w:szCs w:val="28"/>
        </w:rPr>
      </w:pPr>
      <w:r w:rsidRPr="00314226">
        <w:rPr>
          <w:sz w:val="28"/>
          <w:szCs w:val="28"/>
        </w:rPr>
        <w:t xml:space="preserve">Согласно СанПиН </w:t>
      </w:r>
      <w:r w:rsidRPr="00314226">
        <w:rPr>
          <w:bCs/>
          <w:sz w:val="28"/>
          <w:szCs w:val="28"/>
        </w:rPr>
        <w:t>2.3/2.4.3590-20 «Санитарно</w:t>
      </w:r>
      <w:r>
        <w:rPr>
          <w:bCs/>
          <w:sz w:val="28"/>
          <w:szCs w:val="28"/>
        </w:rPr>
        <w:t>-</w:t>
      </w:r>
      <w:r w:rsidRPr="00314226">
        <w:rPr>
          <w:bCs/>
          <w:sz w:val="28"/>
          <w:szCs w:val="28"/>
        </w:rPr>
        <w:t xml:space="preserve">эпидемиологические требования к организации общественного питания населения» </w:t>
      </w:r>
      <w:r w:rsidRPr="00314226">
        <w:rPr>
          <w:sz w:val="28"/>
          <w:szCs w:val="28"/>
        </w:rPr>
        <w:t>лица, поступающие на работу в организации общественного питания, должны соответствовать требованиям, касающимся прохождения ими профессиональной гигиенической подготовки и аттестации, предварительных</w:t>
      </w:r>
      <w:r w:rsidR="00544F75">
        <w:rPr>
          <w:sz w:val="28"/>
          <w:szCs w:val="28"/>
        </w:rPr>
        <w:t xml:space="preserve">                 </w:t>
      </w:r>
      <w:r w:rsidRPr="00314226">
        <w:rPr>
          <w:sz w:val="28"/>
          <w:szCs w:val="28"/>
        </w:rPr>
        <w:t xml:space="preserve"> и периодических медицинских осмотров, вакцинации, установленным законодательством Российской Федерации.</w:t>
      </w:r>
    </w:p>
    <w:p w14:paraId="20CEB757" w14:textId="77777777" w:rsidR="00A21D5D" w:rsidRPr="00314226" w:rsidRDefault="00A21D5D" w:rsidP="00A21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226">
        <w:rPr>
          <w:rFonts w:ascii="Times New Roman" w:hAnsi="Times New Roman" w:cs="Times New Roman"/>
          <w:sz w:val="28"/>
          <w:szCs w:val="28"/>
        </w:rPr>
        <w:t>Медицинский персонал (при наличии) или назначенное ответственное лицо предприятия общественного питания должен проводить ежедневный осмотр работников, занятых изготовлением продукции общественного питания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14226">
        <w:rPr>
          <w:rFonts w:ascii="Times New Roman" w:hAnsi="Times New Roman" w:cs="Times New Roman"/>
          <w:sz w:val="28"/>
          <w:szCs w:val="28"/>
        </w:rPr>
        <w:t xml:space="preserve"> и работников, непосредственно контактирующих с пищевой продукцией, в том числе с продовольственным сырьем, на наличие гнойничковых заболеваний кожи рук и открытых поверхностей тела, признаков инфекционных заболеваний. </w:t>
      </w:r>
    </w:p>
    <w:p w14:paraId="55D2164F" w14:textId="604FCFF8" w:rsidR="00A21D5D" w:rsidRPr="00314226" w:rsidRDefault="00A21D5D" w:rsidP="00E561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226">
        <w:rPr>
          <w:rFonts w:ascii="Times New Roman" w:hAnsi="Times New Roman" w:cs="Times New Roman"/>
          <w:sz w:val="28"/>
          <w:szCs w:val="28"/>
        </w:rPr>
        <w:t xml:space="preserve">Результаты осмотра должны заноситься в гигиенический журнал на бумажном и/или электронном носителях (таблица 15). Образец оформления журнала приведен в приложении № </w:t>
      </w:r>
      <w:r>
        <w:rPr>
          <w:rFonts w:ascii="Times New Roman" w:hAnsi="Times New Roman" w:cs="Times New Roman"/>
          <w:sz w:val="28"/>
          <w:szCs w:val="28"/>
        </w:rPr>
        <w:t>1 к СанПиН</w:t>
      </w:r>
      <w:r w:rsidRPr="003142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2.3/2.4.3590-20 «Санитарно-</w:t>
      </w:r>
      <w:r w:rsidRPr="00314226">
        <w:rPr>
          <w:rFonts w:ascii="Times New Roman" w:hAnsi="Times New Roman" w:cs="Times New Roman"/>
          <w:bCs/>
          <w:sz w:val="28"/>
          <w:szCs w:val="28"/>
        </w:rPr>
        <w:t>эпидемиологические требования к организации общественного питания населе</w:t>
      </w:r>
      <w:r w:rsidR="00E56122">
        <w:rPr>
          <w:rFonts w:ascii="Times New Roman" w:hAnsi="Times New Roman" w:cs="Times New Roman"/>
          <w:bCs/>
          <w:sz w:val="28"/>
          <w:szCs w:val="28"/>
        </w:rPr>
        <w:t>н</w:t>
      </w:r>
      <w:r w:rsidRPr="00314226">
        <w:rPr>
          <w:rFonts w:ascii="Times New Roman" w:hAnsi="Times New Roman" w:cs="Times New Roman"/>
          <w:bCs/>
          <w:sz w:val="28"/>
          <w:szCs w:val="28"/>
        </w:rPr>
        <w:t>ия»</w:t>
      </w:r>
      <w:r w:rsidRPr="00314226">
        <w:rPr>
          <w:rFonts w:ascii="Times New Roman" w:hAnsi="Times New Roman" w:cs="Times New Roman"/>
          <w:sz w:val="28"/>
          <w:szCs w:val="28"/>
        </w:rPr>
        <w:t>.</w:t>
      </w:r>
    </w:p>
    <w:p w14:paraId="77AEA89E" w14:textId="77777777" w:rsidR="00A21D5D" w:rsidRDefault="00A21D5D" w:rsidP="00A21D5D">
      <w:pPr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42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Таблица 15</w:t>
      </w:r>
    </w:p>
    <w:tbl>
      <w:tblPr>
        <w:tblW w:w="9639" w:type="dxa"/>
        <w:tblInd w:w="14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856"/>
        <w:gridCol w:w="986"/>
        <w:gridCol w:w="993"/>
        <w:gridCol w:w="1417"/>
        <w:gridCol w:w="1985"/>
        <w:gridCol w:w="1701"/>
        <w:gridCol w:w="1275"/>
      </w:tblGrid>
      <w:tr w:rsidR="00A21D5D" w:rsidRPr="00314226" w14:paraId="244CBD2C" w14:textId="77777777" w:rsidTr="006E01EF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87A007" w14:textId="77777777" w:rsidR="00A21D5D" w:rsidRPr="0063493F" w:rsidRDefault="00A21D5D" w:rsidP="006E01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№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12CBF1" w14:textId="77777777" w:rsidR="00A21D5D" w:rsidRPr="0063493F" w:rsidRDefault="00A21D5D" w:rsidP="006E01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93F">
              <w:rPr>
                <w:rFonts w:ascii="Times New Roman" w:eastAsia="Times New Roman" w:hAnsi="Times New Roman" w:cs="Times New Roman"/>
                <w:lang w:eastAsia="ru-RU"/>
              </w:rPr>
              <w:t>Дата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269426" w14:textId="77777777" w:rsidR="00A21D5D" w:rsidRPr="0063493F" w:rsidRDefault="00A21D5D" w:rsidP="006E01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93F">
              <w:rPr>
                <w:rFonts w:ascii="Times New Roman" w:eastAsia="Times New Roman" w:hAnsi="Times New Roman" w:cs="Times New Roman"/>
                <w:lang w:eastAsia="ru-RU"/>
              </w:rPr>
              <w:t>Ф.И.О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63493F">
              <w:rPr>
                <w:rFonts w:ascii="Times New Roman" w:eastAsia="Times New Roman" w:hAnsi="Times New Roman" w:cs="Times New Roman"/>
                <w:lang w:eastAsia="ru-RU"/>
              </w:rPr>
              <w:t xml:space="preserve"> работ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63493F">
              <w:rPr>
                <w:rFonts w:ascii="Times New Roman" w:eastAsia="Times New Roman" w:hAnsi="Times New Roman" w:cs="Times New Roman"/>
                <w:lang w:eastAsia="ru-RU"/>
              </w:rPr>
              <w:t>ника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0E5E1C" w14:textId="77777777" w:rsidR="00A21D5D" w:rsidRPr="0063493F" w:rsidRDefault="00A21D5D" w:rsidP="006E01E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93F">
              <w:rPr>
                <w:rFonts w:ascii="Times New Roman" w:eastAsia="Times New Roman" w:hAnsi="Times New Roman" w:cs="Times New Roman"/>
                <w:lang w:eastAsia="ru-RU"/>
              </w:rPr>
              <w:t>Дол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63493F">
              <w:rPr>
                <w:rFonts w:ascii="Times New Roman" w:eastAsia="Times New Roman" w:hAnsi="Times New Roman" w:cs="Times New Roman"/>
                <w:lang w:eastAsia="ru-RU"/>
              </w:rPr>
              <w:t>жность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3D05A7" w14:textId="77777777" w:rsidR="00A21D5D" w:rsidRDefault="00A21D5D" w:rsidP="006E01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93F">
              <w:rPr>
                <w:rFonts w:ascii="Times New Roman" w:eastAsia="Times New Roman" w:hAnsi="Times New Roman" w:cs="Times New Roman"/>
                <w:lang w:eastAsia="ru-RU"/>
              </w:rPr>
              <w:t>Подпись сотруд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14:paraId="390EBB53" w14:textId="77777777" w:rsidR="00A21D5D" w:rsidRPr="0063493F" w:rsidRDefault="00A21D5D" w:rsidP="006E01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93F">
              <w:rPr>
                <w:rFonts w:ascii="Times New Roman" w:eastAsia="Times New Roman" w:hAnsi="Times New Roman" w:cs="Times New Roman"/>
                <w:lang w:eastAsia="ru-RU"/>
              </w:rPr>
              <w:t xml:space="preserve">ника об отсутствии признаков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инфекции-и</w:t>
            </w:r>
            <w:r w:rsidRPr="0063493F">
              <w:rPr>
                <w:rFonts w:ascii="Times New Roman" w:eastAsia="Times New Roman" w:hAnsi="Times New Roman" w:cs="Times New Roman"/>
                <w:lang w:eastAsia="ru-RU"/>
              </w:rPr>
              <w:t>онных заболева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63493F">
              <w:rPr>
                <w:rFonts w:ascii="Times New Roman" w:eastAsia="Times New Roman" w:hAnsi="Times New Roman" w:cs="Times New Roman"/>
                <w:lang w:eastAsia="ru-RU"/>
              </w:rPr>
              <w:t>ний у сотрудника и членов семьи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3528F6" w14:textId="77777777" w:rsidR="00A21D5D" w:rsidRPr="0063493F" w:rsidRDefault="00A21D5D" w:rsidP="006E01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93F">
              <w:rPr>
                <w:rFonts w:ascii="Times New Roman" w:eastAsia="Times New Roman" w:hAnsi="Times New Roman" w:cs="Times New Roman"/>
                <w:lang w:eastAsia="ru-RU"/>
              </w:rPr>
              <w:t>Подпись сотрудника об отсутствии заболеваний верхних дыхательных путей и гнойничковых заболеваний кожи рук и открытых поверхностей тела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71159F" w14:textId="77777777" w:rsidR="00A21D5D" w:rsidRPr="0063493F" w:rsidRDefault="00A21D5D" w:rsidP="006E01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93F">
              <w:rPr>
                <w:rFonts w:ascii="Times New Roman" w:eastAsia="Times New Roman" w:hAnsi="Times New Roman" w:cs="Times New Roman"/>
                <w:lang w:eastAsia="ru-RU"/>
              </w:rPr>
              <w:t>Результат осмотра медицинским работником (ответствен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63493F">
              <w:rPr>
                <w:rFonts w:ascii="Times New Roman" w:eastAsia="Times New Roman" w:hAnsi="Times New Roman" w:cs="Times New Roman"/>
                <w:lang w:eastAsia="ru-RU"/>
              </w:rPr>
              <w:t xml:space="preserve">ным лицом) </w:t>
            </w:r>
            <w:r w:rsidRPr="0063493F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  <w:lang w:eastAsia="ru-RU"/>
              </w:rPr>
              <w:t>(допущен/от</w:t>
            </w:r>
            <w:r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  <w:lang w:eastAsia="ru-RU"/>
              </w:rPr>
              <w:t>-</w:t>
            </w:r>
            <w:r w:rsidRPr="0063493F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  <w:lang w:eastAsia="ru-RU"/>
              </w:rPr>
              <w:t>странен)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574DB5" w14:textId="77777777" w:rsidR="00A21D5D" w:rsidRPr="0063493F" w:rsidRDefault="00A21D5D" w:rsidP="006E01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93F">
              <w:rPr>
                <w:rFonts w:ascii="Times New Roman" w:eastAsia="Times New Roman" w:hAnsi="Times New Roman" w:cs="Times New Roman"/>
                <w:lang w:eastAsia="ru-RU"/>
              </w:rPr>
              <w:t>Подпись медицин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63493F">
              <w:rPr>
                <w:rFonts w:ascii="Times New Roman" w:eastAsia="Times New Roman" w:hAnsi="Times New Roman" w:cs="Times New Roman"/>
                <w:lang w:eastAsia="ru-RU"/>
              </w:rPr>
              <w:t>ского работника (ответ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63493F">
              <w:rPr>
                <w:rFonts w:ascii="Times New Roman" w:eastAsia="Times New Roman" w:hAnsi="Times New Roman" w:cs="Times New Roman"/>
                <w:lang w:eastAsia="ru-RU"/>
              </w:rPr>
              <w:t>ственного лица)</w:t>
            </w:r>
          </w:p>
        </w:tc>
      </w:tr>
      <w:tr w:rsidR="00A21D5D" w:rsidRPr="00314226" w14:paraId="377CCCD6" w14:textId="77777777" w:rsidTr="006E01EF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01FF1A" w14:textId="77777777" w:rsidR="00A21D5D" w:rsidRPr="0063493F" w:rsidRDefault="00A21D5D" w:rsidP="006E01E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A4522C" w14:textId="77777777" w:rsidR="00A21D5D" w:rsidRPr="0063493F" w:rsidRDefault="00A21D5D" w:rsidP="006E0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F15800" w14:textId="77777777" w:rsidR="00A21D5D" w:rsidRPr="0063493F" w:rsidRDefault="00A21D5D" w:rsidP="006E0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C9AEC6" w14:textId="77777777" w:rsidR="00A21D5D" w:rsidRPr="0063493F" w:rsidRDefault="00A21D5D" w:rsidP="006E0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42B34D" w14:textId="77777777" w:rsidR="00A21D5D" w:rsidRPr="0063493F" w:rsidRDefault="00A21D5D" w:rsidP="006E0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E574DB" w14:textId="77777777" w:rsidR="00A21D5D" w:rsidRPr="0063493F" w:rsidRDefault="00A21D5D" w:rsidP="006E0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C0ADE8" w14:textId="77777777" w:rsidR="00A21D5D" w:rsidRPr="0063493F" w:rsidRDefault="00A21D5D" w:rsidP="006E0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DC678A" w14:textId="77777777" w:rsidR="00A21D5D" w:rsidRPr="0063493F" w:rsidRDefault="00A21D5D" w:rsidP="006E0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49CAEDF5" w14:textId="77777777" w:rsidR="00A21D5D" w:rsidRPr="00314226" w:rsidRDefault="00A21D5D" w:rsidP="00A21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226">
        <w:rPr>
          <w:rFonts w:ascii="Times New Roman" w:hAnsi="Times New Roman" w:cs="Times New Roman"/>
          <w:sz w:val="28"/>
          <w:szCs w:val="28"/>
        </w:rPr>
        <w:t xml:space="preserve">Список работников, отмеченных в журнале на день осмотра, должен соответствовать числу работников на этот день в смену. </w:t>
      </w:r>
    </w:p>
    <w:p w14:paraId="09179D09" w14:textId="77777777" w:rsidR="00A21D5D" w:rsidRPr="00314226" w:rsidRDefault="00A21D5D" w:rsidP="00A21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226">
        <w:rPr>
          <w:rFonts w:ascii="Times New Roman" w:hAnsi="Times New Roman" w:cs="Times New Roman"/>
          <w:sz w:val="28"/>
          <w:szCs w:val="28"/>
        </w:rPr>
        <w:t>Лица с кишечными инфекциями, гнойничковыми заболеваниями кожи рук и открытых поверхностей тела, инфекционными заболеваниями должны временно отстраняться от работы с пищевыми продуктами и могут по решению работодателя быть переведены на другие виды работ.</w:t>
      </w:r>
    </w:p>
    <w:p w14:paraId="69F00B41" w14:textId="77777777" w:rsidR="00A21D5D" w:rsidRPr="00314226" w:rsidRDefault="00A21D5D" w:rsidP="00A21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Pr="00314226">
        <w:rPr>
          <w:rFonts w:ascii="Times New Roman" w:hAnsi="Times New Roman" w:cs="Times New Roman"/>
          <w:sz w:val="28"/>
          <w:szCs w:val="28"/>
        </w:rPr>
        <w:t xml:space="preserve"> предприятиях общественного питания запрещается проживание физических лиц, в производственных помещениях не допускается хранение личных вещей и комнатных растений.</w:t>
      </w:r>
    </w:p>
    <w:p w14:paraId="38ECA42A" w14:textId="7BFD93C4" w:rsidR="00A21D5D" w:rsidRPr="00314226" w:rsidRDefault="00A21D5D" w:rsidP="00A21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226">
        <w:rPr>
          <w:rFonts w:ascii="Times New Roman" w:hAnsi="Times New Roman" w:cs="Times New Roman"/>
          <w:sz w:val="28"/>
          <w:szCs w:val="28"/>
        </w:rPr>
        <w:t xml:space="preserve">Руководитель организации обязан обеспечить условия, необходимые для своевременного прохождения медицинских осмотров работниками. Лица, </w:t>
      </w:r>
      <w:r w:rsidR="00A26B5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314226">
        <w:rPr>
          <w:rFonts w:ascii="Times New Roman" w:hAnsi="Times New Roman" w:cs="Times New Roman"/>
          <w:sz w:val="28"/>
          <w:szCs w:val="28"/>
        </w:rPr>
        <w:t>не прошедшие медосмотр в установленном порядке, к работе не допускаются.</w:t>
      </w:r>
    </w:p>
    <w:p w14:paraId="6962BA25" w14:textId="77777777" w:rsidR="00A21D5D" w:rsidRPr="00314226" w:rsidRDefault="00A21D5D" w:rsidP="00A21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226">
        <w:rPr>
          <w:rFonts w:ascii="Times New Roman" w:hAnsi="Times New Roman" w:cs="Times New Roman"/>
          <w:sz w:val="28"/>
          <w:szCs w:val="28"/>
        </w:rPr>
        <w:t>Персонал школьной столовой должен быть обеспечен специальной санитарной одеждой в количестве не менее трех комплектов на одного работника.</w:t>
      </w:r>
    </w:p>
    <w:p w14:paraId="0B8C03F2" w14:textId="77777777" w:rsidR="00A21D5D" w:rsidRPr="00314226" w:rsidRDefault="00A21D5D" w:rsidP="00A21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226">
        <w:rPr>
          <w:rFonts w:ascii="Times New Roman" w:hAnsi="Times New Roman" w:cs="Times New Roman"/>
          <w:sz w:val="28"/>
          <w:szCs w:val="28"/>
        </w:rPr>
        <w:t>Санитарный комплект повара включает в себя халат или куртк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14226">
        <w:rPr>
          <w:rFonts w:ascii="Times New Roman" w:hAnsi="Times New Roman" w:cs="Times New Roman"/>
          <w:sz w:val="28"/>
          <w:szCs w:val="28"/>
        </w:rPr>
        <w:t xml:space="preserve"> белого цвета, брюки, головной убор (косынк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14226">
        <w:rPr>
          <w:rFonts w:ascii="Times New Roman" w:hAnsi="Times New Roman" w:cs="Times New Roman"/>
          <w:sz w:val="28"/>
          <w:szCs w:val="28"/>
        </w:rPr>
        <w:t xml:space="preserve"> или колпак) белого цвета, фартук, обувь на низком каблуке.</w:t>
      </w:r>
    </w:p>
    <w:p w14:paraId="158020FA" w14:textId="77777777" w:rsidR="00A21D5D" w:rsidRPr="00314226" w:rsidRDefault="00A21D5D" w:rsidP="00A21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226">
        <w:rPr>
          <w:rFonts w:ascii="Times New Roman" w:hAnsi="Times New Roman" w:cs="Times New Roman"/>
          <w:sz w:val="28"/>
          <w:szCs w:val="28"/>
        </w:rPr>
        <w:t>Санитарная одежда выдается на срок 6 месяцев. При увольнении работника комплекты возвращаются.</w:t>
      </w:r>
    </w:p>
    <w:p w14:paraId="6F7DC3ED" w14:textId="77777777" w:rsidR="00A21D5D" w:rsidRPr="00314226" w:rsidRDefault="00A21D5D" w:rsidP="00A21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226">
        <w:rPr>
          <w:rFonts w:ascii="Times New Roman" w:hAnsi="Times New Roman" w:cs="Times New Roman"/>
          <w:sz w:val="28"/>
          <w:szCs w:val="28"/>
        </w:rPr>
        <w:t>Хранится санитарная одежда только в специальном (отдельном) отделении индивидуального шкафа. При отсутствии условий для установки шкафа санитарная одежда хранится в чехлах на специальной вешалке.</w:t>
      </w:r>
    </w:p>
    <w:p w14:paraId="46D24246" w14:textId="77777777" w:rsidR="00A21D5D" w:rsidRPr="00314226" w:rsidRDefault="00A21D5D" w:rsidP="00A21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226">
        <w:rPr>
          <w:rFonts w:ascii="Times New Roman" w:hAnsi="Times New Roman" w:cs="Times New Roman"/>
          <w:sz w:val="28"/>
          <w:szCs w:val="28"/>
        </w:rPr>
        <w:t>Санитарная одежда должна:</w:t>
      </w:r>
    </w:p>
    <w:p w14:paraId="0B4555EB" w14:textId="77777777" w:rsidR="00A21D5D" w:rsidRPr="00314226" w:rsidRDefault="00A21D5D" w:rsidP="00A21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314226">
        <w:rPr>
          <w:rFonts w:ascii="Times New Roman" w:hAnsi="Times New Roman" w:cs="Times New Roman"/>
          <w:sz w:val="28"/>
          <w:szCs w:val="28"/>
        </w:rPr>
        <w:t>содержаться в чистоте;</w:t>
      </w:r>
    </w:p>
    <w:p w14:paraId="7DFDCDB7" w14:textId="77777777" w:rsidR="00A21D5D" w:rsidRPr="00314226" w:rsidRDefault="00A21D5D" w:rsidP="00A21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314226">
        <w:rPr>
          <w:rFonts w:ascii="Times New Roman" w:hAnsi="Times New Roman" w:cs="Times New Roman"/>
          <w:sz w:val="28"/>
          <w:szCs w:val="28"/>
        </w:rPr>
        <w:t xml:space="preserve"> подходить по размеру;</w:t>
      </w:r>
    </w:p>
    <w:p w14:paraId="0CC9F246" w14:textId="77777777" w:rsidR="00A21D5D" w:rsidRPr="00314226" w:rsidRDefault="00A21D5D" w:rsidP="00A21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314226">
        <w:rPr>
          <w:rFonts w:ascii="Times New Roman" w:hAnsi="Times New Roman" w:cs="Times New Roman"/>
          <w:sz w:val="28"/>
          <w:szCs w:val="28"/>
        </w:rPr>
        <w:t xml:space="preserve"> выдерживаться в едином стиле;</w:t>
      </w:r>
    </w:p>
    <w:p w14:paraId="3A602698" w14:textId="77777777" w:rsidR="00A21D5D" w:rsidRPr="00314226" w:rsidRDefault="00A21D5D" w:rsidP="00A21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314226">
        <w:rPr>
          <w:rFonts w:ascii="Times New Roman" w:hAnsi="Times New Roman" w:cs="Times New Roman"/>
          <w:sz w:val="28"/>
          <w:szCs w:val="28"/>
        </w:rPr>
        <w:t xml:space="preserve"> использоваться постоянно в течение рабочего времени;</w:t>
      </w:r>
    </w:p>
    <w:p w14:paraId="15B573C8" w14:textId="67AE5970" w:rsidR="00A21D5D" w:rsidRPr="00314226" w:rsidRDefault="00E56122" w:rsidP="00A21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21D5D">
        <w:rPr>
          <w:rFonts w:ascii="Times New Roman" w:hAnsi="Times New Roman" w:cs="Times New Roman"/>
          <w:sz w:val="28"/>
          <w:szCs w:val="28"/>
        </w:rPr>
        <w:t>)</w:t>
      </w:r>
      <w:r w:rsidR="00A21D5D" w:rsidRPr="00314226">
        <w:rPr>
          <w:rFonts w:ascii="Times New Roman" w:hAnsi="Times New Roman" w:cs="Times New Roman"/>
          <w:sz w:val="28"/>
          <w:szCs w:val="28"/>
        </w:rPr>
        <w:t xml:space="preserve"> обувь должна быть сменная, удобная, нескользящая, закрытого типа, легко моющаяся.</w:t>
      </w:r>
    </w:p>
    <w:p w14:paraId="6D277BF9" w14:textId="77777777" w:rsidR="00A21D5D" w:rsidRPr="00314226" w:rsidRDefault="00A21D5D" w:rsidP="00A21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226">
        <w:rPr>
          <w:rFonts w:ascii="Times New Roman" w:hAnsi="Times New Roman" w:cs="Times New Roman"/>
          <w:sz w:val="28"/>
          <w:szCs w:val="28"/>
        </w:rPr>
        <w:t>Санитарные требования к внешнему виду работника школьной столовой:</w:t>
      </w:r>
    </w:p>
    <w:p w14:paraId="1ECBE1C4" w14:textId="77777777" w:rsidR="00A21D5D" w:rsidRPr="00314226" w:rsidRDefault="00A21D5D" w:rsidP="00A21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314226">
        <w:rPr>
          <w:rFonts w:ascii="Times New Roman" w:hAnsi="Times New Roman" w:cs="Times New Roman"/>
          <w:sz w:val="28"/>
          <w:szCs w:val="28"/>
        </w:rPr>
        <w:t xml:space="preserve"> санитарная одежда чистая, тщательно отглажена;</w:t>
      </w:r>
    </w:p>
    <w:p w14:paraId="0EA0DBAC" w14:textId="77777777" w:rsidR="00A21D5D" w:rsidRPr="00314226" w:rsidRDefault="00A21D5D" w:rsidP="00A21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314226">
        <w:rPr>
          <w:rFonts w:ascii="Times New Roman" w:hAnsi="Times New Roman" w:cs="Times New Roman"/>
          <w:sz w:val="28"/>
          <w:szCs w:val="28"/>
        </w:rPr>
        <w:t xml:space="preserve"> волосы аккуратно убраны под колпак или косынку;</w:t>
      </w:r>
    </w:p>
    <w:p w14:paraId="4C180331" w14:textId="77777777" w:rsidR="00A21D5D" w:rsidRPr="00314226" w:rsidRDefault="00A21D5D" w:rsidP="00A21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314226">
        <w:rPr>
          <w:rFonts w:ascii="Times New Roman" w:hAnsi="Times New Roman" w:cs="Times New Roman"/>
          <w:sz w:val="28"/>
          <w:szCs w:val="28"/>
        </w:rPr>
        <w:t xml:space="preserve"> ногти коротко острижены, без лака;</w:t>
      </w:r>
    </w:p>
    <w:p w14:paraId="503F40FF" w14:textId="77777777" w:rsidR="00A21D5D" w:rsidRPr="00314226" w:rsidRDefault="00A21D5D" w:rsidP="00A21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4)</w:t>
      </w:r>
      <w:r w:rsidRPr="00314226">
        <w:rPr>
          <w:rFonts w:ascii="Times New Roman" w:hAnsi="Times New Roman" w:cs="Times New Roman"/>
          <w:sz w:val="28"/>
          <w:szCs w:val="28"/>
        </w:rPr>
        <w:t xml:space="preserve"> ювелирные украшения и другие бьющиеся предметы (часы и др.) отсутствуют;</w:t>
      </w:r>
    </w:p>
    <w:p w14:paraId="25AD5A71" w14:textId="77777777" w:rsidR="00A21D5D" w:rsidRPr="00314226" w:rsidRDefault="00A21D5D" w:rsidP="00A21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314226">
        <w:rPr>
          <w:rFonts w:ascii="Times New Roman" w:hAnsi="Times New Roman" w:cs="Times New Roman"/>
          <w:sz w:val="28"/>
          <w:szCs w:val="28"/>
        </w:rPr>
        <w:t xml:space="preserve"> карманы санитарной одежды не содержат посторонние предметы, не топорщатся и не портят внешний вид;</w:t>
      </w:r>
    </w:p>
    <w:p w14:paraId="067378CC" w14:textId="77777777" w:rsidR="00A21D5D" w:rsidRPr="00314226" w:rsidRDefault="00A21D5D" w:rsidP="00A21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Pr="00314226">
        <w:rPr>
          <w:rFonts w:ascii="Times New Roman" w:hAnsi="Times New Roman" w:cs="Times New Roman"/>
          <w:sz w:val="28"/>
          <w:szCs w:val="28"/>
        </w:rPr>
        <w:t>допускается ношение бейджа с именем и должностью на левой стороне куртки, рядом с карманом.</w:t>
      </w:r>
    </w:p>
    <w:p w14:paraId="16EDD220" w14:textId="77777777" w:rsidR="00A21D5D" w:rsidRPr="00314226" w:rsidRDefault="00A21D5D" w:rsidP="00A21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226">
        <w:rPr>
          <w:rFonts w:ascii="Times New Roman" w:hAnsi="Times New Roman" w:cs="Times New Roman"/>
          <w:sz w:val="28"/>
          <w:szCs w:val="28"/>
        </w:rPr>
        <w:t>Работник школьной столовой обязан:</w:t>
      </w:r>
    </w:p>
    <w:p w14:paraId="3CA2C8F4" w14:textId="77777777" w:rsidR="00A21D5D" w:rsidRPr="00314226" w:rsidRDefault="00A21D5D" w:rsidP="00A21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314226">
        <w:rPr>
          <w:rFonts w:ascii="Times New Roman" w:hAnsi="Times New Roman" w:cs="Times New Roman"/>
          <w:sz w:val="28"/>
          <w:szCs w:val="28"/>
        </w:rPr>
        <w:t xml:space="preserve"> оставлять верхнюю одежду, головной убор и личные вещи в гардеробе для персонала;</w:t>
      </w:r>
    </w:p>
    <w:p w14:paraId="4C03FC60" w14:textId="77777777" w:rsidR="00A21D5D" w:rsidRPr="00314226" w:rsidRDefault="00A21D5D" w:rsidP="00A21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314226">
        <w:rPr>
          <w:rFonts w:ascii="Times New Roman" w:hAnsi="Times New Roman" w:cs="Times New Roman"/>
          <w:sz w:val="28"/>
          <w:szCs w:val="28"/>
        </w:rPr>
        <w:t xml:space="preserve"> работать в санитарной одежде, по мере ее загрязнения менять на чистый комплект;</w:t>
      </w:r>
    </w:p>
    <w:p w14:paraId="4FF5D082" w14:textId="3356C548" w:rsidR="00A21D5D" w:rsidRPr="00314226" w:rsidRDefault="00A21D5D" w:rsidP="00A21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314226">
        <w:rPr>
          <w:rFonts w:ascii="Times New Roman" w:hAnsi="Times New Roman" w:cs="Times New Roman"/>
          <w:sz w:val="28"/>
          <w:szCs w:val="28"/>
        </w:rPr>
        <w:t xml:space="preserve"> тщательно мыть руки с мылом с последующей обработкой антисептическим средством по вирусному режиму перед началом работы</w:t>
      </w:r>
      <w:r w:rsidR="00A26B5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314226">
        <w:rPr>
          <w:rFonts w:ascii="Times New Roman" w:hAnsi="Times New Roman" w:cs="Times New Roman"/>
          <w:sz w:val="28"/>
          <w:szCs w:val="28"/>
        </w:rPr>
        <w:t xml:space="preserve"> и после посещения туалета, а также перед каждой сменой вида деятельности;</w:t>
      </w:r>
    </w:p>
    <w:p w14:paraId="244CD8B4" w14:textId="77777777" w:rsidR="00A21D5D" w:rsidRPr="00314226" w:rsidRDefault="00A21D5D" w:rsidP="00A21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314226">
        <w:rPr>
          <w:rFonts w:ascii="Times New Roman" w:hAnsi="Times New Roman" w:cs="Times New Roman"/>
          <w:sz w:val="28"/>
          <w:szCs w:val="28"/>
        </w:rPr>
        <w:t xml:space="preserve"> при посещении туалета снимать санитарную одежду;</w:t>
      </w:r>
    </w:p>
    <w:p w14:paraId="33224430" w14:textId="77777777" w:rsidR="00A21D5D" w:rsidRPr="00314226" w:rsidRDefault="00A21D5D" w:rsidP="00A21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314226">
        <w:rPr>
          <w:rFonts w:ascii="Times New Roman" w:hAnsi="Times New Roman" w:cs="Times New Roman"/>
          <w:sz w:val="28"/>
          <w:szCs w:val="28"/>
        </w:rPr>
        <w:t xml:space="preserve"> не выходить на улицу в санитарной одежде;</w:t>
      </w:r>
    </w:p>
    <w:p w14:paraId="449EB443" w14:textId="77777777" w:rsidR="00A21D5D" w:rsidRPr="00314226" w:rsidRDefault="00A21D5D" w:rsidP="00A21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Pr="00314226">
        <w:rPr>
          <w:rFonts w:ascii="Times New Roman" w:hAnsi="Times New Roman" w:cs="Times New Roman"/>
          <w:sz w:val="28"/>
          <w:szCs w:val="28"/>
        </w:rPr>
        <w:t xml:space="preserve"> не застегивать одежду булавками;</w:t>
      </w:r>
    </w:p>
    <w:p w14:paraId="17764B7A" w14:textId="77777777" w:rsidR="00A21D5D" w:rsidRPr="00314226" w:rsidRDefault="00A21D5D" w:rsidP="00A21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Pr="00314226">
        <w:rPr>
          <w:rFonts w:ascii="Times New Roman" w:hAnsi="Times New Roman" w:cs="Times New Roman"/>
          <w:sz w:val="28"/>
          <w:szCs w:val="28"/>
        </w:rPr>
        <w:t xml:space="preserve"> не принимать пищу и не курить на рабочем месте;</w:t>
      </w:r>
    </w:p>
    <w:p w14:paraId="303A58B2" w14:textId="77777777" w:rsidR="00A21D5D" w:rsidRPr="00314226" w:rsidRDefault="00A21D5D" w:rsidP="00A21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Pr="00314226">
        <w:rPr>
          <w:rFonts w:ascii="Times New Roman" w:hAnsi="Times New Roman" w:cs="Times New Roman"/>
          <w:sz w:val="28"/>
          <w:szCs w:val="28"/>
        </w:rPr>
        <w:t xml:space="preserve"> после обработки яиц, перед их разбивкой, надеть чистую санитарную одежду, вымыть руки с мылом.</w:t>
      </w:r>
    </w:p>
    <w:p w14:paraId="4969622E" w14:textId="77777777" w:rsidR="00A21D5D" w:rsidRPr="00314226" w:rsidRDefault="00A21D5D" w:rsidP="00A21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226">
        <w:rPr>
          <w:rFonts w:ascii="Times New Roman" w:hAnsi="Times New Roman" w:cs="Times New Roman"/>
          <w:sz w:val="28"/>
          <w:szCs w:val="28"/>
        </w:rPr>
        <w:t>При появлении признаков простудного заболевания, ангины или желудочно-кишечного расстройства, а т</w:t>
      </w:r>
      <w:r>
        <w:rPr>
          <w:rFonts w:ascii="Times New Roman" w:hAnsi="Times New Roman" w:cs="Times New Roman"/>
          <w:sz w:val="28"/>
          <w:szCs w:val="28"/>
        </w:rPr>
        <w:t>акже нагноений, порезов, ожогов</w:t>
      </w:r>
      <w:r w:rsidRPr="00314226">
        <w:rPr>
          <w:rFonts w:ascii="Times New Roman" w:hAnsi="Times New Roman" w:cs="Times New Roman"/>
          <w:sz w:val="28"/>
          <w:szCs w:val="28"/>
        </w:rPr>
        <w:t xml:space="preserve"> работник обязан сообщить об этом администрации и обратиться за медицинской помощью. Также работник обязан сообщать обо всех случаях заболевания кишечными инфекциями в своей семье.</w:t>
      </w:r>
    </w:p>
    <w:p w14:paraId="6AE85D6B" w14:textId="77777777" w:rsidR="00A21D5D" w:rsidRPr="00314226" w:rsidRDefault="00A21D5D" w:rsidP="00A21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226">
        <w:rPr>
          <w:rFonts w:ascii="Times New Roman" w:hAnsi="Times New Roman" w:cs="Times New Roman"/>
          <w:sz w:val="28"/>
          <w:szCs w:val="28"/>
        </w:rPr>
        <w:t>Лица с кишечными инфекциями, гнойничковыми заболеваниями кожи, воспалительными заболеваниями верхних дыхательных путей, ожогами или порезами временно отстраняются от работы. К работе они могут быть допущены только после выздоровления, медицинского обследования и заключения врача. Столовую необходимо обеспечить аптечкой для оказания первой медицинской помощи.</w:t>
      </w:r>
    </w:p>
    <w:p w14:paraId="6F54C27C" w14:textId="77777777" w:rsidR="00A21D5D" w:rsidRPr="00314226" w:rsidRDefault="00A21D5D" w:rsidP="00A21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226">
        <w:rPr>
          <w:rFonts w:ascii="Times New Roman" w:hAnsi="Times New Roman" w:cs="Times New Roman"/>
          <w:sz w:val="28"/>
          <w:szCs w:val="28"/>
        </w:rPr>
        <w:t>Руководитель организации обязан организовать регулярную централизованную стирку и починку санитарной одежды.</w:t>
      </w:r>
    </w:p>
    <w:p w14:paraId="21B60F8D" w14:textId="77777777" w:rsidR="00A21D5D" w:rsidRPr="00E56122" w:rsidRDefault="00A21D5D" w:rsidP="00A21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6122">
        <w:rPr>
          <w:rFonts w:ascii="Times New Roman" w:hAnsi="Times New Roman" w:cs="Times New Roman"/>
          <w:bCs/>
          <w:sz w:val="28"/>
          <w:szCs w:val="28"/>
        </w:rPr>
        <w:t>7.3. Соблюдение персоналом требований охраны труда</w:t>
      </w:r>
    </w:p>
    <w:p w14:paraId="607F5B7A" w14:textId="4CD59D0F" w:rsidR="00A21D5D" w:rsidRPr="00314226" w:rsidRDefault="00A21D5D" w:rsidP="00A21D5D">
      <w:pPr>
        <w:pStyle w:val="header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4226">
        <w:rPr>
          <w:bCs/>
          <w:sz w:val="28"/>
          <w:szCs w:val="28"/>
        </w:rPr>
        <w:t xml:space="preserve">Общие положения и требования охраны труда, предъявляемые </w:t>
      </w:r>
      <w:r w:rsidR="00A26B53">
        <w:rPr>
          <w:bCs/>
          <w:sz w:val="28"/>
          <w:szCs w:val="28"/>
        </w:rPr>
        <w:t xml:space="preserve">                                        </w:t>
      </w:r>
      <w:r w:rsidRPr="00314226">
        <w:rPr>
          <w:bCs/>
          <w:sz w:val="28"/>
          <w:szCs w:val="28"/>
        </w:rPr>
        <w:t xml:space="preserve">к организации производственных процессов, устанавливают Правила по охране труда при производстве отдельных видов пищевой продукции, </w:t>
      </w:r>
      <w:r w:rsidRPr="00314226">
        <w:rPr>
          <w:rFonts w:eastAsiaTheme="minorHAnsi"/>
          <w:sz w:val="28"/>
          <w:szCs w:val="28"/>
          <w:lang w:eastAsia="en-US"/>
        </w:rPr>
        <w:t xml:space="preserve">утвержденные приказом Министерства труда и социальной защиты Российской Федерации от 7 декабря 2020 года № 866н. Данный документ вступил в силу с 1 января </w:t>
      </w:r>
      <w:r w:rsidR="00E56122">
        <w:rPr>
          <w:rFonts w:eastAsiaTheme="minorHAnsi"/>
          <w:sz w:val="28"/>
          <w:szCs w:val="28"/>
          <w:lang w:eastAsia="en-US"/>
        </w:rPr>
        <w:t xml:space="preserve">                    </w:t>
      </w:r>
      <w:r w:rsidRPr="00314226">
        <w:rPr>
          <w:rFonts w:eastAsiaTheme="minorHAnsi"/>
          <w:sz w:val="28"/>
          <w:szCs w:val="28"/>
          <w:lang w:eastAsia="en-US"/>
        </w:rPr>
        <w:t>2021 года.</w:t>
      </w:r>
      <w:r w:rsidRPr="00314226">
        <w:rPr>
          <w:sz w:val="28"/>
          <w:szCs w:val="28"/>
        </w:rPr>
        <w:t xml:space="preserve"> </w:t>
      </w:r>
    </w:p>
    <w:p w14:paraId="10E54D8F" w14:textId="22F9BD04" w:rsidR="00A21D5D" w:rsidRPr="00314226" w:rsidRDefault="00A21D5D" w:rsidP="00A21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4226">
        <w:rPr>
          <w:rFonts w:ascii="Times New Roman" w:hAnsi="Times New Roman" w:cs="Times New Roman"/>
          <w:bCs/>
          <w:sz w:val="28"/>
          <w:szCs w:val="28"/>
        </w:rPr>
        <w:t xml:space="preserve">Требования охраны труда обязательны для исполнения юридическими </w:t>
      </w:r>
      <w:r w:rsidR="00A26B53">
        <w:rPr>
          <w:rFonts w:ascii="Times New Roman" w:hAnsi="Times New Roman" w:cs="Times New Roman"/>
          <w:bCs/>
          <w:sz w:val="28"/>
          <w:szCs w:val="28"/>
        </w:rPr>
        <w:t xml:space="preserve">                   </w:t>
      </w:r>
      <w:r w:rsidRPr="00314226">
        <w:rPr>
          <w:rFonts w:ascii="Times New Roman" w:hAnsi="Times New Roman" w:cs="Times New Roman"/>
          <w:bCs/>
          <w:sz w:val="28"/>
          <w:szCs w:val="28"/>
        </w:rPr>
        <w:t xml:space="preserve">и физическими лицами при осуществлении ими любых видов деятельности. Каждый работник имеет право на труд в условиях, соответствующих требованиям охраны труда. В школьных столовых обязанности по обеспечению безопасных условий и охраны труда в организации возлагаются в соответствии с Трудовым кодексом Российской Федерации на директора организации </w:t>
      </w:r>
      <w:r w:rsidR="00A26B53">
        <w:rPr>
          <w:rFonts w:ascii="Times New Roman" w:hAnsi="Times New Roman" w:cs="Times New Roman"/>
          <w:bCs/>
          <w:sz w:val="28"/>
          <w:szCs w:val="28"/>
        </w:rPr>
        <w:t xml:space="preserve">                               </w:t>
      </w:r>
      <w:r w:rsidRPr="00314226">
        <w:rPr>
          <w:rFonts w:ascii="Times New Roman" w:hAnsi="Times New Roman" w:cs="Times New Roman"/>
          <w:bCs/>
          <w:sz w:val="28"/>
          <w:szCs w:val="28"/>
        </w:rPr>
        <w:t>и заведующего столовой.</w:t>
      </w:r>
    </w:p>
    <w:p w14:paraId="47DD328D" w14:textId="77777777" w:rsidR="00A21D5D" w:rsidRPr="00314226" w:rsidRDefault="00A21D5D" w:rsidP="00A21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4226">
        <w:rPr>
          <w:rFonts w:ascii="Times New Roman" w:hAnsi="Times New Roman" w:cs="Times New Roman"/>
          <w:bCs/>
          <w:sz w:val="28"/>
          <w:szCs w:val="28"/>
        </w:rPr>
        <w:lastRenderedPageBreak/>
        <w:t>Разрабатывается план мероприятий по созданию безопасных условий труда.</w:t>
      </w:r>
    </w:p>
    <w:p w14:paraId="0BE92FA1" w14:textId="77777777" w:rsidR="00A21D5D" w:rsidRPr="00314226" w:rsidRDefault="00A21D5D" w:rsidP="00A21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4226">
        <w:rPr>
          <w:rFonts w:ascii="Times New Roman" w:hAnsi="Times New Roman" w:cs="Times New Roman"/>
          <w:bCs/>
          <w:sz w:val="28"/>
          <w:szCs w:val="28"/>
        </w:rPr>
        <w:t>Проводятся инструктажи:</w:t>
      </w:r>
    </w:p>
    <w:p w14:paraId="0BD4F641" w14:textId="77777777" w:rsidR="00A21D5D" w:rsidRPr="00314226" w:rsidRDefault="00A21D5D" w:rsidP="00A21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4226">
        <w:rPr>
          <w:rFonts w:ascii="Times New Roman" w:hAnsi="Times New Roman" w:cs="Times New Roman"/>
          <w:bCs/>
          <w:sz w:val="28"/>
          <w:szCs w:val="28"/>
        </w:rPr>
        <w:t>вводный инструктаж проходят все работники, впервые поступающие на работу, и учащиеся, направленные в пищеблоки для прохождения производственной практики;</w:t>
      </w:r>
    </w:p>
    <w:p w14:paraId="03F7C906" w14:textId="1E2029E6" w:rsidR="00A21D5D" w:rsidRPr="00314226" w:rsidRDefault="00A21D5D" w:rsidP="00A21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4226">
        <w:rPr>
          <w:rFonts w:ascii="Times New Roman" w:hAnsi="Times New Roman" w:cs="Times New Roman"/>
          <w:bCs/>
          <w:sz w:val="28"/>
          <w:szCs w:val="28"/>
        </w:rPr>
        <w:t xml:space="preserve">инструктаж на рабочем месте и повторный инструктаж проводят для закрепления и проверки знаний правил и инструкций по технике безопасности </w:t>
      </w:r>
      <w:r w:rsidR="00A26B53"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  <w:r w:rsidRPr="00314226">
        <w:rPr>
          <w:rFonts w:ascii="Times New Roman" w:hAnsi="Times New Roman" w:cs="Times New Roman"/>
          <w:bCs/>
          <w:sz w:val="28"/>
          <w:szCs w:val="28"/>
        </w:rPr>
        <w:t>и умения практически применять их;</w:t>
      </w:r>
    </w:p>
    <w:p w14:paraId="53E7A180" w14:textId="77777777" w:rsidR="00A21D5D" w:rsidRPr="00314226" w:rsidRDefault="00A21D5D" w:rsidP="00A21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4226">
        <w:rPr>
          <w:rFonts w:ascii="Times New Roman" w:hAnsi="Times New Roman" w:cs="Times New Roman"/>
          <w:bCs/>
          <w:sz w:val="28"/>
          <w:szCs w:val="28"/>
        </w:rPr>
        <w:t>внеплановый инструктаж проводят при изменении технологического процесса, приобретении нового оборудования, а также после несчастных случаев.</w:t>
      </w:r>
    </w:p>
    <w:p w14:paraId="782B9FC9" w14:textId="77777777" w:rsidR="00A21D5D" w:rsidRPr="00314226" w:rsidRDefault="00A21D5D" w:rsidP="00A21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4226">
        <w:rPr>
          <w:rFonts w:ascii="Times New Roman" w:hAnsi="Times New Roman" w:cs="Times New Roman"/>
          <w:bCs/>
          <w:sz w:val="28"/>
          <w:szCs w:val="28"/>
        </w:rPr>
        <w:t>Проведение всех инструктажей фиксируется в специальной книге.</w:t>
      </w:r>
    </w:p>
    <w:p w14:paraId="3C9DDEA0" w14:textId="77777777" w:rsidR="00A21D5D" w:rsidRPr="00314226" w:rsidRDefault="00A21D5D" w:rsidP="00A21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4226">
        <w:rPr>
          <w:rFonts w:ascii="Times New Roman" w:hAnsi="Times New Roman" w:cs="Times New Roman"/>
          <w:bCs/>
          <w:sz w:val="28"/>
          <w:szCs w:val="28"/>
        </w:rPr>
        <w:t>Ответственные лица осуществляют надзор за состоянием эксплуатируемого оборудования, машин, ограждений, за своевременным выполнением планово-предупредительного ремонта оборудования, автотранспорта (при наличии) и за безопасным проведением погрузочно-разгрузочных работ.</w:t>
      </w:r>
    </w:p>
    <w:p w14:paraId="0F727CAA" w14:textId="77777777" w:rsidR="00A21D5D" w:rsidRPr="00314226" w:rsidRDefault="00A21D5D" w:rsidP="00A21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4226">
        <w:rPr>
          <w:rFonts w:ascii="Times New Roman" w:hAnsi="Times New Roman" w:cs="Times New Roman"/>
          <w:bCs/>
          <w:sz w:val="28"/>
          <w:szCs w:val="28"/>
        </w:rPr>
        <w:t>Дополнительно проводятся выставки, лекции, показ диапозитивов, плакатов по охране труда и противопожарной технике.</w:t>
      </w:r>
    </w:p>
    <w:p w14:paraId="362545BF" w14:textId="02D582C8" w:rsidR="00A21D5D" w:rsidRDefault="00A21D5D" w:rsidP="00A21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4226">
        <w:rPr>
          <w:rFonts w:ascii="Times New Roman" w:hAnsi="Times New Roman" w:cs="Times New Roman"/>
          <w:bCs/>
          <w:sz w:val="28"/>
          <w:szCs w:val="28"/>
        </w:rPr>
        <w:t xml:space="preserve">При несчастном случае производят расследование и принимают меры </w:t>
      </w:r>
      <w:r w:rsidR="00A26B53">
        <w:rPr>
          <w:rFonts w:ascii="Times New Roman" w:hAnsi="Times New Roman" w:cs="Times New Roman"/>
          <w:bCs/>
          <w:sz w:val="28"/>
          <w:szCs w:val="28"/>
        </w:rPr>
        <w:t xml:space="preserve">                                </w:t>
      </w:r>
      <w:r w:rsidRPr="00314226">
        <w:rPr>
          <w:rFonts w:ascii="Times New Roman" w:hAnsi="Times New Roman" w:cs="Times New Roman"/>
          <w:bCs/>
          <w:sz w:val="28"/>
          <w:szCs w:val="28"/>
        </w:rPr>
        <w:t>к устранению вызвавших его причин.</w:t>
      </w:r>
    </w:p>
    <w:p w14:paraId="48BBD13B" w14:textId="77777777" w:rsidR="00E65E1D" w:rsidRPr="00314226" w:rsidRDefault="00E65E1D" w:rsidP="00A21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EF18EDF" w14:textId="7BA431F2" w:rsidR="00A21D5D" w:rsidRPr="003047C1" w:rsidRDefault="00E65E1D" w:rsidP="00E65E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501F">
        <w:rPr>
          <w:rFonts w:ascii="Times New Roman" w:hAnsi="Times New Roman" w:cs="Times New Roman"/>
          <w:bCs/>
          <w:color w:val="C0504D" w:themeColor="accent2"/>
          <w:sz w:val="28"/>
          <w:szCs w:val="28"/>
        </w:rPr>
        <w:t xml:space="preserve">         </w:t>
      </w:r>
      <w:r w:rsidRPr="003047C1">
        <w:rPr>
          <w:rFonts w:ascii="Times New Roman" w:hAnsi="Times New Roman" w:cs="Times New Roman"/>
          <w:bCs/>
          <w:sz w:val="28"/>
          <w:szCs w:val="28"/>
          <w:lang w:val="en-US"/>
        </w:rPr>
        <w:t>VIII</w:t>
      </w:r>
      <w:r w:rsidRPr="003047C1">
        <w:rPr>
          <w:rFonts w:ascii="Times New Roman" w:hAnsi="Times New Roman" w:cs="Times New Roman"/>
          <w:bCs/>
          <w:sz w:val="28"/>
          <w:szCs w:val="28"/>
        </w:rPr>
        <w:t>.</w:t>
      </w:r>
      <w:r w:rsidR="00A21D5D" w:rsidRPr="003047C1">
        <w:rPr>
          <w:rFonts w:ascii="Times New Roman" w:hAnsi="Times New Roman" w:cs="Times New Roman"/>
          <w:bCs/>
          <w:sz w:val="28"/>
          <w:szCs w:val="28"/>
        </w:rPr>
        <w:t xml:space="preserve"> Требования к организации питания обучающихся, не имеющих возможность посещать образовательные организации (обучающихся на дому)</w:t>
      </w:r>
      <w:r w:rsidRPr="003047C1">
        <w:rPr>
          <w:rFonts w:ascii="Times New Roman" w:hAnsi="Times New Roman" w:cs="Times New Roman"/>
          <w:bCs/>
          <w:sz w:val="28"/>
          <w:szCs w:val="28"/>
        </w:rPr>
        <w:t>.</w:t>
      </w:r>
    </w:p>
    <w:p w14:paraId="605B7A12" w14:textId="77777777" w:rsidR="00E65E1D" w:rsidRPr="003047C1" w:rsidRDefault="00E65E1D" w:rsidP="00A21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66348B6" w14:textId="3898B21A" w:rsidR="00E65E1D" w:rsidRPr="003047C1" w:rsidRDefault="00A21D5D" w:rsidP="00A21D5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047C1">
        <w:rPr>
          <w:color w:val="auto"/>
          <w:sz w:val="28"/>
          <w:szCs w:val="28"/>
        </w:rPr>
        <w:t xml:space="preserve">Для обеспечения горячим питанием </w:t>
      </w:r>
      <w:r w:rsidR="00E65E1D" w:rsidRPr="003047C1">
        <w:rPr>
          <w:color w:val="auto"/>
          <w:sz w:val="28"/>
          <w:szCs w:val="28"/>
        </w:rPr>
        <w:t xml:space="preserve">обучающихся </w:t>
      </w:r>
      <w:r w:rsidRPr="003047C1">
        <w:rPr>
          <w:color w:val="auto"/>
          <w:sz w:val="28"/>
          <w:szCs w:val="28"/>
        </w:rPr>
        <w:t>образовательной организации</w:t>
      </w:r>
      <w:r w:rsidR="008C501F" w:rsidRPr="003047C1">
        <w:rPr>
          <w:color w:val="auto"/>
          <w:sz w:val="28"/>
          <w:szCs w:val="28"/>
        </w:rPr>
        <w:t>,</w:t>
      </w:r>
      <w:r w:rsidR="00E65E1D" w:rsidRPr="003047C1">
        <w:rPr>
          <w:color w:val="auto"/>
          <w:sz w:val="28"/>
          <w:szCs w:val="28"/>
        </w:rPr>
        <w:t xml:space="preserve"> </w:t>
      </w:r>
      <w:r w:rsidRPr="003047C1">
        <w:rPr>
          <w:color w:val="auto"/>
          <w:sz w:val="28"/>
          <w:szCs w:val="28"/>
        </w:rPr>
        <w:t>не имеющих возможности посещать образовательные организации</w:t>
      </w:r>
      <w:r w:rsidR="00E65E1D" w:rsidRPr="003047C1">
        <w:rPr>
          <w:color w:val="auto"/>
          <w:sz w:val="28"/>
          <w:szCs w:val="28"/>
        </w:rPr>
        <w:t xml:space="preserve"> (далее – обучающихся на дому)</w:t>
      </w:r>
      <w:r w:rsidRPr="003047C1">
        <w:rPr>
          <w:color w:val="auto"/>
          <w:sz w:val="28"/>
          <w:szCs w:val="28"/>
        </w:rPr>
        <w:t>, предусматрива</w:t>
      </w:r>
      <w:r w:rsidR="008C501F" w:rsidRPr="003047C1">
        <w:rPr>
          <w:color w:val="auto"/>
          <w:sz w:val="28"/>
          <w:szCs w:val="28"/>
        </w:rPr>
        <w:t>е</w:t>
      </w:r>
      <w:r w:rsidRPr="003047C1">
        <w:rPr>
          <w:color w:val="auto"/>
          <w:sz w:val="28"/>
          <w:szCs w:val="28"/>
        </w:rPr>
        <w:t xml:space="preserve">тся выплата компенсации </w:t>
      </w:r>
      <w:r w:rsidR="00E65E1D" w:rsidRPr="003047C1">
        <w:rPr>
          <w:color w:val="auto"/>
          <w:sz w:val="28"/>
          <w:szCs w:val="28"/>
        </w:rPr>
        <w:t xml:space="preserve">                        </w:t>
      </w:r>
      <w:r w:rsidRPr="003047C1">
        <w:rPr>
          <w:color w:val="auto"/>
          <w:sz w:val="28"/>
          <w:szCs w:val="28"/>
        </w:rPr>
        <w:t>в</w:t>
      </w:r>
      <w:r w:rsidR="00E65E1D" w:rsidRPr="003047C1">
        <w:rPr>
          <w:color w:val="auto"/>
          <w:sz w:val="28"/>
          <w:szCs w:val="28"/>
        </w:rPr>
        <w:t xml:space="preserve"> </w:t>
      </w:r>
      <w:r w:rsidRPr="003047C1">
        <w:rPr>
          <w:color w:val="auto"/>
          <w:sz w:val="28"/>
          <w:szCs w:val="28"/>
        </w:rPr>
        <w:t xml:space="preserve">денежном эквиваленте, исходя из стоимости продуктового набора. </w:t>
      </w:r>
    </w:p>
    <w:p w14:paraId="2402DCBA" w14:textId="774ED6DF" w:rsidR="00A21D5D" w:rsidRPr="003047C1" w:rsidRDefault="00E65E1D" w:rsidP="00E65E1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047C1">
        <w:rPr>
          <w:color w:val="auto"/>
          <w:sz w:val="28"/>
          <w:szCs w:val="28"/>
        </w:rPr>
        <w:t xml:space="preserve">Порядок обеспечения бесплатным питанием обучающихся на дому  устанавливается учредителями общеобразовательных организаций. </w:t>
      </w:r>
    </w:p>
    <w:p w14:paraId="65CCC1EF" w14:textId="77777777" w:rsidR="00E65E1D" w:rsidRPr="00E65E1D" w:rsidRDefault="00E65E1D" w:rsidP="00E65E1D">
      <w:pPr>
        <w:pStyle w:val="Default"/>
        <w:ind w:firstLine="709"/>
        <w:jc w:val="both"/>
        <w:rPr>
          <w:sz w:val="28"/>
          <w:szCs w:val="28"/>
        </w:rPr>
      </w:pPr>
    </w:p>
    <w:p w14:paraId="1CDA8BA3" w14:textId="4F949C76" w:rsidR="00A21D5D" w:rsidRPr="005E4972" w:rsidRDefault="00E65E1D" w:rsidP="00A21D5D">
      <w:pPr>
        <w:pStyle w:val="header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E4972">
        <w:rPr>
          <w:sz w:val="28"/>
          <w:szCs w:val="28"/>
          <w:lang w:val="en-US"/>
        </w:rPr>
        <w:t>IX</w:t>
      </w:r>
      <w:r w:rsidRPr="005E4972">
        <w:rPr>
          <w:sz w:val="28"/>
          <w:szCs w:val="28"/>
        </w:rPr>
        <w:t xml:space="preserve">. </w:t>
      </w:r>
      <w:bookmarkStart w:id="45" w:name="_Hlk149652165"/>
      <w:r w:rsidR="00A21D5D" w:rsidRPr="005E4972">
        <w:rPr>
          <w:sz w:val="28"/>
          <w:szCs w:val="28"/>
        </w:rPr>
        <w:t>Требования к организации питания обучающихся, страдающих заболеваниями, сопровождающимися ограничениями в рационе</w:t>
      </w:r>
      <w:r w:rsidR="005E4972" w:rsidRPr="005E4972">
        <w:rPr>
          <w:sz w:val="28"/>
          <w:szCs w:val="28"/>
        </w:rPr>
        <w:t>.</w:t>
      </w:r>
    </w:p>
    <w:p w14:paraId="51277EB1" w14:textId="77777777" w:rsidR="00E65E1D" w:rsidRPr="00DB0431" w:rsidRDefault="00E65E1D" w:rsidP="00A21D5D">
      <w:pPr>
        <w:pStyle w:val="headertext"/>
        <w:spacing w:before="0" w:beforeAutospacing="0" w:after="0" w:afterAutospacing="0"/>
        <w:ind w:firstLine="709"/>
        <w:jc w:val="both"/>
        <w:rPr>
          <w:color w:val="4F81BD" w:themeColor="accent1"/>
          <w:sz w:val="28"/>
          <w:szCs w:val="28"/>
        </w:rPr>
      </w:pPr>
    </w:p>
    <w:p w14:paraId="3157A6EE" w14:textId="43A04125" w:rsidR="00EE71AB" w:rsidRPr="005E4972" w:rsidRDefault="00EE71AB" w:rsidP="00EE71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972">
        <w:rPr>
          <w:rFonts w:ascii="Times New Roman" w:hAnsi="Times New Roman" w:cs="Times New Roman"/>
          <w:sz w:val="28"/>
          <w:szCs w:val="28"/>
        </w:rPr>
        <w:t xml:space="preserve">Для детей, нуждающихся в лечебном и диетическом питании, </w:t>
      </w:r>
      <w:r w:rsidR="0076345E" w:rsidRPr="005E4972">
        <w:rPr>
          <w:rFonts w:ascii="Times New Roman" w:hAnsi="Times New Roman" w:cs="Times New Roman"/>
          <w:sz w:val="28"/>
          <w:szCs w:val="28"/>
        </w:rPr>
        <w:t xml:space="preserve">на базе общеобразовательного учреждения </w:t>
      </w:r>
      <w:r w:rsidRPr="005E4972">
        <w:rPr>
          <w:rFonts w:ascii="Times New Roman" w:hAnsi="Times New Roman" w:cs="Times New Roman"/>
          <w:sz w:val="28"/>
          <w:szCs w:val="28"/>
        </w:rPr>
        <w:t>должно быть организовано индивидуальное питание в соответствии с представленными родителями (законными представителями)</w:t>
      </w:r>
      <w:r w:rsidR="0076345E" w:rsidRPr="005E4972">
        <w:rPr>
          <w:rFonts w:ascii="Times New Roman" w:hAnsi="Times New Roman" w:cs="Times New Roman"/>
          <w:sz w:val="28"/>
          <w:szCs w:val="28"/>
        </w:rPr>
        <w:t xml:space="preserve"> обучающихся </w:t>
      </w:r>
      <w:r w:rsidRPr="005E4972">
        <w:rPr>
          <w:rFonts w:ascii="Times New Roman" w:hAnsi="Times New Roman" w:cs="Times New Roman"/>
          <w:sz w:val="28"/>
          <w:szCs w:val="28"/>
        </w:rPr>
        <w:t xml:space="preserve">назначениями лечащего врача. </w:t>
      </w:r>
    </w:p>
    <w:p w14:paraId="72344B65" w14:textId="25F81324" w:rsidR="00EE71AB" w:rsidRPr="005E4972" w:rsidRDefault="00EE71AB" w:rsidP="00EE71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4972">
        <w:rPr>
          <w:rFonts w:ascii="Times New Roman" w:hAnsi="Times New Roman" w:cs="Times New Roman"/>
          <w:color w:val="000000"/>
          <w:sz w:val="28"/>
          <w:szCs w:val="28"/>
        </w:rPr>
        <w:t xml:space="preserve">Алгоритм организации индивидуального питания в организованном детском коллективе содержится в методических рекомендациях </w:t>
      </w:r>
      <w:r w:rsidR="005E497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</w:t>
      </w:r>
      <w:r w:rsidRPr="005E4972">
        <w:rPr>
          <w:rFonts w:ascii="Times New Roman" w:hAnsi="Times New Roman" w:cs="Times New Roman"/>
          <w:color w:val="000000"/>
          <w:sz w:val="28"/>
          <w:szCs w:val="28"/>
        </w:rPr>
        <w:t xml:space="preserve">«МР 2.4.0162-19.2.4. Гигиена детей и подростков. Особенности организации питания детей, страдающим сахарным диабетом и иными заболеваниями, сопровождающимися ограничениями в питании (в общеобразовательных </w:t>
      </w:r>
      <w:r w:rsidR="005E497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</w:t>
      </w:r>
      <w:r w:rsidRPr="005E4972">
        <w:rPr>
          <w:rFonts w:ascii="Times New Roman" w:hAnsi="Times New Roman" w:cs="Times New Roman"/>
          <w:color w:val="000000"/>
          <w:sz w:val="28"/>
          <w:szCs w:val="28"/>
        </w:rPr>
        <w:t xml:space="preserve">и оздоровительных организациях)», в которых, в том числе представлены рекомендуемые наборы продуктов по приемам пищи и набор технологических </w:t>
      </w:r>
      <w:r w:rsidRPr="005E4972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карт на блюда для питания, которые рекомендуется использовать при составлении меню</w:t>
      </w:r>
      <w:r w:rsidR="00FB1DA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6A8E056" w14:textId="0C206695" w:rsidR="00EE71AB" w:rsidRPr="00653FE0" w:rsidRDefault="00EE71AB" w:rsidP="00653FE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497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A356D" w:rsidRPr="00AA35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A356D" w:rsidRPr="005E4972">
        <w:rPr>
          <w:rFonts w:ascii="Times New Roman" w:hAnsi="Times New Roman" w:cs="Times New Roman"/>
          <w:color w:val="000000"/>
          <w:sz w:val="28"/>
          <w:szCs w:val="28"/>
        </w:rPr>
        <w:t>Порядок и особенности обеспечения питанием детей, нуждающихся                                  в индивидуальной организации питания, регламентируются локальными нормативными правовыми актами общеобразовательных организаций</w:t>
      </w:r>
    </w:p>
    <w:bookmarkEnd w:id="45"/>
    <w:p w14:paraId="77B32971" w14:textId="1662F933" w:rsidR="00A21D5D" w:rsidRPr="00314226" w:rsidRDefault="00A21D5D" w:rsidP="00A21D5D">
      <w:pPr>
        <w:pStyle w:val="Default"/>
        <w:ind w:firstLine="709"/>
        <w:jc w:val="both"/>
        <w:rPr>
          <w:sz w:val="28"/>
          <w:szCs w:val="28"/>
        </w:rPr>
      </w:pPr>
      <w:r w:rsidRPr="00314226">
        <w:rPr>
          <w:iCs/>
          <w:sz w:val="28"/>
          <w:szCs w:val="28"/>
        </w:rPr>
        <w:t>Аллергия</w:t>
      </w:r>
      <w:r w:rsidR="00653FE0">
        <w:rPr>
          <w:iCs/>
          <w:sz w:val="28"/>
          <w:szCs w:val="28"/>
        </w:rPr>
        <w:t>.</w:t>
      </w:r>
      <w:r w:rsidRPr="00314226">
        <w:rPr>
          <w:iCs/>
          <w:sz w:val="28"/>
          <w:szCs w:val="28"/>
        </w:rPr>
        <w:t xml:space="preserve"> </w:t>
      </w:r>
    </w:p>
    <w:p w14:paraId="2F49CAF7" w14:textId="5CA44973" w:rsidR="00A21D5D" w:rsidRPr="00314226" w:rsidRDefault="00A21D5D" w:rsidP="00A21D5D">
      <w:pPr>
        <w:pStyle w:val="Default"/>
        <w:ind w:firstLine="709"/>
        <w:jc w:val="both"/>
        <w:rPr>
          <w:sz w:val="28"/>
          <w:szCs w:val="28"/>
        </w:rPr>
      </w:pPr>
      <w:r w:rsidRPr="00314226">
        <w:rPr>
          <w:sz w:val="28"/>
          <w:szCs w:val="28"/>
        </w:rPr>
        <w:t xml:space="preserve">Проведение диетотерапии у детей с пищевой аллергией предусматривает элиминацию из питания причиннозначимых в ее развитии пищевых продуктов. При обострении аллергического процесса проводится исключение из питания высокоаллергенных и перекрестно реагирующих пищевых продуктов </w:t>
      </w:r>
      <w:r w:rsidR="00544F75">
        <w:rPr>
          <w:sz w:val="28"/>
          <w:szCs w:val="28"/>
        </w:rPr>
        <w:t xml:space="preserve">                                  </w:t>
      </w:r>
      <w:r w:rsidRPr="00314226">
        <w:rPr>
          <w:sz w:val="28"/>
          <w:szCs w:val="28"/>
        </w:rPr>
        <w:t>и осуществление замены исключенных продуктов переносимыми продуктами или лечебными смесями. По достижении клинической ремиссии болезни питательный рацион может быть расширен за счет ранее исключенных продуктов в случае достижения толерантности к ним.</w:t>
      </w:r>
    </w:p>
    <w:p w14:paraId="3CFC2366" w14:textId="77777777" w:rsidR="00A21D5D" w:rsidRPr="00314226" w:rsidRDefault="00A21D5D" w:rsidP="00A21D5D">
      <w:pPr>
        <w:pStyle w:val="Default"/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>Для</w:t>
      </w:r>
      <w:r w:rsidRPr="00314226">
        <w:rPr>
          <w:rFonts w:eastAsia="Times New Roman"/>
          <w:sz w:val="28"/>
          <w:szCs w:val="28"/>
          <w:lang w:eastAsia="ru-RU"/>
        </w:rPr>
        <w:t xml:space="preserve"> обеспечения безопасного и здорового пи</w:t>
      </w:r>
      <w:r>
        <w:rPr>
          <w:rFonts w:eastAsia="Times New Roman"/>
          <w:sz w:val="28"/>
          <w:szCs w:val="28"/>
          <w:lang w:eastAsia="ru-RU"/>
        </w:rPr>
        <w:t>тания детей с пищевой аллергией</w:t>
      </w:r>
      <w:r w:rsidRPr="00314226">
        <w:rPr>
          <w:rFonts w:eastAsia="Times New Roman"/>
          <w:sz w:val="28"/>
          <w:szCs w:val="28"/>
          <w:lang w:eastAsia="ru-RU"/>
        </w:rPr>
        <w:t xml:space="preserve"> администрации школы совместно с родителями рекомендуется проработать вопросы организации питания ребенка, проинформировать классного руководителя, работников столовой о наличии у ребенка пищевой аллергии.</w:t>
      </w:r>
    </w:p>
    <w:p w14:paraId="2FE6C657" w14:textId="60110DC9" w:rsidR="00A21D5D" w:rsidRPr="00314226" w:rsidRDefault="00FB1DA9" w:rsidP="00A21D5D">
      <w:pPr>
        <w:pStyle w:val="Default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Сахарный д</w:t>
      </w:r>
      <w:r w:rsidR="00A21D5D" w:rsidRPr="00314226">
        <w:rPr>
          <w:iCs/>
          <w:sz w:val="28"/>
          <w:szCs w:val="28"/>
        </w:rPr>
        <w:t>иабет</w:t>
      </w:r>
      <w:r w:rsidR="00653FE0">
        <w:rPr>
          <w:iCs/>
          <w:sz w:val="28"/>
          <w:szCs w:val="28"/>
        </w:rPr>
        <w:t>.</w:t>
      </w:r>
      <w:r w:rsidR="00A21D5D" w:rsidRPr="00314226">
        <w:rPr>
          <w:iCs/>
          <w:sz w:val="28"/>
          <w:szCs w:val="28"/>
        </w:rPr>
        <w:t xml:space="preserve"> </w:t>
      </w:r>
    </w:p>
    <w:p w14:paraId="4353B99E" w14:textId="707DAE9D" w:rsidR="00A21D5D" w:rsidRPr="00314226" w:rsidRDefault="00A21D5D" w:rsidP="00A21D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226">
        <w:rPr>
          <w:rFonts w:ascii="Times New Roman" w:hAnsi="Times New Roman" w:cs="Times New Roman"/>
          <w:sz w:val="28"/>
          <w:szCs w:val="28"/>
        </w:rPr>
        <w:t xml:space="preserve">Рацион питания детей с </w:t>
      </w:r>
      <w:r w:rsidR="00FB1DA9">
        <w:rPr>
          <w:rFonts w:ascii="Times New Roman" w:hAnsi="Times New Roman" w:cs="Times New Roman"/>
          <w:sz w:val="28"/>
          <w:szCs w:val="28"/>
        </w:rPr>
        <w:t xml:space="preserve">сахарным </w:t>
      </w:r>
      <w:r w:rsidRPr="00314226">
        <w:rPr>
          <w:rFonts w:ascii="Times New Roman" w:hAnsi="Times New Roman" w:cs="Times New Roman"/>
          <w:sz w:val="28"/>
          <w:szCs w:val="28"/>
        </w:rPr>
        <w:t xml:space="preserve">диабетом абсолютно полноценный </w:t>
      </w:r>
      <w:r w:rsidR="00EC6412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314226">
        <w:rPr>
          <w:rFonts w:ascii="Times New Roman" w:hAnsi="Times New Roman" w:cs="Times New Roman"/>
          <w:sz w:val="28"/>
          <w:szCs w:val="28"/>
        </w:rPr>
        <w:t>и сориентирован на полезное для здоровья питание всех детей. Им не нужны специальные «диабетические» продукты.</w:t>
      </w:r>
    </w:p>
    <w:p w14:paraId="7E04BD35" w14:textId="77777777" w:rsidR="00A21D5D" w:rsidRPr="00314226" w:rsidRDefault="00A21D5D" w:rsidP="00A21D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меню для ребенка с сахарным диабетом рекомендуется включать продукты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422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источники полноценного белка (творог, мясо, рыба, птица, яйца, сыр, гречка, рис, фасоль, овес) и продукты с низким гликемическим индексом (перец сладкий, баклажаны, брокколи, цв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етная капуста, спаржевая фасоль,</w:t>
      </w:r>
      <w:r w:rsidRPr="0031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свежая зелень, листовая зелень, фрукты, бобовые, макаронные изделия из муки твердых сортов).</w:t>
      </w:r>
    </w:p>
    <w:p w14:paraId="16DBA027" w14:textId="6FF7404A" w:rsidR="00A21D5D" w:rsidRPr="00314226" w:rsidRDefault="00A21D5D" w:rsidP="00A21D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предотвращения риска развития избыточной массы тела у детей </w:t>
      </w:r>
      <w:r w:rsidR="00F76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</w:t>
      </w:r>
      <w:r w:rsidRPr="0031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сахарным диабетом общее потребление жиров рекомендуется сократить </w:t>
      </w:r>
      <w:r w:rsidR="00A26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</w:t>
      </w:r>
      <w:r w:rsidRPr="0031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30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от суточной калорийности рациона.</w:t>
      </w:r>
    </w:p>
    <w:p w14:paraId="029BC26D" w14:textId="77777777" w:rsidR="00A21D5D" w:rsidRPr="00314226" w:rsidRDefault="00A21D5D" w:rsidP="00A21D5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14226">
        <w:rPr>
          <w:color w:val="auto"/>
          <w:sz w:val="28"/>
          <w:szCs w:val="28"/>
        </w:rPr>
        <w:t xml:space="preserve">Для детей, больных сахарным диабетом, в обязательном порядке должно быть организовано питание с интервалом в приеме пищи не более 4 часов. </w:t>
      </w:r>
    </w:p>
    <w:p w14:paraId="2C7E834D" w14:textId="77777777" w:rsidR="00A21D5D" w:rsidRPr="00314226" w:rsidRDefault="00A21D5D" w:rsidP="00A21D5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14226">
        <w:rPr>
          <w:color w:val="auto"/>
          <w:sz w:val="28"/>
          <w:szCs w:val="28"/>
        </w:rPr>
        <w:t xml:space="preserve">Приемы пищи должны осуществляться четко по расписанию. Режим питания детей с диабетом может соответствовать режиму питания остальных учеников (завтрак, обед, полдник и ужин). Если профиль действия инсулина диктует необходимость действия в режим питания дополнительных перекусов, этот вопрос должен быть обсужден с родителями, определен порядок организации и время проведения перекусов. </w:t>
      </w:r>
    </w:p>
    <w:p w14:paraId="0C7FE131" w14:textId="1A4C99D8" w:rsidR="00A21D5D" w:rsidRPr="00314226" w:rsidRDefault="00A21D5D" w:rsidP="00A21D5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14226">
        <w:rPr>
          <w:color w:val="auto"/>
          <w:sz w:val="28"/>
          <w:szCs w:val="28"/>
        </w:rPr>
        <w:t xml:space="preserve">При приготовлении блюд для детей с сахарным диабетом работники пищеблока должны четко соблюдать технологию, информировать родителей </w:t>
      </w:r>
      <w:r w:rsidR="00A26B53">
        <w:rPr>
          <w:color w:val="auto"/>
          <w:sz w:val="28"/>
          <w:szCs w:val="28"/>
        </w:rPr>
        <w:t xml:space="preserve">                        </w:t>
      </w:r>
      <w:r w:rsidRPr="00314226">
        <w:rPr>
          <w:color w:val="auto"/>
          <w:sz w:val="28"/>
          <w:szCs w:val="28"/>
        </w:rPr>
        <w:t>о калорийности рациона питания, содержани</w:t>
      </w:r>
      <w:r>
        <w:rPr>
          <w:color w:val="auto"/>
          <w:sz w:val="28"/>
          <w:szCs w:val="28"/>
        </w:rPr>
        <w:t>и</w:t>
      </w:r>
      <w:r w:rsidRPr="00314226">
        <w:rPr>
          <w:color w:val="auto"/>
          <w:sz w:val="28"/>
          <w:szCs w:val="28"/>
        </w:rPr>
        <w:t xml:space="preserve"> белков, жиров и углеводов для правильного расчета к введению дозы инсулина, в том числе </w:t>
      </w:r>
      <w:r>
        <w:rPr>
          <w:color w:val="auto"/>
          <w:sz w:val="28"/>
          <w:szCs w:val="28"/>
        </w:rPr>
        <w:t>на сайте</w:t>
      </w:r>
      <w:r w:rsidRPr="00314226">
        <w:rPr>
          <w:color w:val="auto"/>
          <w:sz w:val="28"/>
          <w:szCs w:val="28"/>
        </w:rPr>
        <w:t xml:space="preserve"> образовательной организации. </w:t>
      </w:r>
    </w:p>
    <w:p w14:paraId="20EED278" w14:textId="77777777" w:rsidR="00A21D5D" w:rsidRPr="00314226" w:rsidRDefault="00A21D5D" w:rsidP="00A21D5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14226">
        <w:rPr>
          <w:color w:val="auto"/>
          <w:sz w:val="28"/>
          <w:szCs w:val="28"/>
        </w:rPr>
        <w:t>Для детей, приносящих еду из дома, в соответствии с медицинскими показаниями, приготовленную родителями</w:t>
      </w:r>
      <w:r>
        <w:rPr>
          <w:color w:val="auto"/>
          <w:sz w:val="28"/>
          <w:szCs w:val="28"/>
        </w:rPr>
        <w:t>,</w:t>
      </w:r>
      <w:r w:rsidRPr="00314226">
        <w:rPr>
          <w:color w:val="auto"/>
          <w:sz w:val="28"/>
          <w:szCs w:val="28"/>
        </w:rPr>
        <w:t xml:space="preserve"> должны быть обеспечены условия </w:t>
      </w:r>
      <w:r w:rsidRPr="00314226">
        <w:rPr>
          <w:color w:val="auto"/>
          <w:sz w:val="28"/>
          <w:szCs w:val="28"/>
        </w:rPr>
        <w:lastRenderedPageBreak/>
        <w:t xml:space="preserve">для ее хранения (холодильник, шкаф) и разогрева (микроволновая печь). Работники столовой должны быть проинформированы о детях, больных сахарным диабетом, и проинструктированы о действиях в случае возникновения у них гипогликемии, а также особенностях организации питания. </w:t>
      </w:r>
    </w:p>
    <w:p w14:paraId="050D0BE1" w14:textId="5E4EF6E8" w:rsidR="00A21D5D" w:rsidRPr="00314226" w:rsidRDefault="00A21D5D" w:rsidP="00A21D5D">
      <w:pPr>
        <w:pStyle w:val="Default"/>
        <w:ind w:firstLine="709"/>
        <w:jc w:val="both"/>
        <w:rPr>
          <w:iCs/>
          <w:color w:val="auto"/>
          <w:sz w:val="28"/>
          <w:szCs w:val="28"/>
        </w:rPr>
      </w:pPr>
      <w:r w:rsidRPr="00314226">
        <w:rPr>
          <w:iCs/>
          <w:color w:val="auto"/>
          <w:sz w:val="28"/>
          <w:szCs w:val="28"/>
        </w:rPr>
        <w:t>Целиакия</w:t>
      </w:r>
      <w:r w:rsidR="00653FE0">
        <w:rPr>
          <w:iCs/>
          <w:color w:val="auto"/>
          <w:sz w:val="28"/>
          <w:szCs w:val="28"/>
        </w:rPr>
        <w:t>.</w:t>
      </w:r>
    </w:p>
    <w:p w14:paraId="608D78C0" w14:textId="4A8966CD" w:rsidR="00A21D5D" w:rsidRPr="00314226" w:rsidRDefault="00A21D5D" w:rsidP="00A21D5D">
      <w:pPr>
        <w:pStyle w:val="Default"/>
        <w:ind w:firstLine="709"/>
        <w:jc w:val="both"/>
        <w:rPr>
          <w:sz w:val="28"/>
          <w:szCs w:val="28"/>
        </w:rPr>
      </w:pPr>
      <w:r w:rsidRPr="00314226">
        <w:rPr>
          <w:sz w:val="28"/>
          <w:szCs w:val="28"/>
        </w:rPr>
        <w:t xml:space="preserve">До настоящего времени единственным эффективным и доступным методом лечения и профилактики осложнений при целиакии является строгая пожизненная безглютеновая диета, подразумевающая исключение из питания продуктов и блюд, содержащих в своем составе пшеницу, рожь, ячмень, овес. </w:t>
      </w:r>
      <w:r w:rsidRPr="00314226">
        <w:rPr>
          <w:color w:val="auto"/>
          <w:sz w:val="28"/>
          <w:szCs w:val="28"/>
        </w:rPr>
        <w:t xml:space="preserve">Также исключаются продукты промышленного производства, содержащие глютен – полуфабрикаты мясные и рыбные, колбасные изделия, мясные </w:t>
      </w:r>
      <w:r w:rsidR="00F76960">
        <w:rPr>
          <w:color w:val="auto"/>
          <w:sz w:val="28"/>
          <w:szCs w:val="28"/>
        </w:rPr>
        <w:t xml:space="preserve">                                </w:t>
      </w:r>
      <w:r w:rsidRPr="00314226">
        <w:rPr>
          <w:color w:val="auto"/>
          <w:sz w:val="28"/>
          <w:szCs w:val="28"/>
        </w:rPr>
        <w:t>и рыбные консервы, молочные продукты (йогурты, творожки, сырки), кукурузные хлопья, полуфабрикаты овощные в панировке. В меню должны быть включены каши из гречневой и рисовой круп.</w:t>
      </w:r>
    </w:p>
    <w:p w14:paraId="2E5E3891" w14:textId="5E0B9412" w:rsidR="00A21D5D" w:rsidRPr="00314226" w:rsidRDefault="00A21D5D" w:rsidP="00A21D5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14226">
        <w:rPr>
          <w:color w:val="auto"/>
          <w:sz w:val="28"/>
          <w:szCs w:val="28"/>
        </w:rPr>
        <w:t xml:space="preserve">Приготовление питания для детей с диагнозом целиакия имеет ряд особенностей. Во избежание попадания малейших примесей глютена в пищу ребенка все безглютеновые продукты должны храниться в отдельном месте. </w:t>
      </w:r>
      <w:r w:rsidR="00F76960">
        <w:rPr>
          <w:color w:val="auto"/>
          <w:sz w:val="28"/>
          <w:szCs w:val="28"/>
        </w:rPr>
        <w:t xml:space="preserve">                 </w:t>
      </w:r>
      <w:r w:rsidRPr="00314226">
        <w:rPr>
          <w:color w:val="auto"/>
          <w:sz w:val="28"/>
          <w:szCs w:val="28"/>
        </w:rPr>
        <w:t xml:space="preserve">На пищеблоке для приготовления пищи рекомендуется выделить отдельное помещение, оборудованное технологическими столами (не менее двух – для сырой и готовой продукции), разделочным инвентарем и моечной ванны. Необходимо иметь отдельные технологические столы, кухонную посуду </w:t>
      </w:r>
      <w:r w:rsidR="00653FE0">
        <w:rPr>
          <w:color w:val="auto"/>
          <w:sz w:val="28"/>
          <w:szCs w:val="28"/>
        </w:rPr>
        <w:t xml:space="preserve">                           </w:t>
      </w:r>
      <w:r w:rsidRPr="00314226">
        <w:rPr>
          <w:color w:val="auto"/>
          <w:sz w:val="28"/>
          <w:szCs w:val="28"/>
        </w:rPr>
        <w:t xml:space="preserve">и разделочный инвентарь. </w:t>
      </w:r>
    </w:p>
    <w:p w14:paraId="6FACCBD8" w14:textId="2E65F0C0" w:rsidR="00A21D5D" w:rsidRPr="00314226" w:rsidRDefault="00A21D5D" w:rsidP="00A21D5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14226">
        <w:rPr>
          <w:color w:val="auto"/>
          <w:sz w:val="28"/>
          <w:szCs w:val="28"/>
        </w:rPr>
        <w:t xml:space="preserve">Посуда и столовые приборы должны отличаться цветом или рисунком </w:t>
      </w:r>
      <w:r w:rsidR="00653FE0">
        <w:rPr>
          <w:color w:val="auto"/>
          <w:sz w:val="28"/>
          <w:szCs w:val="28"/>
        </w:rPr>
        <w:t xml:space="preserve">                 </w:t>
      </w:r>
      <w:r w:rsidRPr="00314226">
        <w:rPr>
          <w:color w:val="auto"/>
          <w:sz w:val="28"/>
          <w:szCs w:val="28"/>
        </w:rPr>
        <w:t xml:space="preserve">и (или) формой, допускается использование одноразовой посудой. Рекомендуется использовать посуду, приобретенную специально для детей больных целиакией. Допускается использовать посуду, принесенную ребенком из дома. Кухонная </w:t>
      </w:r>
      <w:r>
        <w:rPr>
          <w:color w:val="auto"/>
          <w:sz w:val="28"/>
          <w:szCs w:val="28"/>
        </w:rPr>
        <w:t>и столовая посуда, инвентарь мою</w:t>
      </w:r>
      <w:r w:rsidRPr="00314226">
        <w:rPr>
          <w:color w:val="auto"/>
          <w:sz w:val="28"/>
          <w:szCs w:val="28"/>
        </w:rPr>
        <w:t xml:space="preserve">тся в отдельной моечной ванне или отдельной, специально выделенной емкости с последующим ополаскиванием в проточной воде. </w:t>
      </w:r>
    </w:p>
    <w:p w14:paraId="53150E03" w14:textId="6716427A" w:rsidR="00A21D5D" w:rsidRPr="00106117" w:rsidRDefault="00A21D5D" w:rsidP="00A21D5D">
      <w:pPr>
        <w:pStyle w:val="Default"/>
        <w:ind w:firstLine="709"/>
        <w:jc w:val="both"/>
        <w:rPr>
          <w:iCs/>
          <w:color w:val="auto"/>
          <w:sz w:val="28"/>
          <w:szCs w:val="28"/>
        </w:rPr>
      </w:pPr>
      <w:r w:rsidRPr="00106117">
        <w:rPr>
          <w:iCs/>
          <w:color w:val="auto"/>
          <w:sz w:val="28"/>
          <w:szCs w:val="28"/>
        </w:rPr>
        <w:t>Муковисцидоз</w:t>
      </w:r>
      <w:r w:rsidR="00653FE0">
        <w:rPr>
          <w:iCs/>
          <w:color w:val="auto"/>
          <w:sz w:val="28"/>
          <w:szCs w:val="28"/>
        </w:rPr>
        <w:t>.</w:t>
      </w:r>
    </w:p>
    <w:p w14:paraId="69C75C55" w14:textId="08B2E213" w:rsidR="00A21D5D" w:rsidRPr="00314226" w:rsidRDefault="00A21D5D" w:rsidP="00A21D5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14226">
        <w:rPr>
          <w:color w:val="auto"/>
          <w:sz w:val="28"/>
          <w:szCs w:val="28"/>
        </w:rPr>
        <w:t>Основной принцип в стратегии питан</w:t>
      </w:r>
      <w:r>
        <w:rPr>
          <w:color w:val="auto"/>
          <w:sz w:val="28"/>
          <w:szCs w:val="28"/>
        </w:rPr>
        <w:t>ия больных муковисцидозом</w:t>
      </w:r>
      <w:r w:rsidRPr="00314226">
        <w:rPr>
          <w:color w:val="auto"/>
          <w:sz w:val="28"/>
          <w:szCs w:val="28"/>
        </w:rPr>
        <w:t xml:space="preserve"> – активные увеличения ценности рациона до 120</w:t>
      </w:r>
      <w:r w:rsidR="00653FE0">
        <w:rPr>
          <w:color w:val="auto"/>
          <w:sz w:val="28"/>
          <w:szCs w:val="28"/>
        </w:rPr>
        <w:t xml:space="preserve"> </w:t>
      </w:r>
      <w:r w:rsidRPr="00314226">
        <w:rPr>
          <w:sz w:val="28"/>
          <w:szCs w:val="28"/>
        </w:rPr>
        <w:t>–</w:t>
      </w:r>
      <w:r w:rsidR="00653FE0">
        <w:rPr>
          <w:sz w:val="28"/>
          <w:szCs w:val="28"/>
        </w:rPr>
        <w:t xml:space="preserve"> </w:t>
      </w:r>
      <w:r w:rsidRPr="00314226">
        <w:rPr>
          <w:color w:val="auto"/>
          <w:sz w:val="28"/>
          <w:szCs w:val="28"/>
        </w:rPr>
        <w:t>150</w:t>
      </w:r>
      <w:r>
        <w:rPr>
          <w:color w:val="auto"/>
          <w:sz w:val="28"/>
          <w:szCs w:val="28"/>
        </w:rPr>
        <w:t xml:space="preserve"> </w:t>
      </w:r>
      <w:r w:rsidRPr="00314226">
        <w:rPr>
          <w:color w:val="auto"/>
          <w:sz w:val="28"/>
          <w:szCs w:val="28"/>
        </w:rPr>
        <w:t>% от рациона здорового ребенка. Энергетическая ценность дополнительных калорий в возрастной группе 6</w:t>
      </w:r>
      <w:r w:rsidR="00653FE0">
        <w:rPr>
          <w:color w:val="auto"/>
          <w:sz w:val="28"/>
          <w:szCs w:val="28"/>
        </w:rPr>
        <w:t xml:space="preserve"> </w:t>
      </w:r>
      <w:r w:rsidRPr="00314226">
        <w:rPr>
          <w:sz w:val="28"/>
          <w:szCs w:val="28"/>
        </w:rPr>
        <w:t>–</w:t>
      </w:r>
      <w:r w:rsidR="00653FE0">
        <w:rPr>
          <w:sz w:val="28"/>
          <w:szCs w:val="28"/>
        </w:rPr>
        <w:t xml:space="preserve"> </w:t>
      </w:r>
      <w:r w:rsidRPr="00314226">
        <w:rPr>
          <w:color w:val="auto"/>
          <w:sz w:val="28"/>
          <w:szCs w:val="28"/>
        </w:rPr>
        <w:t>11 лет – 600 ккал/сутки, старше 12 лет – 800 ккал/сутки. При организации специализированного питания должны соблюдаться следующие требования: увеличение энергетической ценности (калорийности) рациона; увеличение количества потребляемого белка в 1,5 раза по сравнению с возрастной нормой</w:t>
      </w:r>
      <w:r>
        <w:rPr>
          <w:color w:val="auto"/>
          <w:sz w:val="28"/>
          <w:szCs w:val="28"/>
        </w:rPr>
        <w:t>,</w:t>
      </w:r>
      <w:r w:rsidRPr="00314226">
        <w:rPr>
          <w:color w:val="auto"/>
          <w:sz w:val="28"/>
          <w:szCs w:val="28"/>
        </w:rPr>
        <w:t xml:space="preserve"> увеличение физиологической нормой потребления жира (40</w:t>
      </w:r>
      <w:r w:rsidR="00653FE0">
        <w:rPr>
          <w:color w:val="auto"/>
          <w:sz w:val="28"/>
          <w:szCs w:val="28"/>
        </w:rPr>
        <w:t xml:space="preserve"> </w:t>
      </w:r>
      <w:r w:rsidRPr="00314226">
        <w:rPr>
          <w:sz w:val="28"/>
          <w:szCs w:val="28"/>
        </w:rPr>
        <w:t>–</w:t>
      </w:r>
      <w:r w:rsidR="00653FE0">
        <w:rPr>
          <w:sz w:val="28"/>
          <w:szCs w:val="28"/>
        </w:rPr>
        <w:t xml:space="preserve"> </w:t>
      </w:r>
      <w:r w:rsidRPr="00314226">
        <w:rPr>
          <w:color w:val="auto"/>
          <w:sz w:val="28"/>
          <w:szCs w:val="28"/>
        </w:rPr>
        <w:t>50</w:t>
      </w:r>
      <w:r>
        <w:rPr>
          <w:color w:val="auto"/>
          <w:sz w:val="28"/>
          <w:szCs w:val="28"/>
        </w:rPr>
        <w:t xml:space="preserve"> </w:t>
      </w:r>
      <w:r w:rsidRPr="00314226">
        <w:rPr>
          <w:color w:val="auto"/>
          <w:sz w:val="28"/>
          <w:szCs w:val="28"/>
        </w:rPr>
        <w:t xml:space="preserve">% энергетической емкости рациона). </w:t>
      </w:r>
    </w:p>
    <w:p w14:paraId="202E2184" w14:textId="77777777" w:rsidR="00A21D5D" w:rsidRPr="00314226" w:rsidRDefault="00A21D5D" w:rsidP="00A21D5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14226">
        <w:rPr>
          <w:color w:val="auto"/>
          <w:sz w:val="28"/>
          <w:szCs w:val="28"/>
        </w:rPr>
        <w:t>Питание школьника</w:t>
      </w:r>
      <w:r>
        <w:rPr>
          <w:color w:val="auto"/>
          <w:sz w:val="28"/>
          <w:szCs w:val="28"/>
        </w:rPr>
        <w:t>, больного</w:t>
      </w:r>
      <w:r w:rsidRPr="00314226">
        <w:rPr>
          <w:color w:val="auto"/>
          <w:sz w:val="28"/>
          <w:szCs w:val="28"/>
        </w:rPr>
        <w:t xml:space="preserve"> муковисцидоз</w:t>
      </w:r>
      <w:r>
        <w:rPr>
          <w:color w:val="auto"/>
          <w:sz w:val="28"/>
          <w:szCs w:val="28"/>
        </w:rPr>
        <w:t>ом,</w:t>
      </w:r>
      <w:r w:rsidRPr="00314226">
        <w:rPr>
          <w:color w:val="auto"/>
          <w:sz w:val="28"/>
          <w:szCs w:val="28"/>
        </w:rPr>
        <w:t xml:space="preserve"> должно быть: </w:t>
      </w:r>
    </w:p>
    <w:p w14:paraId="24C8895D" w14:textId="77777777" w:rsidR="00A21D5D" w:rsidRPr="00314226" w:rsidRDefault="00A21D5D" w:rsidP="00A21D5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14226">
        <w:rPr>
          <w:color w:val="auto"/>
          <w:sz w:val="28"/>
          <w:szCs w:val="28"/>
        </w:rPr>
        <w:t xml:space="preserve">регулярным (6 раз в день, формула 3+3): три основных приема пищи (завтрак, обед, ужин) и три дополнительных перекуса (второй завтрак, полдник, второй ужин); </w:t>
      </w:r>
    </w:p>
    <w:p w14:paraId="3C4A8868" w14:textId="77777777" w:rsidR="00A21D5D" w:rsidRPr="00314226" w:rsidRDefault="00A21D5D" w:rsidP="00A21D5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14226">
        <w:rPr>
          <w:color w:val="auto"/>
          <w:sz w:val="28"/>
          <w:szCs w:val="28"/>
        </w:rPr>
        <w:t xml:space="preserve">«плотным» – в каждый основной прием пищи должны включаться блюда, содержащие качественные животные белки, цинк (мясо, субпродукты, рыба, яйца или молочные продукты – сыр, творог), качественные жиры (растительное, </w:t>
      </w:r>
      <w:r w:rsidRPr="00314226">
        <w:rPr>
          <w:color w:val="auto"/>
          <w:sz w:val="28"/>
          <w:szCs w:val="28"/>
        </w:rPr>
        <w:lastRenderedPageBreak/>
        <w:t xml:space="preserve">сливочное масло, сметана, сливки), сложные (крупы, хлеб, овощи) и в меньше степени простые (фрукты, сладости, варенье, мед), углеводы. </w:t>
      </w:r>
    </w:p>
    <w:p w14:paraId="125FCC89" w14:textId="77777777" w:rsidR="00A21D5D" w:rsidRPr="00314226" w:rsidRDefault="00A21D5D" w:rsidP="00A21D5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14226">
        <w:rPr>
          <w:color w:val="auto"/>
          <w:sz w:val="28"/>
          <w:szCs w:val="28"/>
        </w:rPr>
        <w:t xml:space="preserve">Дополнительные приемы пищи (перекусы: второй завтрак, полдник, перед сном) обязательны. Дополнительные приемы пищи могут быть представлены специализированными высокобелковыми продуктами питания, кисломолочными продуктами, творогом и фруктами. </w:t>
      </w:r>
    </w:p>
    <w:p w14:paraId="00365394" w14:textId="4494095B" w:rsidR="00A21D5D" w:rsidRPr="00314226" w:rsidRDefault="00A21D5D" w:rsidP="00A21D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составлении меню важно обогащение рациона ПНЖК, кальцием, пробиотиками. Рекомендуется использовать слабосоленую (не копченую) жирную морскую рыбу: сельдь, семгу, форель и др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угие</w:t>
      </w:r>
      <w:r w:rsidRPr="0031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лососевые, икру 3</w:t>
      </w:r>
      <w:r w:rsidR="00653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4226">
        <w:rPr>
          <w:rFonts w:ascii="Times New Roman" w:hAnsi="Times New Roman" w:cs="Times New Roman"/>
          <w:sz w:val="28"/>
          <w:szCs w:val="28"/>
        </w:rPr>
        <w:t>–</w:t>
      </w:r>
      <w:r w:rsidR="00653FE0">
        <w:rPr>
          <w:rFonts w:ascii="Times New Roman" w:hAnsi="Times New Roman" w:cs="Times New Roman"/>
          <w:sz w:val="28"/>
          <w:szCs w:val="28"/>
        </w:rPr>
        <w:t xml:space="preserve"> </w:t>
      </w:r>
      <w:r w:rsidRPr="0031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раза в неделю в качестве закуски. Растительное масло (льняное, тыквенное, кедровое, грецкого ореха, соевое, рапсовое, подсолнечное, кукурузное, оливковое) рекомендуется использовать в нерафинированном виде без термической обработки, добавляя в салаты и готовые овощные блюда, для приготовления домашнего майонеза. Обязательны для ежедневного употребления как основной источник кальция и высококачественного белка необезжиренные молоко, творог, сыр, кисломолочные продукты, обогащенные живыми штаммами пробиотиков (бифидобактерий и лактобактерий)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1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йогурты короткого срока хранения, биокефир и т.п.</w:t>
      </w:r>
    </w:p>
    <w:p w14:paraId="3F3103E5" w14:textId="7E37B95A" w:rsidR="00A21D5D" w:rsidRPr="00314226" w:rsidRDefault="00A21D5D" w:rsidP="00A21D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14226">
        <w:rPr>
          <w:rFonts w:ascii="Times New Roman" w:hAnsi="Times New Roman" w:cs="Times New Roman"/>
          <w:iCs/>
          <w:sz w:val="28"/>
          <w:szCs w:val="28"/>
        </w:rPr>
        <w:t>Фенилкетонурия</w:t>
      </w:r>
      <w:r w:rsidR="00653FE0">
        <w:rPr>
          <w:rFonts w:ascii="Times New Roman" w:hAnsi="Times New Roman" w:cs="Times New Roman"/>
          <w:iCs/>
          <w:sz w:val="28"/>
          <w:szCs w:val="28"/>
        </w:rPr>
        <w:t>.</w:t>
      </w:r>
    </w:p>
    <w:p w14:paraId="566F4BB2" w14:textId="77777777" w:rsidR="00A21D5D" w:rsidRPr="00314226" w:rsidRDefault="00A21D5D" w:rsidP="00A21D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эффективный метод лечения классической фенилкетонурии – патогенетический – диетотерапия с исключением высокобелковых продуктов для ограничения поступления фенилаланина.</w:t>
      </w:r>
      <w:r w:rsidRPr="0031422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B7DC49" w14:textId="476A8FAC" w:rsidR="00A21D5D" w:rsidRPr="00314226" w:rsidRDefault="00A21D5D" w:rsidP="00A21D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Технология приготовления блюд предусматривает замену высокобелковых натуральных продуктов (мясо, рыба, творог) </w:t>
      </w:r>
      <w:r w:rsidR="00A26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</w:t>
      </w:r>
      <w:r w:rsidRPr="0031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специализированные смеси.</w:t>
      </w:r>
    </w:p>
    <w:p w14:paraId="568A9038" w14:textId="77777777" w:rsidR="00A21D5D" w:rsidRPr="00314226" w:rsidRDefault="00A21D5D" w:rsidP="00A21D5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14226">
        <w:rPr>
          <w:color w:val="auto"/>
          <w:sz w:val="28"/>
          <w:szCs w:val="28"/>
        </w:rPr>
        <w:t>Для детей с фенилкетонурией не требуется отдельной столовой и кухонной посуды, отдельных тех</w:t>
      </w:r>
      <w:r>
        <w:rPr>
          <w:color w:val="auto"/>
          <w:sz w:val="28"/>
          <w:szCs w:val="28"/>
        </w:rPr>
        <w:t>нологических столов, разделочного</w:t>
      </w:r>
      <w:r w:rsidRPr="00314226">
        <w:rPr>
          <w:color w:val="auto"/>
          <w:sz w:val="28"/>
          <w:szCs w:val="28"/>
        </w:rPr>
        <w:t xml:space="preserve"> инвентаря. </w:t>
      </w:r>
    </w:p>
    <w:p w14:paraId="4A031CC3" w14:textId="4C97971E" w:rsidR="00A21D5D" w:rsidRPr="00314226" w:rsidRDefault="00A21D5D" w:rsidP="00DE423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14226">
        <w:rPr>
          <w:color w:val="auto"/>
          <w:sz w:val="28"/>
          <w:szCs w:val="28"/>
        </w:rPr>
        <w:t xml:space="preserve">В таблице 16 приведен перечень продуктов, запрещенных </w:t>
      </w:r>
      <w:r w:rsidR="00653FE0">
        <w:rPr>
          <w:color w:val="auto"/>
          <w:sz w:val="28"/>
          <w:szCs w:val="28"/>
        </w:rPr>
        <w:t xml:space="preserve">                                              </w:t>
      </w:r>
      <w:r w:rsidRPr="00314226">
        <w:rPr>
          <w:color w:val="auto"/>
          <w:sz w:val="28"/>
          <w:szCs w:val="28"/>
        </w:rPr>
        <w:t>к использованию в питании детей при различных заболеваниях.</w:t>
      </w:r>
    </w:p>
    <w:p w14:paraId="74733430" w14:textId="77777777" w:rsidR="00A21D5D" w:rsidRDefault="00A21D5D" w:rsidP="00A21D5D">
      <w:pPr>
        <w:pStyle w:val="Default"/>
        <w:ind w:firstLine="709"/>
        <w:jc w:val="right"/>
        <w:rPr>
          <w:sz w:val="28"/>
          <w:szCs w:val="28"/>
          <w:shd w:val="clear" w:color="auto" w:fill="FFFFFF"/>
        </w:rPr>
      </w:pPr>
      <w:r w:rsidRPr="00314226">
        <w:rPr>
          <w:sz w:val="28"/>
          <w:szCs w:val="28"/>
          <w:shd w:val="clear" w:color="auto" w:fill="FFFFFF"/>
        </w:rPr>
        <w:t>Таблица 16</w:t>
      </w:r>
    </w:p>
    <w:tbl>
      <w:tblPr>
        <w:tblStyle w:val="a7"/>
        <w:tblW w:w="9695" w:type="dxa"/>
        <w:tblLayout w:type="fixed"/>
        <w:tblLook w:val="04A0" w:firstRow="1" w:lastRow="0" w:firstColumn="1" w:lastColumn="0" w:noHBand="0" w:noVBand="1"/>
      </w:tblPr>
      <w:tblGrid>
        <w:gridCol w:w="2802"/>
        <w:gridCol w:w="1952"/>
        <w:gridCol w:w="2773"/>
        <w:gridCol w:w="2168"/>
      </w:tblGrid>
      <w:tr w:rsidR="00A21D5D" w:rsidRPr="00331319" w14:paraId="34E750F3" w14:textId="77777777" w:rsidTr="006E01EF">
        <w:tc>
          <w:tcPr>
            <w:tcW w:w="9695" w:type="dxa"/>
            <w:gridSpan w:val="4"/>
          </w:tcPr>
          <w:p w14:paraId="02A5FCFE" w14:textId="77777777" w:rsidR="00A21D5D" w:rsidRPr="00331319" w:rsidRDefault="00A21D5D" w:rsidP="006E01EF">
            <w:pPr>
              <w:jc w:val="center"/>
              <w:rPr>
                <w:rFonts w:ascii="Times New Roman" w:hAnsi="Times New Roman" w:cs="Times New Roman"/>
              </w:rPr>
            </w:pPr>
            <w:r w:rsidRPr="00331319">
              <w:rPr>
                <w:rFonts w:ascii="Times New Roman" w:hAnsi="Times New Roman" w:cs="Times New Roman"/>
              </w:rPr>
              <w:t>Виды заболеваний</w:t>
            </w:r>
          </w:p>
        </w:tc>
      </w:tr>
      <w:tr w:rsidR="00A21D5D" w:rsidRPr="00331319" w14:paraId="257A2682" w14:textId="77777777" w:rsidTr="006E01EF">
        <w:tc>
          <w:tcPr>
            <w:tcW w:w="2802" w:type="dxa"/>
          </w:tcPr>
          <w:p w14:paraId="2919485B" w14:textId="77777777" w:rsidR="00A21D5D" w:rsidRPr="00331319" w:rsidRDefault="00A21D5D" w:rsidP="006E01EF">
            <w:pPr>
              <w:jc w:val="center"/>
              <w:rPr>
                <w:rFonts w:ascii="Times New Roman" w:hAnsi="Times New Roman" w:cs="Times New Roman"/>
              </w:rPr>
            </w:pPr>
            <w:r w:rsidRPr="00331319">
              <w:rPr>
                <w:rFonts w:ascii="Times New Roman" w:hAnsi="Times New Roman" w:cs="Times New Roman"/>
              </w:rPr>
              <w:t>Сахарный диабет</w:t>
            </w:r>
          </w:p>
        </w:tc>
        <w:tc>
          <w:tcPr>
            <w:tcW w:w="1952" w:type="dxa"/>
          </w:tcPr>
          <w:p w14:paraId="49F99FE1" w14:textId="77777777" w:rsidR="00A21D5D" w:rsidRPr="00331319" w:rsidRDefault="00A21D5D" w:rsidP="006E01EF">
            <w:pPr>
              <w:jc w:val="center"/>
              <w:rPr>
                <w:rFonts w:ascii="Times New Roman" w:hAnsi="Times New Roman" w:cs="Times New Roman"/>
              </w:rPr>
            </w:pPr>
            <w:r w:rsidRPr="00331319">
              <w:rPr>
                <w:rFonts w:ascii="Times New Roman" w:hAnsi="Times New Roman" w:cs="Times New Roman"/>
              </w:rPr>
              <w:t>Целиакия</w:t>
            </w:r>
          </w:p>
        </w:tc>
        <w:tc>
          <w:tcPr>
            <w:tcW w:w="2773" w:type="dxa"/>
          </w:tcPr>
          <w:p w14:paraId="087745E5" w14:textId="77777777" w:rsidR="00A21D5D" w:rsidRPr="00331319" w:rsidRDefault="00A21D5D" w:rsidP="006E01EF">
            <w:pPr>
              <w:jc w:val="center"/>
              <w:rPr>
                <w:rFonts w:ascii="Times New Roman" w:hAnsi="Times New Roman" w:cs="Times New Roman"/>
              </w:rPr>
            </w:pPr>
            <w:r w:rsidRPr="00331319">
              <w:rPr>
                <w:rFonts w:ascii="Times New Roman" w:hAnsi="Times New Roman" w:cs="Times New Roman"/>
              </w:rPr>
              <w:t>Фенилкенотурия</w:t>
            </w:r>
          </w:p>
        </w:tc>
        <w:tc>
          <w:tcPr>
            <w:tcW w:w="2168" w:type="dxa"/>
          </w:tcPr>
          <w:p w14:paraId="62C11CC9" w14:textId="77777777" w:rsidR="00A21D5D" w:rsidRPr="00331319" w:rsidRDefault="00A21D5D" w:rsidP="006E01EF">
            <w:pPr>
              <w:jc w:val="center"/>
              <w:rPr>
                <w:rFonts w:ascii="Times New Roman" w:hAnsi="Times New Roman" w:cs="Times New Roman"/>
              </w:rPr>
            </w:pPr>
            <w:r w:rsidRPr="00331319">
              <w:rPr>
                <w:rFonts w:ascii="Times New Roman" w:hAnsi="Times New Roman" w:cs="Times New Roman"/>
              </w:rPr>
              <w:t>Аллергия</w:t>
            </w:r>
          </w:p>
        </w:tc>
      </w:tr>
    </w:tbl>
    <w:p w14:paraId="5A241ABF" w14:textId="77777777" w:rsidR="00A21D5D" w:rsidRPr="00331319" w:rsidRDefault="00A21D5D" w:rsidP="00A21D5D">
      <w:pPr>
        <w:spacing w:after="0" w:line="240" w:lineRule="auto"/>
        <w:rPr>
          <w:sz w:val="2"/>
          <w:szCs w:val="2"/>
        </w:rPr>
      </w:pPr>
    </w:p>
    <w:tbl>
      <w:tblPr>
        <w:tblStyle w:val="a7"/>
        <w:tblW w:w="9695" w:type="dxa"/>
        <w:tblLayout w:type="fixed"/>
        <w:tblLook w:val="04A0" w:firstRow="1" w:lastRow="0" w:firstColumn="1" w:lastColumn="0" w:noHBand="0" w:noVBand="1"/>
      </w:tblPr>
      <w:tblGrid>
        <w:gridCol w:w="2802"/>
        <w:gridCol w:w="1952"/>
        <w:gridCol w:w="2773"/>
        <w:gridCol w:w="2168"/>
      </w:tblGrid>
      <w:tr w:rsidR="00A21D5D" w:rsidRPr="00314226" w14:paraId="1CCAC500" w14:textId="77777777" w:rsidTr="006E01EF">
        <w:trPr>
          <w:tblHeader/>
        </w:trPr>
        <w:tc>
          <w:tcPr>
            <w:tcW w:w="2802" w:type="dxa"/>
          </w:tcPr>
          <w:p w14:paraId="36230334" w14:textId="77777777" w:rsidR="00A21D5D" w:rsidRPr="00331319" w:rsidRDefault="00A21D5D" w:rsidP="006E01EF">
            <w:pPr>
              <w:jc w:val="center"/>
              <w:rPr>
                <w:rFonts w:ascii="Times New Roman" w:hAnsi="Times New Roman" w:cs="Times New Roman"/>
              </w:rPr>
            </w:pPr>
            <w:r w:rsidRPr="003313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52" w:type="dxa"/>
          </w:tcPr>
          <w:p w14:paraId="783EB85B" w14:textId="77777777" w:rsidR="00A21D5D" w:rsidRPr="00331319" w:rsidRDefault="00A21D5D" w:rsidP="006E01EF">
            <w:pPr>
              <w:jc w:val="center"/>
              <w:rPr>
                <w:rFonts w:ascii="Times New Roman" w:hAnsi="Times New Roman" w:cs="Times New Roman"/>
              </w:rPr>
            </w:pPr>
            <w:r w:rsidRPr="0033131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73" w:type="dxa"/>
          </w:tcPr>
          <w:p w14:paraId="19336C6E" w14:textId="77777777" w:rsidR="00A21D5D" w:rsidRPr="00331319" w:rsidRDefault="00A21D5D" w:rsidP="006E01EF">
            <w:pPr>
              <w:jc w:val="center"/>
              <w:rPr>
                <w:rFonts w:ascii="Times New Roman" w:hAnsi="Times New Roman" w:cs="Times New Roman"/>
              </w:rPr>
            </w:pPr>
            <w:r w:rsidRPr="0033131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68" w:type="dxa"/>
          </w:tcPr>
          <w:p w14:paraId="64D364B1" w14:textId="77777777" w:rsidR="00A21D5D" w:rsidRPr="00331319" w:rsidRDefault="00A21D5D" w:rsidP="006E01EF">
            <w:pPr>
              <w:jc w:val="center"/>
              <w:rPr>
                <w:rFonts w:ascii="Times New Roman" w:hAnsi="Times New Roman" w:cs="Times New Roman"/>
              </w:rPr>
            </w:pPr>
            <w:r w:rsidRPr="00331319">
              <w:rPr>
                <w:rFonts w:ascii="Times New Roman" w:hAnsi="Times New Roman" w:cs="Times New Roman"/>
              </w:rPr>
              <w:t>4</w:t>
            </w:r>
          </w:p>
        </w:tc>
      </w:tr>
      <w:tr w:rsidR="00A21D5D" w:rsidRPr="00314226" w14:paraId="255068AC" w14:textId="77777777" w:rsidTr="006E01EF">
        <w:tc>
          <w:tcPr>
            <w:tcW w:w="2802" w:type="dxa"/>
          </w:tcPr>
          <w:p w14:paraId="29F45DA7" w14:textId="77777777" w:rsidR="00A21D5D" w:rsidRPr="008D6848" w:rsidRDefault="00A21D5D" w:rsidP="006E01EF">
            <w:pPr>
              <w:pStyle w:val="pboth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D6848">
              <w:rPr>
                <w:color w:val="000000"/>
                <w:sz w:val="22"/>
                <w:szCs w:val="22"/>
              </w:rPr>
              <w:t>1) продукты и блюда, содержащие пшеницу, рожь, просо, ячмень и овес;</w:t>
            </w:r>
          </w:p>
          <w:p w14:paraId="1EB9A28B" w14:textId="77777777" w:rsidR="00A21D5D" w:rsidRPr="008D6848" w:rsidRDefault="00A21D5D" w:rsidP="006E01EF">
            <w:pPr>
              <w:pStyle w:val="pboth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D6848">
              <w:rPr>
                <w:color w:val="000000"/>
                <w:sz w:val="22"/>
                <w:szCs w:val="22"/>
              </w:rPr>
              <w:t>2) мука пшеничная, овсяная и ржаная;</w:t>
            </w:r>
          </w:p>
          <w:p w14:paraId="529D5DED" w14:textId="77777777" w:rsidR="00A21D5D" w:rsidRPr="008D6848" w:rsidRDefault="00A21D5D" w:rsidP="006E01EF">
            <w:pPr>
              <w:pStyle w:val="pboth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D6848">
              <w:rPr>
                <w:color w:val="000000"/>
                <w:sz w:val="22"/>
                <w:szCs w:val="22"/>
              </w:rPr>
              <w:t>3) овсяные, пшеничные и ячменные хлопья, манная крупа;</w:t>
            </w:r>
          </w:p>
          <w:p w14:paraId="7A29261C" w14:textId="77777777" w:rsidR="00A21D5D" w:rsidRPr="008D6848" w:rsidRDefault="00A21D5D" w:rsidP="006E01EF">
            <w:pPr>
              <w:pStyle w:val="pboth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D6848">
              <w:rPr>
                <w:color w:val="000000"/>
                <w:sz w:val="22"/>
                <w:szCs w:val="22"/>
              </w:rPr>
              <w:t>4) продукты переработки пшеницы, овса, ржи;</w:t>
            </w:r>
          </w:p>
          <w:p w14:paraId="17A7F849" w14:textId="77777777" w:rsidR="00A21D5D" w:rsidRPr="008D6848" w:rsidRDefault="00A21D5D" w:rsidP="006E01EF">
            <w:pPr>
              <w:pStyle w:val="pboth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D6848">
              <w:rPr>
                <w:color w:val="000000"/>
                <w:sz w:val="22"/>
                <w:szCs w:val="22"/>
              </w:rPr>
              <w:t>5) колбасные изделия;</w:t>
            </w:r>
          </w:p>
          <w:p w14:paraId="21ECC297" w14:textId="77777777" w:rsidR="00A21D5D" w:rsidRPr="008D6848" w:rsidRDefault="00A21D5D" w:rsidP="006E01EF">
            <w:pPr>
              <w:pStyle w:val="pboth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D6848">
              <w:rPr>
                <w:color w:val="000000"/>
                <w:sz w:val="22"/>
                <w:szCs w:val="22"/>
              </w:rPr>
              <w:t>6) мясные и рыбные консервы;</w:t>
            </w:r>
          </w:p>
          <w:p w14:paraId="12F1EBEE" w14:textId="77777777" w:rsidR="00A21D5D" w:rsidRPr="008D6848" w:rsidRDefault="00A21D5D" w:rsidP="006E01EF">
            <w:pPr>
              <w:pStyle w:val="pboth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D6848">
              <w:rPr>
                <w:color w:val="000000"/>
                <w:sz w:val="22"/>
                <w:szCs w:val="22"/>
              </w:rPr>
              <w:t>7) йогурт;</w:t>
            </w:r>
          </w:p>
          <w:p w14:paraId="65F4D177" w14:textId="77777777" w:rsidR="00A21D5D" w:rsidRPr="008D6848" w:rsidRDefault="00A21D5D" w:rsidP="006E01EF">
            <w:pPr>
              <w:pStyle w:val="pboth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D6848">
              <w:rPr>
                <w:color w:val="000000"/>
                <w:sz w:val="22"/>
                <w:szCs w:val="22"/>
              </w:rPr>
              <w:t>8) кофейный и какао-напитки;</w:t>
            </w:r>
          </w:p>
          <w:p w14:paraId="7C14B16C" w14:textId="77777777" w:rsidR="00A21D5D" w:rsidRPr="008D6848" w:rsidRDefault="00A21D5D" w:rsidP="006E01EF">
            <w:pPr>
              <w:pStyle w:val="pboth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D6848">
              <w:rPr>
                <w:color w:val="000000"/>
                <w:sz w:val="22"/>
                <w:szCs w:val="22"/>
              </w:rPr>
              <w:lastRenderedPageBreak/>
              <w:t>9) любые конфеты и шоколад, в составе которых содержится солод;</w:t>
            </w:r>
          </w:p>
          <w:p w14:paraId="40E76B5A" w14:textId="77777777" w:rsidR="00A21D5D" w:rsidRPr="008D6848" w:rsidRDefault="00A21D5D" w:rsidP="006E01EF">
            <w:pPr>
              <w:pStyle w:val="pboth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D6848">
              <w:rPr>
                <w:color w:val="000000"/>
                <w:sz w:val="22"/>
                <w:szCs w:val="22"/>
              </w:rPr>
              <w:t>10) вафли, вафельная крошка;</w:t>
            </w:r>
          </w:p>
          <w:p w14:paraId="090E43ED" w14:textId="77777777" w:rsidR="00A21D5D" w:rsidRPr="008D6848" w:rsidRDefault="00A21D5D" w:rsidP="006E01EF">
            <w:pPr>
              <w:pStyle w:val="pboth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D6848">
              <w:rPr>
                <w:color w:val="000000"/>
                <w:sz w:val="22"/>
                <w:szCs w:val="22"/>
              </w:rPr>
              <w:t>11) повидло;</w:t>
            </w:r>
          </w:p>
          <w:p w14:paraId="0350819D" w14:textId="77777777" w:rsidR="00A21D5D" w:rsidRPr="008D6848" w:rsidRDefault="00A21D5D" w:rsidP="006E01EF">
            <w:pPr>
              <w:pStyle w:val="pboth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D6848">
              <w:rPr>
                <w:color w:val="000000"/>
                <w:sz w:val="22"/>
                <w:szCs w:val="22"/>
              </w:rPr>
              <w:t>12) томатная паста;</w:t>
            </w:r>
          </w:p>
          <w:p w14:paraId="42892573" w14:textId="77777777" w:rsidR="00A21D5D" w:rsidRPr="008D6848" w:rsidRDefault="00A21D5D" w:rsidP="006E01EF">
            <w:pPr>
              <w:pStyle w:val="pboth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D6848">
              <w:rPr>
                <w:color w:val="000000"/>
                <w:sz w:val="22"/>
                <w:szCs w:val="22"/>
              </w:rPr>
              <w:t xml:space="preserve">13) продукты промышленного производства, содержащие скрытый глютен: продукты, подвергшиеся обработке, содержащие скрытый глютен в виде крахмала и модифицированных крахмалов, которые входят в состав консервантов и загустителей и являются основой для </w:t>
            </w:r>
            <w:r>
              <w:rPr>
                <w:color w:val="000000"/>
                <w:sz w:val="22"/>
                <w:szCs w:val="22"/>
              </w:rPr>
              <w:t>различного рода пищевых добавок</w:t>
            </w:r>
          </w:p>
          <w:p w14:paraId="226E7636" w14:textId="77777777" w:rsidR="00A21D5D" w:rsidRPr="008D6848" w:rsidRDefault="00A21D5D" w:rsidP="006E01EF">
            <w:pPr>
              <w:rPr>
                <w:rFonts w:ascii="Times New Roman" w:hAnsi="Times New Roman" w:cs="Times New Roman"/>
              </w:rPr>
            </w:pPr>
          </w:p>
          <w:p w14:paraId="02B9C066" w14:textId="77777777" w:rsidR="00A21D5D" w:rsidRPr="008D6848" w:rsidRDefault="00A21D5D" w:rsidP="006E01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</w:tcPr>
          <w:p w14:paraId="2B16C72C" w14:textId="77777777" w:rsidR="00A21D5D" w:rsidRPr="008D6848" w:rsidRDefault="00A21D5D" w:rsidP="006E01EF">
            <w:pPr>
              <w:pStyle w:val="pboth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D6848">
              <w:rPr>
                <w:color w:val="000000"/>
                <w:sz w:val="22"/>
                <w:szCs w:val="22"/>
              </w:rPr>
              <w:lastRenderedPageBreak/>
              <w:t>1) продукты и блюда, содержащие пшеницу, рожь, просо, ячмень и овес;</w:t>
            </w:r>
          </w:p>
          <w:p w14:paraId="23E3ACB8" w14:textId="77777777" w:rsidR="00A21D5D" w:rsidRPr="008D6848" w:rsidRDefault="00A21D5D" w:rsidP="006E01EF">
            <w:pPr>
              <w:pStyle w:val="pboth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D6848">
              <w:rPr>
                <w:color w:val="000000"/>
                <w:sz w:val="22"/>
                <w:szCs w:val="22"/>
              </w:rPr>
              <w:t>2) мука пшеничная, овсяная и ржаная;</w:t>
            </w:r>
          </w:p>
          <w:p w14:paraId="7065CF21" w14:textId="77777777" w:rsidR="00A21D5D" w:rsidRPr="008D6848" w:rsidRDefault="00A21D5D" w:rsidP="006E01EF">
            <w:pPr>
              <w:pStyle w:val="pboth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D6848">
              <w:rPr>
                <w:color w:val="000000"/>
                <w:sz w:val="22"/>
                <w:szCs w:val="22"/>
              </w:rPr>
              <w:t>3) овсяные, пшеничные и ячменные хлопья, манная крупа;</w:t>
            </w:r>
          </w:p>
          <w:p w14:paraId="0CC81F5A" w14:textId="77777777" w:rsidR="00A21D5D" w:rsidRPr="008D6848" w:rsidRDefault="00A21D5D" w:rsidP="006E01EF">
            <w:pPr>
              <w:pStyle w:val="pboth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D6848">
              <w:rPr>
                <w:color w:val="000000"/>
                <w:sz w:val="22"/>
                <w:szCs w:val="22"/>
              </w:rPr>
              <w:t>4) продукты переработки пшеницы, овса, ржи;</w:t>
            </w:r>
          </w:p>
          <w:p w14:paraId="746764A2" w14:textId="77777777" w:rsidR="00A21D5D" w:rsidRPr="008D6848" w:rsidRDefault="00A21D5D" w:rsidP="006E01EF">
            <w:pPr>
              <w:pStyle w:val="pboth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D6848">
              <w:rPr>
                <w:color w:val="000000"/>
                <w:sz w:val="22"/>
                <w:szCs w:val="22"/>
              </w:rPr>
              <w:lastRenderedPageBreak/>
              <w:t>5) колбасные изделия;</w:t>
            </w:r>
          </w:p>
          <w:p w14:paraId="3D8C89BF" w14:textId="77777777" w:rsidR="00A21D5D" w:rsidRPr="008D6848" w:rsidRDefault="00A21D5D" w:rsidP="006E01EF">
            <w:pPr>
              <w:pStyle w:val="pboth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D6848">
              <w:rPr>
                <w:color w:val="000000"/>
                <w:sz w:val="22"/>
                <w:szCs w:val="22"/>
              </w:rPr>
              <w:t>6) мясные и рыбные консервы;</w:t>
            </w:r>
          </w:p>
          <w:p w14:paraId="538D37A2" w14:textId="77777777" w:rsidR="00A21D5D" w:rsidRPr="008D6848" w:rsidRDefault="00A21D5D" w:rsidP="006E01EF">
            <w:pPr>
              <w:pStyle w:val="pboth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D6848">
              <w:rPr>
                <w:color w:val="000000"/>
                <w:sz w:val="22"/>
                <w:szCs w:val="22"/>
              </w:rPr>
              <w:t>7) йогурт;</w:t>
            </w:r>
          </w:p>
          <w:p w14:paraId="6B9C141F" w14:textId="77777777" w:rsidR="00A21D5D" w:rsidRPr="008D6848" w:rsidRDefault="00A21D5D" w:rsidP="006E01EF">
            <w:pPr>
              <w:pStyle w:val="pboth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D6848">
              <w:rPr>
                <w:color w:val="000000"/>
                <w:sz w:val="22"/>
                <w:szCs w:val="22"/>
              </w:rPr>
              <w:t>8) кофейный и какао-напитки;</w:t>
            </w:r>
          </w:p>
          <w:p w14:paraId="5DBCD408" w14:textId="77777777" w:rsidR="00A21D5D" w:rsidRPr="008D6848" w:rsidRDefault="00A21D5D" w:rsidP="006E01EF">
            <w:pPr>
              <w:pStyle w:val="pboth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D6848">
              <w:rPr>
                <w:color w:val="000000"/>
                <w:sz w:val="22"/>
                <w:szCs w:val="22"/>
              </w:rPr>
              <w:t>9) любые конфеты и шоколад, в составе которых содержится солод;</w:t>
            </w:r>
          </w:p>
          <w:p w14:paraId="301F30F7" w14:textId="77777777" w:rsidR="00A21D5D" w:rsidRPr="008D6848" w:rsidRDefault="00A21D5D" w:rsidP="006E01EF">
            <w:pPr>
              <w:pStyle w:val="pboth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D6848">
              <w:rPr>
                <w:color w:val="000000"/>
                <w:sz w:val="22"/>
                <w:szCs w:val="22"/>
              </w:rPr>
              <w:t>10) вафли, вафельная крошка;</w:t>
            </w:r>
          </w:p>
          <w:p w14:paraId="37A64973" w14:textId="77777777" w:rsidR="00A21D5D" w:rsidRPr="008D6848" w:rsidRDefault="00A21D5D" w:rsidP="006E01EF">
            <w:pPr>
              <w:pStyle w:val="pboth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D6848">
              <w:rPr>
                <w:color w:val="000000"/>
                <w:sz w:val="22"/>
                <w:szCs w:val="22"/>
              </w:rPr>
              <w:t>11) повидло;</w:t>
            </w:r>
          </w:p>
          <w:p w14:paraId="015C92D4" w14:textId="77777777" w:rsidR="00A21D5D" w:rsidRPr="008D6848" w:rsidRDefault="00A21D5D" w:rsidP="006E01EF">
            <w:pPr>
              <w:pStyle w:val="pboth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D6848">
              <w:rPr>
                <w:color w:val="000000"/>
                <w:sz w:val="22"/>
                <w:szCs w:val="22"/>
              </w:rPr>
              <w:t>12) томатная паста;</w:t>
            </w:r>
          </w:p>
          <w:p w14:paraId="57797E85" w14:textId="77777777" w:rsidR="00A21D5D" w:rsidRPr="008D6848" w:rsidRDefault="00A21D5D" w:rsidP="006E01EF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8D6848">
              <w:rPr>
                <w:color w:val="000000"/>
                <w:sz w:val="22"/>
                <w:szCs w:val="22"/>
              </w:rPr>
              <w:t>13) продукты промышленного производства, содержащие скрытый глютен: продукты, подвергшиеся обработке, содержащие скрытый глютен в виде крахмала и модифицированных крахмалов, которые входят в состав консервантов и загустителей и являются основой для различного рода пищевых добавок</w:t>
            </w:r>
          </w:p>
        </w:tc>
        <w:tc>
          <w:tcPr>
            <w:tcW w:w="2773" w:type="dxa"/>
          </w:tcPr>
          <w:p w14:paraId="6AF7944C" w14:textId="77777777" w:rsidR="00A21D5D" w:rsidRPr="008D6848" w:rsidRDefault="00A21D5D" w:rsidP="006E01EF">
            <w:pPr>
              <w:pStyle w:val="pboth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D6848">
              <w:rPr>
                <w:color w:val="000000"/>
                <w:sz w:val="22"/>
                <w:szCs w:val="22"/>
              </w:rPr>
              <w:lastRenderedPageBreak/>
              <w:t>1) мясо и мясные изделия;</w:t>
            </w:r>
          </w:p>
          <w:p w14:paraId="37012710" w14:textId="77777777" w:rsidR="00A21D5D" w:rsidRPr="008D6848" w:rsidRDefault="00A21D5D" w:rsidP="006E01EF">
            <w:pPr>
              <w:pStyle w:val="pboth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D6848">
              <w:rPr>
                <w:color w:val="000000"/>
                <w:sz w:val="22"/>
                <w:szCs w:val="22"/>
              </w:rPr>
              <w:t>2) рыба и рыбные продукты;</w:t>
            </w:r>
          </w:p>
          <w:p w14:paraId="4244699A" w14:textId="77777777" w:rsidR="00A21D5D" w:rsidRPr="008D6848" w:rsidRDefault="00A21D5D" w:rsidP="006E01EF">
            <w:pPr>
              <w:pStyle w:val="pboth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D6848">
              <w:rPr>
                <w:color w:val="000000"/>
                <w:sz w:val="22"/>
                <w:szCs w:val="22"/>
              </w:rPr>
              <w:t>3) творог, творожки, творожные массы, творожные сырки, брынза, сыры твердые и мягкие, сыры и сырки плавленые;</w:t>
            </w:r>
          </w:p>
          <w:p w14:paraId="55941C26" w14:textId="77777777" w:rsidR="00A21D5D" w:rsidRPr="008D6848" w:rsidRDefault="00A21D5D" w:rsidP="006E01EF">
            <w:pPr>
              <w:pStyle w:val="pboth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D6848">
              <w:rPr>
                <w:color w:val="000000"/>
                <w:sz w:val="22"/>
                <w:szCs w:val="22"/>
              </w:rPr>
              <w:t>4) мука (пшеничная, ржаная, овсяная, гречневая, рисовая, кукурузная), хлеб белый и черный, хлебные палочки, баранки, сушки, булочки, печенье, пирожные, торты;</w:t>
            </w:r>
          </w:p>
          <w:p w14:paraId="2E08CA87" w14:textId="77777777" w:rsidR="00A21D5D" w:rsidRPr="008D6848" w:rsidRDefault="00A21D5D" w:rsidP="006E01EF">
            <w:pPr>
              <w:pStyle w:val="pboth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D6848">
              <w:rPr>
                <w:color w:val="000000"/>
                <w:sz w:val="22"/>
                <w:szCs w:val="22"/>
              </w:rPr>
              <w:t xml:space="preserve">5) крупы и хлопья: крупа гречневая, кукурузная, манная, перловая, ячневая, </w:t>
            </w:r>
            <w:r w:rsidRPr="008D6848">
              <w:rPr>
                <w:color w:val="000000"/>
                <w:sz w:val="22"/>
                <w:szCs w:val="22"/>
              </w:rPr>
              <w:lastRenderedPageBreak/>
              <w:t>рис, толокно, хлопья овсяные;</w:t>
            </w:r>
          </w:p>
          <w:p w14:paraId="224E6606" w14:textId="77777777" w:rsidR="00A21D5D" w:rsidRPr="008D6848" w:rsidRDefault="00A21D5D" w:rsidP="006E01EF">
            <w:pPr>
              <w:pStyle w:val="pboth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D6848">
              <w:rPr>
                <w:color w:val="000000"/>
                <w:sz w:val="22"/>
                <w:szCs w:val="22"/>
              </w:rPr>
              <w:t>6) все виды яиц;</w:t>
            </w:r>
          </w:p>
          <w:p w14:paraId="34ACCADF" w14:textId="77777777" w:rsidR="00A21D5D" w:rsidRPr="008D6848" w:rsidRDefault="00A21D5D" w:rsidP="006E01EF">
            <w:pPr>
              <w:pStyle w:val="pboth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D6848">
              <w:rPr>
                <w:color w:val="000000"/>
                <w:sz w:val="22"/>
                <w:szCs w:val="22"/>
              </w:rPr>
              <w:t>7) все виды орехов;</w:t>
            </w:r>
          </w:p>
          <w:p w14:paraId="63EFACEB" w14:textId="77777777" w:rsidR="00A21D5D" w:rsidRPr="008D6848" w:rsidRDefault="00A21D5D" w:rsidP="006E01EF">
            <w:pPr>
              <w:pStyle w:val="pboth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D6848">
              <w:rPr>
                <w:color w:val="000000"/>
                <w:sz w:val="22"/>
                <w:szCs w:val="22"/>
              </w:rPr>
              <w:t>8) подсластитель аспартам;</w:t>
            </w:r>
          </w:p>
          <w:p w14:paraId="7CC9A063" w14:textId="77777777" w:rsidR="00A21D5D" w:rsidRPr="008D6848" w:rsidRDefault="00A21D5D" w:rsidP="006E01EF">
            <w:pPr>
              <w:pStyle w:val="pboth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D6848">
              <w:rPr>
                <w:color w:val="000000"/>
                <w:sz w:val="22"/>
                <w:szCs w:val="22"/>
              </w:rPr>
              <w:t>9) желатин;</w:t>
            </w:r>
          </w:p>
          <w:p w14:paraId="5E1B012E" w14:textId="77777777" w:rsidR="00A21D5D" w:rsidRPr="008D6848" w:rsidRDefault="00A21D5D" w:rsidP="006E01EF">
            <w:pPr>
              <w:pStyle w:val="pboth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D6848">
              <w:rPr>
                <w:color w:val="000000"/>
                <w:sz w:val="22"/>
                <w:szCs w:val="22"/>
              </w:rPr>
              <w:t>10) молоко, кефир, ряженка, простокваша, йогурты;</w:t>
            </w:r>
          </w:p>
          <w:p w14:paraId="4D092E6E" w14:textId="77777777" w:rsidR="00A21D5D" w:rsidRPr="008D6848" w:rsidRDefault="00A21D5D" w:rsidP="006E01EF">
            <w:pPr>
              <w:pStyle w:val="pboth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11) соевые продукты</w:t>
            </w:r>
          </w:p>
          <w:p w14:paraId="7447214D" w14:textId="77777777" w:rsidR="00A21D5D" w:rsidRPr="008D6848" w:rsidRDefault="00A21D5D" w:rsidP="006E01EF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14:paraId="67D58407" w14:textId="77777777" w:rsidR="00A21D5D" w:rsidRPr="008D6848" w:rsidRDefault="00A21D5D" w:rsidP="006E01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8" w:type="dxa"/>
          </w:tcPr>
          <w:p w14:paraId="0536E088" w14:textId="77777777" w:rsidR="00A21D5D" w:rsidRPr="008D6848" w:rsidRDefault="00A21D5D" w:rsidP="006E01EF">
            <w:pPr>
              <w:rPr>
                <w:rFonts w:ascii="Times New Roman" w:hAnsi="Times New Roman" w:cs="Times New Roman"/>
              </w:rPr>
            </w:pPr>
            <w:r w:rsidRPr="008D684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продукты с индивидуальной непереносимостью</w:t>
            </w:r>
          </w:p>
        </w:tc>
      </w:tr>
    </w:tbl>
    <w:p w14:paraId="18CC48DB" w14:textId="77777777" w:rsidR="00A21D5D" w:rsidRPr="00314226" w:rsidRDefault="00A21D5D" w:rsidP="00A21D5D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14:paraId="7013C023" w14:textId="7861C832" w:rsidR="00A21D5D" w:rsidRPr="005E4972" w:rsidRDefault="00A21D5D" w:rsidP="00A21D5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E4972">
        <w:rPr>
          <w:color w:val="auto"/>
          <w:sz w:val="28"/>
          <w:szCs w:val="28"/>
        </w:rPr>
        <w:t xml:space="preserve">Алгоритм организации индивидуального питания детей, страдающих заболеваниями, сопровождающимися ограничениями в питании, </w:t>
      </w:r>
      <w:r w:rsidR="005E4972" w:rsidRPr="005E4972">
        <w:rPr>
          <w:color w:val="auto"/>
          <w:sz w:val="28"/>
          <w:szCs w:val="28"/>
        </w:rPr>
        <w:t xml:space="preserve">                                                  </w:t>
      </w:r>
      <w:r w:rsidRPr="005E4972">
        <w:rPr>
          <w:color w:val="auto"/>
          <w:sz w:val="28"/>
          <w:szCs w:val="28"/>
        </w:rPr>
        <w:t xml:space="preserve">в организованном детском коллективе: </w:t>
      </w:r>
    </w:p>
    <w:p w14:paraId="40BF02F7" w14:textId="78450908" w:rsidR="00A21D5D" w:rsidRPr="005E4972" w:rsidRDefault="00A21D5D" w:rsidP="00A21D5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E4972">
        <w:rPr>
          <w:color w:val="auto"/>
          <w:sz w:val="28"/>
          <w:szCs w:val="28"/>
        </w:rPr>
        <w:t xml:space="preserve">1) для постановки ребенка на индивидуальное питание в организованном детском коллективе законному представителю ребенка рекомендуется обратиться к руководителю образовательной организации с заявлением </w:t>
      </w:r>
      <w:r w:rsidR="00EC6412" w:rsidRPr="005E4972">
        <w:rPr>
          <w:color w:val="auto"/>
          <w:sz w:val="28"/>
          <w:szCs w:val="28"/>
        </w:rPr>
        <w:t xml:space="preserve">                                 </w:t>
      </w:r>
      <w:r w:rsidRPr="005E4972">
        <w:rPr>
          <w:color w:val="auto"/>
          <w:sz w:val="28"/>
          <w:szCs w:val="28"/>
        </w:rPr>
        <w:t xml:space="preserve">о необходимости создания специальных (индивидуальных) условий пребывания ребенка в общеобразовательной организации и организации питания. </w:t>
      </w:r>
      <w:r w:rsidR="00EC6412" w:rsidRPr="005E4972">
        <w:rPr>
          <w:color w:val="auto"/>
          <w:sz w:val="28"/>
          <w:szCs w:val="28"/>
        </w:rPr>
        <w:t xml:space="preserve">                                  </w:t>
      </w:r>
      <w:r w:rsidRPr="005E4972">
        <w:rPr>
          <w:color w:val="auto"/>
          <w:sz w:val="28"/>
          <w:szCs w:val="28"/>
        </w:rPr>
        <w:t xml:space="preserve">К заявлению прилагается заключение врачебной комиссии и (или) психолого-медико-педагогической комиссии и (или) врача-педиатра; </w:t>
      </w:r>
    </w:p>
    <w:p w14:paraId="7AE18822" w14:textId="1D0B659C" w:rsidR="00A21D5D" w:rsidRPr="005E4972" w:rsidRDefault="00A21D5D" w:rsidP="00544F7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E4972">
        <w:rPr>
          <w:color w:val="auto"/>
          <w:sz w:val="28"/>
          <w:szCs w:val="28"/>
        </w:rPr>
        <w:t xml:space="preserve">2) на основании полученных документов руководитель образовательной организации должен обеспечить физиологически полноценное горячее питание </w:t>
      </w:r>
      <w:r w:rsidR="00544F75">
        <w:rPr>
          <w:color w:val="auto"/>
          <w:sz w:val="28"/>
          <w:szCs w:val="28"/>
        </w:rPr>
        <w:lastRenderedPageBreak/>
        <w:t xml:space="preserve">обучающемуся </w:t>
      </w:r>
      <w:r w:rsidRPr="005E4972">
        <w:rPr>
          <w:color w:val="auto"/>
          <w:sz w:val="28"/>
          <w:szCs w:val="28"/>
        </w:rPr>
        <w:t xml:space="preserve">с учетом особенностей здоровья и физиологической потребности </w:t>
      </w:r>
      <w:r w:rsidR="00544F75">
        <w:rPr>
          <w:color w:val="auto"/>
          <w:sz w:val="28"/>
          <w:szCs w:val="28"/>
        </w:rPr>
        <w:t xml:space="preserve">                             </w:t>
      </w:r>
      <w:r w:rsidRPr="005E4972">
        <w:rPr>
          <w:color w:val="auto"/>
          <w:sz w:val="28"/>
          <w:szCs w:val="28"/>
        </w:rPr>
        <w:t>в пищевых биологически ценных веществах. Для обеспечения ребенка физиологически полноценным питанием по предварительному согласованию между руководителем образовательной организации и законным представителем ребенка заключается договор о порядке предоставления услуг по организации питания ребенка. В договоре рекомендуется указать: режим питания ребенка</w:t>
      </w:r>
      <w:r w:rsidR="00544F75">
        <w:rPr>
          <w:color w:val="auto"/>
          <w:sz w:val="28"/>
          <w:szCs w:val="28"/>
        </w:rPr>
        <w:t xml:space="preserve">                </w:t>
      </w:r>
      <w:r w:rsidRPr="005E4972">
        <w:rPr>
          <w:color w:val="auto"/>
          <w:sz w:val="28"/>
          <w:szCs w:val="28"/>
        </w:rPr>
        <w:t xml:space="preserve"> с учетом основных и дополнительных приемов пищи; порядок организации питания; приготовление блюд на пищеблоке школы и выдача их через линию раздачи; доставка блюд из иной организации, осуществляющей приготовление блюд и полуфабрикатов с последующей доготовкой и (или) без нее, и выдача </w:t>
      </w:r>
      <w:r w:rsidR="00544F75">
        <w:rPr>
          <w:color w:val="auto"/>
          <w:sz w:val="28"/>
          <w:szCs w:val="28"/>
        </w:rPr>
        <w:t xml:space="preserve">                 </w:t>
      </w:r>
      <w:r w:rsidRPr="005E4972">
        <w:rPr>
          <w:color w:val="auto"/>
          <w:sz w:val="28"/>
          <w:szCs w:val="28"/>
        </w:rPr>
        <w:t xml:space="preserve">их через линию раздачи в образовательной организации; питание детей </w:t>
      </w:r>
      <w:r w:rsidR="00544F75">
        <w:rPr>
          <w:color w:val="auto"/>
          <w:sz w:val="28"/>
          <w:szCs w:val="28"/>
        </w:rPr>
        <w:t xml:space="preserve">                             </w:t>
      </w:r>
      <w:r w:rsidRPr="005E4972">
        <w:rPr>
          <w:color w:val="auto"/>
          <w:sz w:val="28"/>
          <w:szCs w:val="28"/>
        </w:rPr>
        <w:t xml:space="preserve">из продуктов и блюд, принесенных из дома; </w:t>
      </w:r>
    </w:p>
    <w:p w14:paraId="3930685A" w14:textId="5AB3571A" w:rsidR="00A21D5D" w:rsidRPr="005E4972" w:rsidRDefault="00A21D5D" w:rsidP="00A21D5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E4972">
        <w:rPr>
          <w:color w:val="auto"/>
          <w:sz w:val="28"/>
          <w:szCs w:val="28"/>
        </w:rPr>
        <w:t xml:space="preserve">3) в случае организации питания образовательной организацией разрабатывается цикличное меню с учетом имеющейся у ребенка патологии. Образовательная организация составляет на базе действующего меню – </w:t>
      </w:r>
      <w:r w:rsidR="00544F75">
        <w:rPr>
          <w:color w:val="auto"/>
          <w:sz w:val="28"/>
          <w:szCs w:val="28"/>
        </w:rPr>
        <w:t xml:space="preserve">                       </w:t>
      </w:r>
      <w:r w:rsidRPr="005E4972">
        <w:rPr>
          <w:color w:val="auto"/>
          <w:sz w:val="28"/>
          <w:szCs w:val="28"/>
        </w:rPr>
        <w:t>10-дневное меню для детей, больных сахарным диабетом с заменой запрещенных блюд и продуктов; для детей с пищевыми аллергиями к основному меню для всех школьников прилагаются замены блюд и продуктов с учетом исключения из меню блюд и продуктов, провоцирующих у детей аллергическую реакцию; для детей с целиакией, муковисцидозом и фенилкетонурией составляется индивидуальное 10-дневное меню. Разработанное меню согласовывается с педиатром и родителями, что также рекомендуется указать в договоре. Планируемое (на цикл) и фактическое (на день) меню вместе</w:t>
      </w:r>
      <w:r w:rsidR="00DB0431" w:rsidRPr="005E4972">
        <w:rPr>
          <w:color w:val="auto"/>
          <w:sz w:val="28"/>
          <w:szCs w:val="28"/>
        </w:rPr>
        <w:t xml:space="preserve"> </w:t>
      </w:r>
      <w:r w:rsidRPr="005E4972">
        <w:rPr>
          <w:color w:val="auto"/>
          <w:sz w:val="28"/>
          <w:szCs w:val="28"/>
        </w:rPr>
        <w:t xml:space="preserve">с технологическими картами рекомендуется размещать на сайте образовательной организации; </w:t>
      </w:r>
    </w:p>
    <w:p w14:paraId="11202309" w14:textId="7A7602FA" w:rsidR="00A21D5D" w:rsidRPr="005E4972" w:rsidRDefault="00A21D5D" w:rsidP="00A21D5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E4972">
        <w:rPr>
          <w:color w:val="auto"/>
          <w:sz w:val="28"/>
          <w:szCs w:val="28"/>
        </w:rPr>
        <w:t xml:space="preserve">4) в случае если в соответствии с медицинскими показаниями принимается решение об организации питания детей из продуктов, блюд, принесенных </w:t>
      </w:r>
      <w:r w:rsidR="00A26B53" w:rsidRPr="005E4972">
        <w:rPr>
          <w:color w:val="auto"/>
          <w:sz w:val="28"/>
          <w:szCs w:val="28"/>
        </w:rPr>
        <w:t xml:space="preserve">                           </w:t>
      </w:r>
      <w:r w:rsidRPr="005E4972">
        <w:rPr>
          <w:color w:val="auto"/>
          <w:sz w:val="28"/>
          <w:szCs w:val="28"/>
        </w:rPr>
        <w:t xml:space="preserve">из дома: </w:t>
      </w:r>
    </w:p>
    <w:p w14:paraId="18ECB7AF" w14:textId="6059AC37" w:rsidR="00A21D5D" w:rsidRPr="005E4972" w:rsidRDefault="00A21D5D" w:rsidP="00A21D5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E4972">
        <w:rPr>
          <w:color w:val="auto"/>
          <w:sz w:val="28"/>
          <w:szCs w:val="28"/>
        </w:rPr>
        <w:t xml:space="preserve">все блюда (продукты) помещаются законным представителем ребенка </w:t>
      </w:r>
      <w:r w:rsidR="00A26B53" w:rsidRPr="005E4972">
        <w:rPr>
          <w:color w:val="auto"/>
          <w:sz w:val="28"/>
          <w:szCs w:val="28"/>
        </w:rPr>
        <w:t xml:space="preserve">                         </w:t>
      </w:r>
      <w:r w:rsidRPr="005E4972">
        <w:rPr>
          <w:color w:val="auto"/>
          <w:sz w:val="28"/>
          <w:szCs w:val="28"/>
        </w:rPr>
        <w:t xml:space="preserve">в пакет, на пакет наносится маркировка (дата и время приема пищи, ФИО ребенка, класс); </w:t>
      </w:r>
    </w:p>
    <w:p w14:paraId="4C4F7CE1" w14:textId="77777777" w:rsidR="00A21D5D" w:rsidRPr="005E4972" w:rsidRDefault="00A21D5D" w:rsidP="00A21D5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E4972">
        <w:rPr>
          <w:color w:val="auto"/>
          <w:sz w:val="28"/>
          <w:szCs w:val="28"/>
        </w:rPr>
        <w:t xml:space="preserve">в образовательной организации создаются условия для организации питания детей (устанавливаются дополнительный холодильник, шкаф, микроволновая печь); </w:t>
      </w:r>
    </w:p>
    <w:p w14:paraId="2076A872" w14:textId="033EC4C4" w:rsidR="00A21D5D" w:rsidRPr="005E4972" w:rsidRDefault="00A21D5D" w:rsidP="00A21D5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E4972">
        <w:rPr>
          <w:color w:val="auto"/>
          <w:sz w:val="28"/>
          <w:szCs w:val="28"/>
        </w:rPr>
        <w:t xml:space="preserve">за один час до приема пищи продукты, не требующие дополнительной термической обработки, перемещаются в шкаф (отдельное место) для достижения продуктами комнатной температуры и профилактики заболеваний органов дыхания у детей (для этого в договоре рекомендуется указать, кто принимает продукты в образовательной организации и следит за температурой их хранения, перемещения в условия комнатной температуры и осуществляет </w:t>
      </w:r>
      <w:r w:rsidR="00653FE0" w:rsidRPr="005E4972">
        <w:rPr>
          <w:color w:val="auto"/>
          <w:sz w:val="28"/>
          <w:szCs w:val="28"/>
        </w:rPr>
        <w:t xml:space="preserve">                  </w:t>
      </w:r>
      <w:r w:rsidRPr="005E4972">
        <w:rPr>
          <w:color w:val="auto"/>
          <w:sz w:val="28"/>
          <w:szCs w:val="28"/>
        </w:rPr>
        <w:t xml:space="preserve">их последующий разогрев в соответствии с питанием ребенка). </w:t>
      </w:r>
    </w:p>
    <w:p w14:paraId="0328D5B0" w14:textId="045D6D29" w:rsidR="00A21D5D" w:rsidRPr="005E4972" w:rsidRDefault="00A21D5D" w:rsidP="00A21D5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E4972">
        <w:rPr>
          <w:color w:val="auto"/>
          <w:sz w:val="28"/>
          <w:szCs w:val="28"/>
        </w:rPr>
        <w:t xml:space="preserve">Алгоритм организации питания по разным приемам пищи (основные </w:t>
      </w:r>
      <w:r w:rsidR="00653FE0" w:rsidRPr="005E4972">
        <w:rPr>
          <w:color w:val="auto"/>
          <w:sz w:val="28"/>
          <w:szCs w:val="28"/>
        </w:rPr>
        <w:t xml:space="preserve">                                         </w:t>
      </w:r>
      <w:r w:rsidRPr="005E4972">
        <w:rPr>
          <w:color w:val="auto"/>
          <w:sz w:val="28"/>
          <w:szCs w:val="28"/>
        </w:rPr>
        <w:t xml:space="preserve">и дополнительные) может быть разным. </w:t>
      </w:r>
    </w:p>
    <w:p w14:paraId="509A8439" w14:textId="77777777" w:rsidR="00A21D5D" w:rsidRPr="005E4972" w:rsidRDefault="00A21D5D" w:rsidP="00A21D5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E4972">
        <w:rPr>
          <w:color w:val="auto"/>
          <w:sz w:val="28"/>
          <w:szCs w:val="28"/>
        </w:rPr>
        <w:t xml:space="preserve">Информация о детях, требующих индивидуального подхода в организации питания с учетом имеющейся патологии, доводится до классных руководителей, учителей физической культуры. </w:t>
      </w:r>
    </w:p>
    <w:p w14:paraId="52CF5CE5" w14:textId="77777777" w:rsidR="00A21D5D" w:rsidRDefault="00A21D5D" w:rsidP="00A21D5D">
      <w:pPr>
        <w:pStyle w:val="Default"/>
        <w:ind w:firstLine="709"/>
        <w:jc w:val="both"/>
        <w:rPr>
          <w:color w:val="00B050"/>
        </w:rPr>
      </w:pPr>
      <w:r w:rsidRPr="005E4972">
        <w:rPr>
          <w:color w:val="auto"/>
          <w:sz w:val="28"/>
          <w:szCs w:val="28"/>
        </w:rPr>
        <w:lastRenderedPageBreak/>
        <w:t>Классным руководителям классов, в которых есть дети, находящиеся по состоянию здоровья на индивидуальном питании, а также учителям физической культуры необходимо пройти инструктаж о возможных ухудшениях состояния здоровья детей, факторах риска и мерах профилактики, оказания первой помощи</w:t>
      </w:r>
      <w:r w:rsidRPr="0076345E">
        <w:rPr>
          <w:color w:val="00B050"/>
        </w:rPr>
        <w:t xml:space="preserve">. </w:t>
      </w:r>
    </w:p>
    <w:p w14:paraId="67F9C98D" w14:textId="77777777" w:rsidR="005E4972" w:rsidRPr="008C501F" w:rsidRDefault="005E4972" w:rsidP="00A21D5D">
      <w:pPr>
        <w:pStyle w:val="Default"/>
        <w:ind w:firstLine="709"/>
        <w:jc w:val="both"/>
        <w:rPr>
          <w:color w:val="auto"/>
        </w:rPr>
      </w:pPr>
    </w:p>
    <w:p w14:paraId="782B9408" w14:textId="2AC28A57" w:rsidR="00A21D5D" w:rsidRPr="008C501F" w:rsidRDefault="005E4972" w:rsidP="00A21D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01F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A21D5D" w:rsidRPr="008C501F">
        <w:rPr>
          <w:rFonts w:ascii="Times New Roman" w:hAnsi="Times New Roman" w:cs="Times New Roman"/>
          <w:sz w:val="28"/>
          <w:szCs w:val="28"/>
        </w:rPr>
        <w:t>. Требования к организации процедур закупок</w:t>
      </w:r>
      <w:r w:rsidR="008C501F">
        <w:rPr>
          <w:rFonts w:ascii="Times New Roman" w:hAnsi="Times New Roman" w:cs="Times New Roman"/>
          <w:sz w:val="28"/>
          <w:szCs w:val="28"/>
        </w:rPr>
        <w:t>.</w:t>
      </w:r>
    </w:p>
    <w:p w14:paraId="080A3683" w14:textId="77777777" w:rsidR="005E4972" w:rsidRPr="008C501F" w:rsidRDefault="005E4972" w:rsidP="00A21D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DAE4C0" w14:textId="6F4D9AD0" w:rsidR="00A21D5D" w:rsidRPr="00314226" w:rsidRDefault="00A21D5D" w:rsidP="00A21D5D">
      <w:pPr>
        <w:tabs>
          <w:tab w:val="left" w:pos="17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4226">
        <w:rPr>
          <w:rFonts w:ascii="Times New Roman" w:hAnsi="Times New Roman" w:cs="Times New Roman"/>
          <w:sz w:val="28"/>
          <w:szCs w:val="28"/>
        </w:rPr>
        <w:t xml:space="preserve">Нормативно-правовое регулирование процедур закупок осуществляется Федеральным законом от 5 апреля 2013 года № 44-ФЗ «О контрактной системе </w:t>
      </w:r>
      <w:r w:rsidR="008F1C4F">
        <w:rPr>
          <w:rFonts w:ascii="Times New Roman" w:hAnsi="Times New Roman" w:cs="Times New Roman"/>
          <w:sz w:val="28"/>
          <w:szCs w:val="28"/>
        </w:rPr>
        <w:t xml:space="preserve">      </w:t>
      </w:r>
      <w:r w:rsidRPr="00314226">
        <w:rPr>
          <w:rFonts w:ascii="Times New Roman" w:hAnsi="Times New Roman" w:cs="Times New Roman"/>
          <w:sz w:val="28"/>
          <w:szCs w:val="28"/>
        </w:rPr>
        <w:t>в сфере закупок товаров, работ, услуг для обеспечения государст</w:t>
      </w:r>
      <w:r>
        <w:rPr>
          <w:rFonts w:ascii="Times New Roman" w:hAnsi="Times New Roman" w:cs="Times New Roman"/>
          <w:sz w:val="28"/>
          <w:szCs w:val="28"/>
        </w:rPr>
        <w:t xml:space="preserve">венных </w:t>
      </w:r>
      <w:r w:rsidR="008F1C4F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>и муниципальных нужд» и п</w:t>
      </w:r>
      <w:r w:rsidRPr="00314226">
        <w:rPr>
          <w:rFonts w:ascii="Times New Roman" w:hAnsi="Times New Roman" w:cs="Times New Roman"/>
          <w:sz w:val="28"/>
          <w:szCs w:val="28"/>
        </w:rPr>
        <w:t>остановлением Правительства Орловской области от 31 декабря 2013 года № 481 «О взаимодействии заказчиков, осуществляющих закупки товаров, работ, услуг для обеспечения государственных нужд Орловской области и муниципальных нужд, с органом исполнительной государственной власти специальной компетенции Орловской области, уполномоченным на определение поставщиков (подрядчиков, исполнителей) для обеспечения государственных нужд Орловской области, муниципальных нужд»</w:t>
      </w:r>
      <w:r w:rsidRPr="0031422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7A867EAD" w14:textId="1FE1C53A" w:rsidR="00A21D5D" w:rsidRPr="00314226" w:rsidRDefault="00A21D5D" w:rsidP="00A21D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226">
        <w:rPr>
          <w:rFonts w:ascii="Times New Roman" w:hAnsi="Times New Roman" w:cs="Times New Roman"/>
          <w:sz w:val="28"/>
          <w:szCs w:val="28"/>
        </w:rPr>
        <w:t xml:space="preserve">При подготовке к проведению конкурсных процедур (аукционов) </w:t>
      </w:r>
      <w:r w:rsidR="008F1C4F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314226">
        <w:rPr>
          <w:rFonts w:ascii="Times New Roman" w:hAnsi="Times New Roman" w:cs="Times New Roman"/>
          <w:sz w:val="28"/>
          <w:szCs w:val="28"/>
        </w:rPr>
        <w:t xml:space="preserve">по поставке продуктов и (или) организации питания обучающимся общеобразовательной организацией или лицом, ответственным за проведением данных процедур, определяются виды и количественные объемы необходимых продуктов. Технические характеристики качества каждого наименования продукта должны соответствовать ГОСТ или ТУ изготовителя с показателями не ниже ГОСТ (таблица 17 «Справочная информация о пищевых продуктах для формирования конкурсной документации и включения в договоры»). Данные характеристики учитываются и при определении прямых поставок продукции (без конкурсных процедур). </w:t>
      </w:r>
    </w:p>
    <w:p w14:paraId="4AC90A6E" w14:textId="77777777" w:rsidR="00CA382A" w:rsidRDefault="00CA382A" w:rsidP="00A21D5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14B6A664" w14:textId="638D9CE6" w:rsidR="00A21D5D" w:rsidRDefault="00A21D5D" w:rsidP="00A21D5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14226">
        <w:rPr>
          <w:rFonts w:ascii="Times New Roman" w:hAnsi="Times New Roman" w:cs="Times New Roman"/>
          <w:sz w:val="28"/>
          <w:szCs w:val="28"/>
        </w:rPr>
        <w:t>Таблица 17</w:t>
      </w:r>
    </w:p>
    <w:tbl>
      <w:tblPr>
        <w:tblStyle w:val="a7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5132"/>
        <w:gridCol w:w="3798"/>
      </w:tblGrid>
      <w:tr w:rsidR="00A21D5D" w:rsidRPr="00314226" w14:paraId="7792C796" w14:textId="77777777" w:rsidTr="006E01EF">
        <w:tc>
          <w:tcPr>
            <w:tcW w:w="709" w:type="dxa"/>
          </w:tcPr>
          <w:p w14:paraId="3E1A0167" w14:textId="77777777" w:rsidR="00A21D5D" w:rsidRPr="004A1339" w:rsidRDefault="00A21D5D" w:rsidP="006E01EF">
            <w:pPr>
              <w:jc w:val="center"/>
              <w:rPr>
                <w:rFonts w:ascii="Times New Roman" w:hAnsi="Times New Roman" w:cs="Times New Roman"/>
              </w:rPr>
            </w:pPr>
            <w:r w:rsidRPr="004A1339">
              <w:rPr>
                <w:rFonts w:ascii="Times New Roman" w:hAnsi="Times New Roman" w:cs="Times New Roman"/>
              </w:rPr>
              <w:t>№</w:t>
            </w:r>
          </w:p>
          <w:p w14:paraId="06B4934E" w14:textId="77777777" w:rsidR="00A21D5D" w:rsidRPr="004A1339" w:rsidRDefault="00A21D5D" w:rsidP="006E01EF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32" w:type="dxa"/>
          </w:tcPr>
          <w:p w14:paraId="5883C45E" w14:textId="77777777" w:rsidR="00A21D5D" w:rsidRPr="004A1339" w:rsidRDefault="00A21D5D" w:rsidP="006E01EF">
            <w:pPr>
              <w:jc w:val="center"/>
              <w:rPr>
                <w:rFonts w:ascii="Times New Roman" w:hAnsi="Times New Roman" w:cs="Times New Roman"/>
              </w:rPr>
            </w:pPr>
            <w:r w:rsidRPr="004A1339">
              <w:rPr>
                <w:rFonts w:ascii="Times New Roman" w:hAnsi="Times New Roman" w:cs="Times New Roman"/>
              </w:rPr>
              <w:t>Наименование пищевой продукции</w:t>
            </w:r>
          </w:p>
        </w:tc>
        <w:tc>
          <w:tcPr>
            <w:tcW w:w="3798" w:type="dxa"/>
          </w:tcPr>
          <w:p w14:paraId="52112A5B" w14:textId="77777777" w:rsidR="00A21D5D" w:rsidRPr="004A1339" w:rsidRDefault="00A21D5D" w:rsidP="006E01EF">
            <w:pPr>
              <w:jc w:val="center"/>
              <w:rPr>
                <w:rFonts w:ascii="Times New Roman" w:hAnsi="Times New Roman" w:cs="Times New Roman"/>
              </w:rPr>
            </w:pPr>
            <w:r w:rsidRPr="004A1339">
              <w:rPr>
                <w:rFonts w:ascii="Times New Roman" w:hAnsi="Times New Roman" w:cs="Times New Roman"/>
              </w:rPr>
              <w:t>Характеристики пищевой продукции (соответствие требованиям)</w:t>
            </w:r>
          </w:p>
        </w:tc>
      </w:tr>
    </w:tbl>
    <w:p w14:paraId="54FFC039" w14:textId="77777777" w:rsidR="00A21D5D" w:rsidRPr="003D6794" w:rsidRDefault="00A21D5D" w:rsidP="00A21D5D">
      <w:pPr>
        <w:spacing w:after="0" w:line="240" w:lineRule="auto"/>
        <w:rPr>
          <w:sz w:val="2"/>
          <w:szCs w:val="2"/>
        </w:rPr>
      </w:pPr>
    </w:p>
    <w:tbl>
      <w:tblPr>
        <w:tblStyle w:val="a7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5132"/>
        <w:gridCol w:w="3798"/>
      </w:tblGrid>
      <w:tr w:rsidR="00A21D5D" w:rsidRPr="00314226" w14:paraId="4FB0494D" w14:textId="77777777" w:rsidTr="006E01EF">
        <w:trPr>
          <w:tblHeader/>
        </w:trPr>
        <w:tc>
          <w:tcPr>
            <w:tcW w:w="709" w:type="dxa"/>
          </w:tcPr>
          <w:p w14:paraId="727E38EC" w14:textId="77777777" w:rsidR="00A21D5D" w:rsidRPr="004A1339" w:rsidRDefault="00A21D5D" w:rsidP="006E01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2" w:type="dxa"/>
          </w:tcPr>
          <w:p w14:paraId="6F5ABD5A" w14:textId="77777777" w:rsidR="00A21D5D" w:rsidRPr="004A1339" w:rsidRDefault="00A21D5D" w:rsidP="006E01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98" w:type="dxa"/>
          </w:tcPr>
          <w:p w14:paraId="071F1D36" w14:textId="77777777" w:rsidR="00A21D5D" w:rsidRPr="004A1339" w:rsidRDefault="00A21D5D" w:rsidP="006E01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A21D5D" w:rsidRPr="00314226" w14:paraId="35A57928" w14:textId="77777777" w:rsidTr="006E01EF">
        <w:tc>
          <w:tcPr>
            <w:tcW w:w="709" w:type="dxa"/>
          </w:tcPr>
          <w:p w14:paraId="38F90104" w14:textId="77777777" w:rsidR="00A21D5D" w:rsidRPr="004A1339" w:rsidRDefault="00A21D5D" w:rsidP="006E01EF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32" w:type="dxa"/>
          </w:tcPr>
          <w:p w14:paraId="43A8BB76" w14:textId="77777777" w:rsidR="00A21D5D" w:rsidRPr="004A1339" w:rsidRDefault="00A21D5D" w:rsidP="006E01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4A1339">
              <w:rPr>
                <w:rFonts w:ascii="Times New Roman" w:hAnsi="Times New Roman" w:cs="Times New Roman"/>
              </w:rPr>
              <w:t>брикосы свежие</w:t>
            </w:r>
          </w:p>
        </w:tc>
        <w:tc>
          <w:tcPr>
            <w:tcW w:w="3798" w:type="dxa"/>
          </w:tcPr>
          <w:p w14:paraId="3B2C82DF" w14:textId="77777777" w:rsidR="00A21D5D" w:rsidRPr="004A1339" w:rsidRDefault="00A21D5D" w:rsidP="006E01EF">
            <w:pPr>
              <w:jc w:val="both"/>
              <w:rPr>
                <w:rFonts w:ascii="Times New Roman" w:hAnsi="Times New Roman" w:cs="Times New Roman"/>
              </w:rPr>
            </w:pPr>
            <w:r w:rsidRPr="004A1339">
              <w:rPr>
                <w:rFonts w:ascii="Times New Roman" w:hAnsi="Times New Roman" w:cs="Times New Roman"/>
              </w:rPr>
              <w:t>ГОСТ 32787/2014</w:t>
            </w:r>
          </w:p>
        </w:tc>
      </w:tr>
      <w:tr w:rsidR="00A21D5D" w:rsidRPr="00314226" w14:paraId="42FAA4A2" w14:textId="77777777" w:rsidTr="006E01EF">
        <w:tc>
          <w:tcPr>
            <w:tcW w:w="709" w:type="dxa"/>
          </w:tcPr>
          <w:p w14:paraId="2825CCB3" w14:textId="77777777" w:rsidR="00A21D5D" w:rsidRPr="004A1339" w:rsidRDefault="00A21D5D" w:rsidP="006E01EF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32" w:type="dxa"/>
          </w:tcPr>
          <w:p w14:paraId="4D2AA859" w14:textId="77777777" w:rsidR="00A21D5D" w:rsidRPr="004A1339" w:rsidRDefault="00A21D5D" w:rsidP="006E01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4A1339">
              <w:rPr>
                <w:rFonts w:ascii="Times New Roman" w:hAnsi="Times New Roman" w:cs="Times New Roman"/>
              </w:rPr>
              <w:t xml:space="preserve">брикосы сушеные без косточки (курага) </w:t>
            </w:r>
          </w:p>
        </w:tc>
        <w:tc>
          <w:tcPr>
            <w:tcW w:w="3798" w:type="dxa"/>
          </w:tcPr>
          <w:p w14:paraId="78893672" w14:textId="77777777" w:rsidR="00A21D5D" w:rsidRPr="004A1339" w:rsidRDefault="00A21D5D" w:rsidP="006E01EF">
            <w:pPr>
              <w:jc w:val="both"/>
              <w:rPr>
                <w:rFonts w:ascii="Times New Roman" w:hAnsi="Times New Roman" w:cs="Times New Roman"/>
              </w:rPr>
            </w:pPr>
            <w:r w:rsidRPr="004A1339">
              <w:rPr>
                <w:rFonts w:ascii="Times New Roman" w:hAnsi="Times New Roman" w:cs="Times New Roman"/>
              </w:rPr>
              <w:t>ГОСТ 32896-2014</w:t>
            </w:r>
          </w:p>
        </w:tc>
      </w:tr>
      <w:tr w:rsidR="00A21D5D" w:rsidRPr="00314226" w14:paraId="15A9932C" w14:textId="77777777" w:rsidTr="006E01EF">
        <w:tc>
          <w:tcPr>
            <w:tcW w:w="709" w:type="dxa"/>
          </w:tcPr>
          <w:p w14:paraId="248AA003" w14:textId="77777777" w:rsidR="00A21D5D" w:rsidRPr="004A1339" w:rsidRDefault="00A21D5D" w:rsidP="006E01EF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32" w:type="dxa"/>
          </w:tcPr>
          <w:p w14:paraId="75295FAA" w14:textId="77777777" w:rsidR="00A21D5D" w:rsidRPr="004A1339" w:rsidRDefault="00A21D5D" w:rsidP="006E01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4A1339">
              <w:rPr>
                <w:rFonts w:ascii="Times New Roman" w:hAnsi="Times New Roman" w:cs="Times New Roman"/>
              </w:rPr>
              <w:t>пельсины свежие</w:t>
            </w:r>
          </w:p>
        </w:tc>
        <w:tc>
          <w:tcPr>
            <w:tcW w:w="3798" w:type="dxa"/>
          </w:tcPr>
          <w:p w14:paraId="4F47EF06" w14:textId="77777777" w:rsidR="00A21D5D" w:rsidRPr="004A1339" w:rsidRDefault="00A21D5D" w:rsidP="006E01EF">
            <w:pPr>
              <w:jc w:val="both"/>
              <w:rPr>
                <w:rFonts w:ascii="Times New Roman" w:hAnsi="Times New Roman" w:cs="Times New Roman"/>
              </w:rPr>
            </w:pPr>
            <w:r w:rsidRPr="004A1339">
              <w:rPr>
                <w:rFonts w:ascii="Times New Roman" w:hAnsi="Times New Roman" w:cs="Times New Roman"/>
              </w:rPr>
              <w:t>ГОСТ 34307/2017</w:t>
            </w:r>
          </w:p>
        </w:tc>
      </w:tr>
      <w:tr w:rsidR="00A21D5D" w:rsidRPr="00314226" w14:paraId="724E0784" w14:textId="77777777" w:rsidTr="006E01EF">
        <w:tc>
          <w:tcPr>
            <w:tcW w:w="709" w:type="dxa"/>
          </w:tcPr>
          <w:p w14:paraId="257FB83B" w14:textId="77777777" w:rsidR="00A21D5D" w:rsidRPr="004A1339" w:rsidRDefault="00A21D5D" w:rsidP="006E01EF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32" w:type="dxa"/>
          </w:tcPr>
          <w:p w14:paraId="2FCB8095" w14:textId="77777777" w:rsidR="00A21D5D" w:rsidRPr="004A1339" w:rsidRDefault="00A21D5D" w:rsidP="006E01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4A1339">
              <w:rPr>
                <w:rFonts w:ascii="Times New Roman" w:hAnsi="Times New Roman" w:cs="Times New Roman"/>
              </w:rPr>
              <w:t>аклажаны свежие</w:t>
            </w:r>
          </w:p>
        </w:tc>
        <w:tc>
          <w:tcPr>
            <w:tcW w:w="3798" w:type="dxa"/>
          </w:tcPr>
          <w:p w14:paraId="2D10A31B" w14:textId="77777777" w:rsidR="00A21D5D" w:rsidRPr="004A1339" w:rsidRDefault="00A21D5D" w:rsidP="006E01EF">
            <w:pPr>
              <w:jc w:val="both"/>
              <w:rPr>
                <w:rFonts w:ascii="Times New Roman" w:hAnsi="Times New Roman" w:cs="Times New Roman"/>
              </w:rPr>
            </w:pPr>
            <w:r w:rsidRPr="004A1339">
              <w:rPr>
                <w:rFonts w:ascii="Times New Roman" w:hAnsi="Times New Roman" w:cs="Times New Roman"/>
                <w:shd w:val="clear" w:color="auto" w:fill="FFFFFF"/>
              </w:rPr>
              <w:t>ГОСТ 31821-2012</w:t>
            </w:r>
          </w:p>
        </w:tc>
      </w:tr>
      <w:tr w:rsidR="00A21D5D" w:rsidRPr="00314226" w14:paraId="0A333E2B" w14:textId="77777777" w:rsidTr="006E01EF">
        <w:tc>
          <w:tcPr>
            <w:tcW w:w="709" w:type="dxa"/>
          </w:tcPr>
          <w:p w14:paraId="36834273" w14:textId="77777777" w:rsidR="00A21D5D" w:rsidRPr="004A1339" w:rsidRDefault="00A21D5D" w:rsidP="006E01EF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32" w:type="dxa"/>
          </w:tcPr>
          <w:p w14:paraId="6498F40A" w14:textId="77777777" w:rsidR="00A21D5D" w:rsidRPr="004A1339" w:rsidRDefault="00A21D5D" w:rsidP="006E01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4A1339">
              <w:rPr>
                <w:rFonts w:ascii="Times New Roman" w:hAnsi="Times New Roman" w:cs="Times New Roman"/>
              </w:rPr>
              <w:t>ананы свежие</w:t>
            </w:r>
          </w:p>
        </w:tc>
        <w:tc>
          <w:tcPr>
            <w:tcW w:w="3798" w:type="dxa"/>
          </w:tcPr>
          <w:p w14:paraId="5AD721A9" w14:textId="77777777" w:rsidR="00A21D5D" w:rsidRPr="004A1339" w:rsidRDefault="00A21D5D" w:rsidP="006E01EF">
            <w:pPr>
              <w:jc w:val="both"/>
              <w:rPr>
                <w:rFonts w:ascii="Times New Roman" w:hAnsi="Times New Roman" w:cs="Times New Roman"/>
              </w:rPr>
            </w:pPr>
            <w:r w:rsidRPr="004A1339">
              <w:rPr>
                <w:rFonts w:ascii="Times New Roman" w:hAnsi="Times New Roman" w:cs="Times New Roman"/>
              </w:rPr>
              <w:t>ГОСТ Р 51603-2000</w:t>
            </w:r>
          </w:p>
        </w:tc>
      </w:tr>
      <w:tr w:rsidR="00A21D5D" w:rsidRPr="00314226" w14:paraId="72BA95B4" w14:textId="77777777" w:rsidTr="006E01EF">
        <w:tc>
          <w:tcPr>
            <w:tcW w:w="709" w:type="dxa"/>
          </w:tcPr>
          <w:p w14:paraId="6AE4AF11" w14:textId="77777777" w:rsidR="00A21D5D" w:rsidRPr="004A1339" w:rsidRDefault="00A21D5D" w:rsidP="006E01EF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32" w:type="dxa"/>
          </w:tcPr>
          <w:p w14:paraId="621D08E6" w14:textId="77777777" w:rsidR="00A21D5D" w:rsidRPr="004A1339" w:rsidRDefault="00A21D5D" w:rsidP="006E01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4A1339">
              <w:rPr>
                <w:rFonts w:ascii="Times New Roman" w:hAnsi="Times New Roman" w:cs="Times New Roman"/>
              </w:rPr>
              <w:t xml:space="preserve">русника быстрозамороженная </w:t>
            </w:r>
          </w:p>
        </w:tc>
        <w:tc>
          <w:tcPr>
            <w:tcW w:w="3798" w:type="dxa"/>
          </w:tcPr>
          <w:p w14:paraId="0EEB44C9" w14:textId="77777777" w:rsidR="00A21D5D" w:rsidRPr="004A1339" w:rsidRDefault="00A21D5D" w:rsidP="006E01EF">
            <w:pPr>
              <w:jc w:val="both"/>
              <w:rPr>
                <w:rFonts w:ascii="Times New Roman" w:hAnsi="Times New Roman" w:cs="Times New Roman"/>
              </w:rPr>
            </w:pPr>
            <w:r w:rsidRPr="004A1339">
              <w:rPr>
                <w:rFonts w:ascii="Times New Roman" w:hAnsi="Times New Roman" w:cs="Times New Roman"/>
              </w:rPr>
              <w:t>ГОСТ 33823-2016</w:t>
            </w:r>
          </w:p>
        </w:tc>
      </w:tr>
      <w:tr w:rsidR="00A21D5D" w:rsidRPr="00314226" w14:paraId="7DED470C" w14:textId="77777777" w:rsidTr="006E01EF">
        <w:tc>
          <w:tcPr>
            <w:tcW w:w="709" w:type="dxa"/>
          </w:tcPr>
          <w:p w14:paraId="7B0E0D8D" w14:textId="77777777" w:rsidR="00A21D5D" w:rsidRPr="004A1339" w:rsidRDefault="00A21D5D" w:rsidP="006E01EF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32" w:type="dxa"/>
          </w:tcPr>
          <w:p w14:paraId="652AE177" w14:textId="77777777" w:rsidR="00A21D5D" w:rsidRPr="004A1339" w:rsidRDefault="00A21D5D" w:rsidP="006E01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4A1339">
              <w:rPr>
                <w:rFonts w:ascii="Times New Roman" w:hAnsi="Times New Roman" w:cs="Times New Roman"/>
              </w:rPr>
              <w:t>аренье</w:t>
            </w:r>
          </w:p>
        </w:tc>
        <w:tc>
          <w:tcPr>
            <w:tcW w:w="3798" w:type="dxa"/>
          </w:tcPr>
          <w:p w14:paraId="39188D30" w14:textId="77777777" w:rsidR="00A21D5D" w:rsidRPr="004A1339" w:rsidRDefault="00A21D5D" w:rsidP="006E01EF">
            <w:pPr>
              <w:jc w:val="both"/>
              <w:rPr>
                <w:rFonts w:ascii="Times New Roman" w:hAnsi="Times New Roman" w:cs="Times New Roman"/>
              </w:rPr>
            </w:pPr>
            <w:r w:rsidRPr="004A1339">
              <w:rPr>
                <w:rFonts w:ascii="Times New Roman" w:hAnsi="Times New Roman" w:cs="Times New Roman"/>
              </w:rPr>
              <w:t>ГОСТ 34113-2017</w:t>
            </w:r>
          </w:p>
        </w:tc>
      </w:tr>
      <w:tr w:rsidR="00A21D5D" w:rsidRPr="00314226" w14:paraId="1D672835" w14:textId="77777777" w:rsidTr="006E01EF">
        <w:tc>
          <w:tcPr>
            <w:tcW w:w="709" w:type="dxa"/>
          </w:tcPr>
          <w:p w14:paraId="12CB84AF" w14:textId="77777777" w:rsidR="00A21D5D" w:rsidRPr="004A1339" w:rsidRDefault="00A21D5D" w:rsidP="006E01EF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32" w:type="dxa"/>
          </w:tcPr>
          <w:p w14:paraId="24ADE1A7" w14:textId="77777777" w:rsidR="00A21D5D" w:rsidRPr="004A1339" w:rsidRDefault="00A21D5D" w:rsidP="006E01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4A1339">
              <w:rPr>
                <w:rFonts w:ascii="Times New Roman" w:hAnsi="Times New Roman" w:cs="Times New Roman"/>
              </w:rPr>
              <w:t>иноград сушеный</w:t>
            </w:r>
          </w:p>
        </w:tc>
        <w:tc>
          <w:tcPr>
            <w:tcW w:w="3798" w:type="dxa"/>
          </w:tcPr>
          <w:p w14:paraId="3DB6805C" w14:textId="77777777" w:rsidR="00A21D5D" w:rsidRPr="004A1339" w:rsidRDefault="00A21D5D" w:rsidP="006E01EF">
            <w:pPr>
              <w:jc w:val="both"/>
              <w:rPr>
                <w:rFonts w:ascii="Times New Roman" w:hAnsi="Times New Roman" w:cs="Times New Roman"/>
              </w:rPr>
            </w:pPr>
            <w:r w:rsidRPr="004A1339">
              <w:rPr>
                <w:rFonts w:ascii="Times New Roman" w:hAnsi="Times New Roman" w:cs="Times New Roman"/>
              </w:rPr>
              <w:t>ГОСТ 6882-88</w:t>
            </w:r>
          </w:p>
        </w:tc>
      </w:tr>
      <w:tr w:rsidR="00A21D5D" w:rsidRPr="00314226" w14:paraId="280F93C1" w14:textId="77777777" w:rsidTr="006E01EF">
        <w:tc>
          <w:tcPr>
            <w:tcW w:w="709" w:type="dxa"/>
          </w:tcPr>
          <w:p w14:paraId="197E4A7B" w14:textId="77777777" w:rsidR="00A21D5D" w:rsidRPr="004A1339" w:rsidRDefault="00A21D5D" w:rsidP="006E01EF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32" w:type="dxa"/>
          </w:tcPr>
          <w:p w14:paraId="1CFC0044" w14:textId="77777777" w:rsidR="00A21D5D" w:rsidRPr="004A1339" w:rsidRDefault="00A21D5D" w:rsidP="006E01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4A1339">
              <w:rPr>
                <w:rFonts w:ascii="Times New Roman" w:hAnsi="Times New Roman" w:cs="Times New Roman"/>
              </w:rPr>
              <w:t>ишня быстрозамороженная</w:t>
            </w:r>
          </w:p>
        </w:tc>
        <w:tc>
          <w:tcPr>
            <w:tcW w:w="3798" w:type="dxa"/>
          </w:tcPr>
          <w:p w14:paraId="0AA2F14B" w14:textId="77777777" w:rsidR="00A21D5D" w:rsidRPr="004A1339" w:rsidRDefault="00A21D5D" w:rsidP="006E01EF">
            <w:pPr>
              <w:jc w:val="both"/>
              <w:rPr>
                <w:rFonts w:ascii="Times New Roman" w:hAnsi="Times New Roman" w:cs="Times New Roman"/>
              </w:rPr>
            </w:pPr>
            <w:r w:rsidRPr="004A1339">
              <w:rPr>
                <w:rFonts w:ascii="Times New Roman" w:hAnsi="Times New Roman" w:cs="Times New Roman"/>
              </w:rPr>
              <w:t>ГОСТ 33823-2016</w:t>
            </w:r>
          </w:p>
        </w:tc>
      </w:tr>
      <w:tr w:rsidR="00A21D5D" w:rsidRPr="00314226" w14:paraId="18E99817" w14:textId="77777777" w:rsidTr="006E01EF">
        <w:tc>
          <w:tcPr>
            <w:tcW w:w="709" w:type="dxa"/>
          </w:tcPr>
          <w:p w14:paraId="78A40DDB" w14:textId="77777777" w:rsidR="00A21D5D" w:rsidRPr="004A1339" w:rsidRDefault="00A21D5D" w:rsidP="006E01EF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32" w:type="dxa"/>
          </w:tcPr>
          <w:p w14:paraId="48B473FC" w14:textId="77777777" w:rsidR="00A21D5D" w:rsidRPr="004A1339" w:rsidRDefault="00A21D5D" w:rsidP="006E01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4A1339">
              <w:rPr>
                <w:rFonts w:ascii="Times New Roman" w:hAnsi="Times New Roman" w:cs="Times New Roman"/>
              </w:rPr>
              <w:t>орох шлифованный: целый или колотый</w:t>
            </w:r>
          </w:p>
        </w:tc>
        <w:tc>
          <w:tcPr>
            <w:tcW w:w="3798" w:type="dxa"/>
          </w:tcPr>
          <w:p w14:paraId="4DD253E7" w14:textId="77777777" w:rsidR="00A21D5D" w:rsidRPr="004A1339" w:rsidRDefault="00A21D5D" w:rsidP="006E01EF">
            <w:pPr>
              <w:jc w:val="both"/>
              <w:rPr>
                <w:rFonts w:ascii="Times New Roman" w:hAnsi="Times New Roman" w:cs="Times New Roman"/>
              </w:rPr>
            </w:pPr>
            <w:r w:rsidRPr="004A1339">
              <w:rPr>
                <w:rFonts w:ascii="Times New Roman" w:hAnsi="Times New Roman" w:cs="Times New Roman"/>
              </w:rPr>
              <w:t>ГОСТ 28674-2019</w:t>
            </w:r>
          </w:p>
        </w:tc>
      </w:tr>
      <w:tr w:rsidR="00A21D5D" w:rsidRPr="00314226" w14:paraId="1144193E" w14:textId="77777777" w:rsidTr="006E01EF">
        <w:tc>
          <w:tcPr>
            <w:tcW w:w="709" w:type="dxa"/>
          </w:tcPr>
          <w:p w14:paraId="547C75A8" w14:textId="77777777" w:rsidR="00A21D5D" w:rsidRPr="004A1339" w:rsidRDefault="00A21D5D" w:rsidP="006E01EF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32" w:type="dxa"/>
          </w:tcPr>
          <w:p w14:paraId="45BA9CED" w14:textId="77777777" w:rsidR="00A21D5D" w:rsidRPr="004A1339" w:rsidRDefault="00A21D5D" w:rsidP="006E01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4A1339">
              <w:rPr>
                <w:rFonts w:ascii="Times New Roman" w:hAnsi="Times New Roman" w:cs="Times New Roman"/>
              </w:rPr>
              <w:t>орошек зеленый быстрозамороженный</w:t>
            </w:r>
          </w:p>
        </w:tc>
        <w:tc>
          <w:tcPr>
            <w:tcW w:w="3798" w:type="dxa"/>
          </w:tcPr>
          <w:p w14:paraId="23230358" w14:textId="77777777" w:rsidR="00A21D5D" w:rsidRPr="004A1339" w:rsidRDefault="00A21D5D" w:rsidP="006E01EF">
            <w:pPr>
              <w:jc w:val="both"/>
              <w:rPr>
                <w:rFonts w:ascii="Times New Roman" w:hAnsi="Times New Roman" w:cs="Times New Roman"/>
              </w:rPr>
            </w:pPr>
            <w:r w:rsidRPr="004A1339">
              <w:rPr>
                <w:rFonts w:ascii="Times New Roman" w:hAnsi="Times New Roman" w:cs="Times New Roman"/>
              </w:rPr>
              <w:t>ГОСТ Р 54683-2011</w:t>
            </w:r>
          </w:p>
        </w:tc>
      </w:tr>
      <w:tr w:rsidR="00A21D5D" w:rsidRPr="00314226" w14:paraId="6E11686C" w14:textId="77777777" w:rsidTr="006E01EF">
        <w:tc>
          <w:tcPr>
            <w:tcW w:w="709" w:type="dxa"/>
          </w:tcPr>
          <w:p w14:paraId="7C8923EE" w14:textId="77777777" w:rsidR="00A21D5D" w:rsidRPr="004A1339" w:rsidRDefault="00A21D5D" w:rsidP="006E01EF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32" w:type="dxa"/>
          </w:tcPr>
          <w:p w14:paraId="34345B72" w14:textId="77777777" w:rsidR="00A21D5D" w:rsidRPr="004A1339" w:rsidRDefault="00A21D5D" w:rsidP="006E01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4A1339">
              <w:rPr>
                <w:rFonts w:ascii="Times New Roman" w:hAnsi="Times New Roman" w:cs="Times New Roman"/>
              </w:rPr>
              <w:t>орошек зеленый консервированный</w:t>
            </w:r>
          </w:p>
        </w:tc>
        <w:tc>
          <w:tcPr>
            <w:tcW w:w="3798" w:type="dxa"/>
          </w:tcPr>
          <w:p w14:paraId="57A4F32A" w14:textId="77777777" w:rsidR="00A21D5D" w:rsidRPr="004A1339" w:rsidRDefault="00A21D5D" w:rsidP="006E01EF">
            <w:pPr>
              <w:jc w:val="both"/>
              <w:rPr>
                <w:rFonts w:ascii="Times New Roman" w:hAnsi="Times New Roman" w:cs="Times New Roman"/>
              </w:rPr>
            </w:pPr>
            <w:r w:rsidRPr="004A1339">
              <w:rPr>
                <w:rFonts w:ascii="Times New Roman" w:hAnsi="Times New Roman" w:cs="Times New Roman"/>
              </w:rPr>
              <w:t>ГОСТ 34112-2017</w:t>
            </w:r>
          </w:p>
        </w:tc>
      </w:tr>
      <w:tr w:rsidR="00A21D5D" w:rsidRPr="00314226" w14:paraId="1028CEEC" w14:textId="77777777" w:rsidTr="006E01EF">
        <w:tc>
          <w:tcPr>
            <w:tcW w:w="709" w:type="dxa"/>
          </w:tcPr>
          <w:p w14:paraId="2CDFF318" w14:textId="77777777" w:rsidR="00A21D5D" w:rsidRPr="004A1339" w:rsidRDefault="00A21D5D" w:rsidP="006E01EF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32" w:type="dxa"/>
          </w:tcPr>
          <w:p w14:paraId="267D9CF0" w14:textId="77777777" w:rsidR="00A21D5D" w:rsidRPr="004A1339" w:rsidRDefault="00A21D5D" w:rsidP="006E01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4A1339">
              <w:rPr>
                <w:rFonts w:ascii="Times New Roman" w:hAnsi="Times New Roman" w:cs="Times New Roman"/>
              </w:rPr>
              <w:t>руши свежие</w:t>
            </w:r>
          </w:p>
        </w:tc>
        <w:tc>
          <w:tcPr>
            <w:tcW w:w="3798" w:type="dxa"/>
          </w:tcPr>
          <w:p w14:paraId="3BFA6606" w14:textId="77777777" w:rsidR="00A21D5D" w:rsidRPr="004A1339" w:rsidRDefault="00A21D5D" w:rsidP="006E01EF">
            <w:pPr>
              <w:jc w:val="both"/>
              <w:rPr>
                <w:rFonts w:ascii="Times New Roman" w:hAnsi="Times New Roman" w:cs="Times New Roman"/>
              </w:rPr>
            </w:pPr>
            <w:r w:rsidRPr="004A1339">
              <w:rPr>
                <w:rFonts w:ascii="Times New Roman" w:hAnsi="Times New Roman" w:cs="Times New Roman"/>
              </w:rPr>
              <w:t>ГОСТ 33499/2015</w:t>
            </w:r>
          </w:p>
        </w:tc>
      </w:tr>
      <w:tr w:rsidR="00A21D5D" w:rsidRPr="00314226" w14:paraId="47329C35" w14:textId="77777777" w:rsidTr="006E01EF">
        <w:tc>
          <w:tcPr>
            <w:tcW w:w="709" w:type="dxa"/>
          </w:tcPr>
          <w:p w14:paraId="0896E5F1" w14:textId="77777777" w:rsidR="00A21D5D" w:rsidRPr="004A1339" w:rsidRDefault="00A21D5D" w:rsidP="006E01EF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32" w:type="dxa"/>
          </w:tcPr>
          <w:p w14:paraId="1FFFF67D" w14:textId="77777777" w:rsidR="00A21D5D" w:rsidRPr="004A1339" w:rsidRDefault="00A21D5D" w:rsidP="006E01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4A1339">
              <w:rPr>
                <w:rFonts w:ascii="Times New Roman" w:hAnsi="Times New Roman" w:cs="Times New Roman"/>
              </w:rPr>
              <w:t>жем</w:t>
            </w:r>
          </w:p>
        </w:tc>
        <w:tc>
          <w:tcPr>
            <w:tcW w:w="3798" w:type="dxa"/>
          </w:tcPr>
          <w:p w14:paraId="399FEC22" w14:textId="77777777" w:rsidR="00A21D5D" w:rsidRPr="004A1339" w:rsidRDefault="00A21D5D" w:rsidP="006E01EF">
            <w:pPr>
              <w:jc w:val="both"/>
              <w:rPr>
                <w:rFonts w:ascii="Times New Roman" w:hAnsi="Times New Roman" w:cs="Times New Roman"/>
              </w:rPr>
            </w:pPr>
            <w:r w:rsidRPr="004A1339">
              <w:rPr>
                <w:rFonts w:ascii="Times New Roman" w:hAnsi="Times New Roman" w:cs="Times New Roman"/>
              </w:rPr>
              <w:t>ГОСТ 31712-2012</w:t>
            </w:r>
          </w:p>
        </w:tc>
      </w:tr>
      <w:tr w:rsidR="00A21D5D" w:rsidRPr="00314226" w14:paraId="63E8E4B6" w14:textId="77777777" w:rsidTr="006E01EF">
        <w:tc>
          <w:tcPr>
            <w:tcW w:w="709" w:type="dxa"/>
          </w:tcPr>
          <w:p w14:paraId="7B9F7E82" w14:textId="77777777" w:rsidR="00A21D5D" w:rsidRPr="004A1339" w:rsidRDefault="00A21D5D" w:rsidP="006E01EF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32" w:type="dxa"/>
          </w:tcPr>
          <w:p w14:paraId="30C53897" w14:textId="77777777" w:rsidR="00A21D5D" w:rsidRPr="004A1339" w:rsidRDefault="00A21D5D" w:rsidP="006E01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4A1339">
              <w:rPr>
                <w:rFonts w:ascii="Times New Roman" w:hAnsi="Times New Roman" w:cs="Times New Roman"/>
              </w:rPr>
              <w:t>рожжи</w:t>
            </w:r>
          </w:p>
        </w:tc>
        <w:tc>
          <w:tcPr>
            <w:tcW w:w="3798" w:type="dxa"/>
          </w:tcPr>
          <w:p w14:paraId="1918B9F9" w14:textId="77777777" w:rsidR="00A21D5D" w:rsidRPr="004A1339" w:rsidRDefault="00A21D5D" w:rsidP="006E01EF">
            <w:pPr>
              <w:jc w:val="both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  <w:r w:rsidRPr="004A1339"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>ГОСТ Р 54731-2011</w:t>
            </w:r>
          </w:p>
          <w:p w14:paraId="64A33303" w14:textId="77777777" w:rsidR="00A21D5D" w:rsidRPr="004A1339" w:rsidRDefault="00A21D5D" w:rsidP="006E01EF">
            <w:pPr>
              <w:jc w:val="both"/>
              <w:rPr>
                <w:rFonts w:ascii="Times New Roman" w:hAnsi="Times New Roman" w:cs="Times New Roman"/>
              </w:rPr>
            </w:pPr>
            <w:r w:rsidRPr="004A1339"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>ГОСТ Р 54845-2011</w:t>
            </w:r>
          </w:p>
        </w:tc>
      </w:tr>
      <w:tr w:rsidR="00A21D5D" w:rsidRPr="00314226" w14:paraId="1912C526" w14:textId="77777777" w:rsidTr="006E01EF">
        <w:tc>
          <w:tcPr>
            <w:tcW w:w="709" w:type="dxa"/>
          </w:tcPr>
          <w:p w14:paraId="789B0629" w14:textId="77777777" w:rsidR="00A21D5D" w:rsidRPr="004A1339" w:rsidRDefault="00A21D5D" w:rsidP="006E01EF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32" w:type="dxa"/>
          </w:tcPr>
          <w:p w14:paraId="6E48503F" w14:textId="77777777" w:rsidR="00A21D5D" w:rsidRPr="004A1339" w:rsidRDefault="00A21D5D" w:rsidP="006E01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4A1339">
              <w:rPr>
                <w:rFonts w:ascii="Times New Roman" w:hAnsi="Times New Roman" w:cs="Times New Roman"/>
              </w:rPr>
              <w:t>елень свежая (лук, укроп)</w:t>
            </w:r>
          </w:p>
        </w:tc>
        <w:tc>
          <w:tcPr>
            <w:tcW w:w="3798" w:type="dxa"/>
          </w:tcPr>
          <w:p w14:paraId="673B7CBE" w14:textId="77777777" w:rsidR="00A21D5D" w:rsidRPr="004A1339" w:rsidRDefault="00A21D5D" w:rsidP="006E01EF">
            <w:pPr>
              <w:jc w:val="both"/>
              <w:rPr>
                <w:rFonts w:ascii="Times New Roman" w:hAnsi="Times New Roman" w:cs="Times New Roman"/>
              </w:rPr>
            </w:pPr>
            <w:r w:rsidRPr="004A1339">
              <w:rPr>
                <w:rFonts w:ascii="Times New Roman" w:hAnsi="Times New Roman" w:cs="Times New Roman"/>
              </w:rPr>
              <w:t>ГОСТ 34214-2017</w:t>
            </w:r>
          </w:p>
          <w:p w14:paraId="702D689A" w14:textId="77777777" w:rsidR="00A21D5D" w:rsidRPr="004A1339" w:rsidRDefault="00A21D5D" w:rsidP="006E01EF">
            <w:pPr>
              <w:jc w:val="both"/>
              <w:rPr>
                <w:rFonts w:ascii="Times New Roman" w:hAnsi="Times New Roman" w:cs="Times New Roman"/>
              </w:rPr>
            </w:pPr>
            <w:r w:rsidRPr="004A1339">
              <w:rPr>
                <w:rFonts w:ascii="Times New Roman" w:hAnsi="Times New Roman" w:cs="Times New Roman"/>
              </w:rPr>
              <w:lastRenderedPageBreak/>
              <w:t>ГОСТ 32856-2014</w:t>
            </w:r>
          </w:p>
        </w:tc>
      </w:tr>
      <w:tr w:rsidR="00A21D5D" w:rsidRPr="00314226" w14:paraId="642B1BD3" w14:textId="77777777" w:rsidTr="006E01EF">
        <w:tc>
          <w:tcPr>
            <w:tcW w:w="709" w:type="dxa"/>
          </w:tcPr>
          <w:p w14:paraId="0021F72F" w14:textId="77777777" w:rsidR="00A21D5D" w:rsidRPr="004A1339" w:rsidRDefault="00A21D5D" w:rsidP="006E01EF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32" w:type="dxa"/>
          </w:tcPr>
          <w:p w14:paraId="32147847" w14:textId="77777777" w:rsidR="00A21D5D" w:rsidRPr="004A1339" w:rsidRDefault="00A21D5D" w:rsidP="006E01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Й</w:t>
            </w:r>
            <w:r w:rsidRPr="004A1339">
              <w:rPr>
                <w:rFonts w:ascii="Times New Roman" w:hAnsi="Times New Roman" w:cs="Times New Roman"/>
              </w:rPr>
              <w:t>огурт или биойогурт</w:t>
            </w:r>
          </w:p>
        </w:tc>
        <w:tc>
          <w:tcPr>
            <w:tcW w:w="3798" w:type="dxa"/>
          </w:tcPr>
          <w:p w14:paraId="56570A18" w14:textId="77777777" w:rsidR="00A21D5D" w:rsidRPr="004A1339" w:rsidRDefault="00A21D5D" w:rsidP="006E01EF">
            <w:pPr>
              <w:jc w:val="both"/>
              <w:rPr>
                <w:rFonts w:ascii="Times New Roman" w:hAnsi="Times New Roman" w:cs="Times New Roman"/>
              </w:rPr>
            </w:pPr>
            <w:r w:rsidRPr="004A1339">
              <w:rPr>
                <w:rFonts w:ascii="Times New Roman" w:hAnsi="Times New Roman" w:cs="Times New Roman"/>
              </w:rPr>
              <w:t>ГОСТ 31981-2013</w:t>
            </w:r>
          </w:p>
        </w:tc>
      </w:tr>
      <w:tr w:rsidR="00A21D5D" w:rsidRPr="00314226" w14:paraId="01173B3E" w14:textId="77777777" w:rsidTr="006E01EF">
        <w:tc>
          <w:tcPr>
            <w:tcW w:w="709" w:type="dxa"/>
          </w:tcPr>
          <w:p w14:paraId="64D75713" w14:textId="77777777" w:rsidR="00A21D5D" w:rsidRPr="004A1339" w:rsidRDefault="00A21D5D" w:rsidP="006E01EF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32" w:type="dxa"/>
          </w:tcPr>
          <w:p w14:paraId="3434638C" w14:textId="77777777" w:rsidR="00A21D5D" w:rsidRPr="004A1339" w:rsidRDefault="00A21D5D" w:rsidP="006E01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4A1339">
              <w:rPr>
                <w:rFonts w:ascii="Times New Roman" w:hAnsi="Times New Roman" w:cs="Times New Roman"/>
              </w:rPr>
              <w:t>абачки (цукини) быстрозамороженные</w:t>
            </w:r>
          </w:p>
        </w:tc>
        <w:tc>
          <w:tcPr>
            <w:tcW w:w="3798" w:type="dxa"/>
          </w:tcPr>
          <w:p w14:paraId="58DBBE0F" w14:textId="77777777" w:rsidR="00A21D5D" w:rsidRPr="004A1339" w:rsidRDefault="00A21D5D" w:rsidP="006E01EF">
            <w:pPr>
              <w:jc w:val="both"/>
              <w:rPr>
                <w:rFonts w:ascii="Times New Roman" w:hAnsi="Times New Roman" w:cs="Times New Roman"/>
              </w:rPr>
            </w:pPr>
            <w:r w:rsidRPr="004A1339">
              <w:rPr>
                <w:rFonts w:ascii="Times New Roman" w:hAnsi="Times New Roman" w:cs="Times New Roman"/>
              </w:rPr>
              <w:t>ГОСТ Р 54683-2011</w:t>
            </w:r>
          </w:p>
        </w:tc>
      </w:tr>
      <w:tr w:rsidR="00A21D5D" w:rsidRPr="00314226" w14:paraId="7A2018D4" w14:textId="77777777" w:rsidTr="006E01EF">
        <w:tc>
          <w:tcPr>
            <w:tcW w:w="709" w:type="dxa"/>
          </w:tcPr>
          <w:p w14:paraId="73485B50" w14:textId="77777777" w:rsidR="00A21D5D" w:rsidRPr="004A1339" w:rsidRDefault="00A21D5D" w:rsidP="006E01EF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32" w:type="dxa"/>
          </w:tcPr>
          <w:p w14:paraId="39E40932" w14:textId="77777777" w:rsidR="00A21D5D" w:rsidRPr="004A1339" w:rsidRDefault="00A21D5D" w:rsidP="006E01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4A1339">
              <w:rPr>
                <w:rFonts w:ascii="Times New Roman" w:hAnsi="Times New Roman" w:cs="Times New Roman"/>
              </w:rPr>
              <w:t>абачки свежие</w:t>
            </w:r>
          </w:p>
        </w:tc>
        <w:tc>
          <w:tcPr>
            <w:tcW w:w="3798" w:type="dxa"/>
          </w:tcPr>
          <w:p w14:paraId="7C418F37" w14:textId="77777777" w:rsidR="00A21D5D" w:rsidRPr="004A1339" w:rsidRDefault="00A21D5D" w:rsidP="006E01EF">
            <w:pPr>
              <w:jc w:val="both"/>
              <w:rPr>
                <w:rFonts w:ascii="Times New Roman" w:hAnsi="Times New Roman" w:cs="Times New Roman"/>
              </w:rPr>
            </w:pPr>
            <w:r w:rsidRPr="004A1339">
              <w:rPr>
                <w:rFonts w:ascii="Times New Roman" w:hAnsi="Times New Roman" w:cs="Times New Roman"/>
                <w:shd w:val="clear" w:color="auto" w:fill="FFFFFF"/>
              </w:rPr>
              <w:t>ГОСТ 31822-2012</w:t>
            </w:r>
          </w:p>
        </w:tc>
      </w:tr>
      <w:tr w:rsidR="00A21D5D" w:rsidRPr="00314226" w14:paraId="14F50FDE" w14:textId="77777777" w:rsidTr="006E01EF">
        <w:tc>
          <w:tcPr>
            <w:tcW w:w="709" w:type="dxa"/>
          </w:tcPr>
          <w:p w14:paraId="3C6573ED" w14:textId="77777777" w:rsidR="00A21D5D" w:rsidRPr="004A1339" w:rsidRDefault="00A21D5D" w:rsidP="006E01EF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32" w:type="dxa"/>
          </w:tcPr>
          <w:p w14:paraId="1B1D2F21" w14:textId="77777777" w:rsidR="00A21D5D" w:rsidRPr="004A1339" w:rsidRDefault="00A21D5D" w:rsidP="006E01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4A1339">
              <w:rPr>
                <w:rFonts w:ascii="Times New Roman" w:hAnsi="Times New Roman" w:cs="Times New Roman"/>
              </w:rPr>
              <w:t>акао-напиток витаминизированный</w:t>
            </w:r>
          </w:p>
          <w:p w14:paraId="49A5CB45" w14:textId="77777777" w:rsidR="00A21D5D" w:rsidRPr="004A1339" w:rsidRDefault="00A21D5D" w:rsidP="006E01EF">
            <w:pPr>
              <w:jc w:val="both"/>
              <w:rPr>
                <w:rFonts w:ascii="Times New Roman" w:hAnsi="Times New Roman" w:cs="Times New Roman"/>
              </w:rPr>
            </w:pPr>
            <w:r w:rsidRPr="004A1339">
              <w:rPr>
                <w:rFonts w:ascii="Times New Roman" w:hAnsi="Times New Roman" w:cs="Times New Roman"/>
              </w:rPr>
              <w:t>быстрорастворимый</w:t>
            </w:r>
          </w:p>
        </w:tc>
        <w:tc>
          <w:tcPr>
            <w:tcW w:w="3798" w:type="dxa"/>
          </w:tcPr>
          <w:p w14:paraId="7873FE70" w14:textId="77777777" w:rsidR="00A21D5D" w:rsidRPr="004A1339" w:rsidRDefault="00A21D5D" w:rsidP="006E01EF">
            <w:pPr>
              <w:jc w:val="both"/>
              <w:rPr>
                <w:rFonts w:ascii="Times New Roman" w:hAnsi="Times New Roman" w:cs="Times New Roman"/>
              </w:rPr>
            </w:pPr>
            <w:r w:rsidRPr="004A1339">
              <w:rPr>
                <w:rFonts w:ascii="Times New Roman" w:hAnsi="Times New Roman" w:cs="Times New Roman"/>
              </w:rPr>
              <w:t>ГОСТ 108-2014</w:t>
            </w:r>
          </w:p>
        </w:tc>
      </w:tr>
      <w:tr w:rsidR="00A21D5D" w:rsidRPr="00314226" w14:paraId="5A0E22A2" w14:textId="77777777" w:rsidTr="006E01EF">
        <w:tc>
          <w:tcPr>
            <w:tcW w:w="709" w:type="dxa"/>
          </w:tcPr>
          <w:p w14:paraId="186E70D2" w14:textId="77777777" w:rsidR="00A21D5D" w:rsidRPr="004A1339" w:rsidRDefault="00A21D5D" w:rsidP="006E01EF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32" w:type="dxa"/>
          </w:tcPr>
          <w:p w14:paraId="5FEAF277" w14:textId="77777777" w:rsidR="00A21D5D" w:rsidRPr="004A1339" w:rsidRDefault="00A21D5D" w:rsidP="006E01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4A1339">
              <w:rPr>
                <w:rFonts w:ascii="Times New Roman" w:hAnsi="Times New Roman" w:cs="Times New Roman"/>
              </w:rPr>
              <w:t>апуста белокочанная свежая раннеспелая, среднеспелая, среднепоздняя и позднеспелая</w:t>
            </w:r>
          </w:p>
        </w:tc>
        <w:tc>
          <w:tcPr>
            <w:tcW w:w="3798" w:type="dxa"/>
          </w:tcPr>
          <w:p w14:paraId="5364B8B0" w14:textId="77777777" w:rsidR="00A21D5D" w:rsidRPr="004A1339" w:rsidRDefault="00A21D5D" w:rsidP="006E01EF">
            <w:pPr>
              <w:jc w:val="both"/>
              <w:rPr>
                <w:rFonts w:ascii="Times New Roman" w:hAnsi="Times New Roman" w:cs="Times New Roman"/>
              </w:rPr>
            </w:pPr>
            <w:r w:rsidRPr="004A1339">
              <w:rPr>
                <w:rFonts w:ascii="Times New Roman" w:hAnsi="Times New Roman" w:cs="Times New Roman"/>
              </w:rPr>
              <w:t>ГОСТ Р 51809-2001</w:t>
            </w:r>
          </w:p>
        </w:tc>
      </w:tr>
      <w:tr w:rsidR="00A21D5D" w:rsidRPr="00314226" w14:paraId="66BAECED" w14:textId="77777777" w:rsidTr="006E01EF">
        <w:tc>
          <w:tcPr>
            <w:tcW w:w="709" w:type="dxa"/>
          </w:tcPr>
          <w:p w14:paraId="6B5393DD" w14:textId="77777777" w:rsidR="00A21D5D" w:rsidRPr="004A1339" w:rsidRDefault="00A21D5D" w:rsidP="006E01EF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32" w:type="dxa"/>
          </w:tcPr>
          <w:p w14:paraId="005C7E86" w14:textId="77777777" w:rsidR="00A21D5D" w:rsidRPr="004A1339" w:rsidRDefault="00A21D5D" w:rsidP="006E01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4A1339">
              <w:rPr>
                <w:rFonts w:ascii="Times New Roman" w:hAnsi="Times New Roman" w:cs="Times New Roman"/>
              </w:rPr>
              <w:t xml:space="preserve">апуста брокколи быстрозамороженная </w:t>
            </w:r>
          </w:p>
        </w:tc>
        <w:tc>
          <w:tcPr>
            <w:tcW w:w="3798" w:type="dxa"/>
          </w:tcPr>
          <w:p w14:paraId="776E8A42" w14:textId="77777777" w:rsidR="00A21D5D" w:rsidRPr="004A1339" w:rsidRDefault="00A21D5D" w:rsidP="006E01EF">
            <w:pPr>
              <w:jc w:val="both"/>
              <w:rPr>
                <w:rFonts w:ascii="Times New Roman" w:hAnsi="Times New Roman" w:cs="Times New Roman"/>
              </w:rPr>
            </w:pPr>
            <w:r w:rsidRPr="004A1339">
              <w:rPr>
                <w:rFonts w:ascii="Times New Roman" w:hAnsi="Times New Roman" w:cs="Times New Roman"/>
              </w:rPr>
              <w:t>ГОСТ Р 54683-2011</w:t>
            </w:r>
          </w:p>
        </w:tc>
      </w:tr>
      <w:tr w:rsidR="00A21D5D" w:rsidRPr="00314226" w14:paraId="5C54C8D6" w14:textId="77777777" w:rsidTr="006E01EF">
        <w:tc>
          <w:tcPr>
            <w:tcW w:w="709" w:type="dxa"/>
          </w:tcPr>
          <w:p w14:paraId="2C203E5A" w14:textId="77777777" w:rsidR="00A21D5D" w:rsidRPr="004A1339" w:rsidRDefault="00A21D5D" w:rsidP="006E01EF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32" w:type="dxa"/>
          </w:tcPr>
          <w:p w14:paraId="6C04DF01" w14:textId="77777777" w:rsidR="00A21D5D" w:rsidRPr="004A1339" w:rsidRDefault="00A21D5D" w:rsidP="006E01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4A1339">
              <w:rPr>
                <w:rFonts w:ascii="Times New Roman" w:hAnsi="Times New Roman" w:cs="Times New Roman"/>
              </w:rPr>
              <w:t xml:space="preserve">апуста брюссельская </w:t>
            </w:r>
          </w:p>
          <w:p w14:paraId="11EC212D" w14:textId="77777777" w:rsidR="00A21D5D" w:rsidRPr="004A1339" w:rsidRDefault="00A21D5D" w:rsidP="006E01EF">
            <w:pPr>
              <w:jc w:val="both"/>
              <w:rPr>
                <w:rFonts w:ascii="Times New Roman" w:hAnsi="Times New Roman" w:cs="Times New Roman"/>
              </w:rPr>
            </w:pPr>
            <w:r w:rsidRPr="004A1339">
              <w:rPr>
                <w:rFonts w:ascii="Times New Roman" w:hAnsi="Times New Roman" w:cs="Times New Roman"/>
              </w:rPr>
              <w:t>быстрозамороженная</w:t>
            </w:r>
          </w:p>
        </w:tc>
        <w:tc>
          <w:tcPr>
            <w:tcW w:w="3798" w:type="dxa"/>
          </w:tcPr>
          <w:p w14:paraId="2AC17FE9" w14:textId="77777777" w:rsidR="00A21D5D" w:rsidRPr="004A1339" w:rsidRDefault="00A21D5D" w:rsidP="006E01EF">
            <w:pPr>
              <w:jc w:val="both"/>
              <w:rPr>
                <w:rFonts w:ascii="Times New Roman" w:hAnsi="Times New Roman" w:cs="Times New Roman"/>
              </w:rPr>
            </w:pPr>
            <w:r w:rsidRPr="004A1339">
              <w:rPr>
                <w:rFonts w:ascii="Times New Roman" w:hAnsi="Times New Roman" w:cs="Times New Roman"/>
              </w:rPr>
              <w:t>ГОСТ Р 54683-2011</w:t>
            </w:r>
          </w:p>
        </w:tc>
      </w:tr>
      <w:tr w:rsidR="00A21D5D" w:rsidRPr="00314226" w14:paraId="61501916" w14:textId="77777777" w:rsidTr="006E01EF">
        <w:tc>
          <w:tcPr>
            <w:tcW w:w="709" w:type="dxa"/>
          </w:tcPr>
          <w:p w14:paraId="3BA9A69D" w14:textId="77777777" w:rsidR="00A21D5D" w:rsidRPr="004A1339" w:rsidRDefault="00A21D5D" w:rsidP="006E01EF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32" w:type="dxa"/>
          </w:tcPr>
          <w:p w14:paraId="7669ABF3" w14:textId="77777777" w:rsidR="00A21D5D" w:rsidRPr="004A1339" w:rsidRDefault="00A21D5D" w:rsidP="006E01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4A1339">
              <w:rPr>
                <w:rFonts w:ascii="Times New Roman" w:hAnsi="Times New Roman" w:cs="Times New Roman"/>
              </w:rPr>
              <w:t>апуста квашеная</w:t>
            </w:r>
          </w:p>
        </w:tc>
        <w:tc>
          <w:tcPr>
            <w:tcW w:w="3798" w:type="dxa"/>
          </w:tcPr>
          <w:p w14:paraId="4EF67E17" w14:textId="77777777" w:rsidR="00A21D5D" w:rsidRPr="004A1339" w:rsidRDefault="00A21D5D" w:rsidP="006E01EF">
            <w:pPr>
              <w:jc w:val="both"/>
              <w:rPr>
                <w:rFonts w:ascii="Times New Roman" w:hAnsi="Times New Roman" w:cs="Times New Roman"/>
              </w:rPr>
            </w:pPr>
            <w:r w:rsidRPr="004A1339">
              <w:rPr>
                <w:rFonts w:ascii="Times New Roman" w:hAnsi="Times New Roman" w:cs="Times New Roman"/>
              </w:rPr>
              <w:t>ГОСТ 34220-2017</w:t>
            </w:r>
          </w:p>
        </w:tc>
      </w:tr>
      <w:tr w:rsidR="00A21D5D" w:rsidRPr="00314226" w14:paraId="3B12AD77" w14:textId="77777777" w:rsidTr="006E01EF">
        <w:tc>
          <w:tcPr>
            <w:tcW w:w="709" w:type="dxa"/>
          </w:tcPr>
          <w:p w14:paraId="58DF4DF0" w14:textId="77777777" w:rsidR="00A21D5D" w:rsidRPr="004A1339" w:rsidRDefault="00A21D5D" w:rsidP="006E01EF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32" w:type="dxa"/>
          </w:tcPr>
          <w:p w14:paraId="09BDCE14" w14:textId="77777777" w:rsidR="00A21D5D" w:rsidRPr="004A1339" w:rsidRDefault="00A21D5D" w:rsidP="006E01EF">
            <w:pPr>
              <w:jc w:val="both"/>
              <w:rPr>
                <w:rFonts w:ascii="Times New Roman" w:hAnsi="Times New Roman" w:cs="Times New Roman"/>
              </w:rPr>
            </w:pPr>
            <w:r w:rsidRPr="004A1339">
              <w:rPr>
                <w:rFonts w:ascii="Times New Roman" w:hAnsi="Times New Roman" w:cs="Times New Roman"/>
              </w:rPr>
              <w:t>капуста китайская (пекинская) свежая</w:t>
            </w:r>
          </w:p>
        </w:tc>
        <w:tc>
          <w:tcPr>
            <w:tcW w:w="3798" w:type="dxa"/>
          </w:tcPr>
          <w:p w14:paraId="5197793B" w14:textId="77777777" w:rsidR="00A21D5D" w:rsidRPr="004A1339" w:rsidRDefault="00A21D5D" w:rsidP="006E01EF">
            <w:pPr>
              <w:jc w:val="both"/>
              <w:rPr>
                <w:rFonts w:ascii="Times New Roman" w:hAnsi="Times New Roman" w:cs="Times New Roman"/>
              </w:rPr>
            </w:pPr>
            <w:r w:rsidRPr="004A1339">
              <w:rPr>
                <w:rFonts w:ascii="Times New Roman" w:hAnsi="Times New Roman" w:cs="Times New Roman"/>
              </w:rPr>
              <w:t>ГОСТ 34323-2017</w:t>
            </w:r>
          </w:p>
        </w:tc>
      </w:tr>
      <w:tr w:rsidR="00A21D5D" w:rsidRPr="00314226" w14:paraId="5384FB45" w14:textId="77777777" w:rsidTr="006E01EF">
        <w:tc>
          <w:tcPr>
            <w:tcW w:w="709" w:type="dxa"/>
          </w:tcPr>
          <w:p w14:paraId="569590AF" w14:textId="77777777" w:rsidR="00A21D5D" w:rsidRPr="004A1339" w:rsidRDefault="00A21D5D" w:rsidP="006E01EF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32" w:type="dxa"/>
          </w:tcPr>
          <w:p w14:paraId="42DC7D57" w14:textId="77777777" w:rsidR="00A21D5D" w:rsidRPr="004A1339" w:rsidRDefault="00A21D5D" w:rsidP="006E01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4A1339">
              <w:rPr>
                <w:rFonts w:ascii="Times New Roman" w:hAnsi="Times New Roman" w:cs="Times New Roman"/>
              </w:rPr>
              <w:t>апуста свежая очищенная в вакуумной упаковке (белокочанная или краснокочанная)</w:t>
            </w:r>
          </w:p>
        </w:tc>
        <w:tc>
          <w:tcPr>
            <w:tcW w:w="3798" w:type="dxa"/>
          </w:tcPr>
          <w:p w14:paraId="1FC13E6F" w14:textId="77777777" w:rsidR="00A21D5D" w:rsidRPr="004A1339" w:rsidRDefault="00A21D5D" w:rsidP="006E01EF">
            <w:pPr>
              <w:jc w:val="both"/>
              <w:rPr>
                <w:rFonts w:ascii="Times New Roman" w:hAnsi="Times New Roman" w:cs="Times New Roman"/>
              </w:rPr>
            </w:pPr>
            <w:r w:rsidRPr="004A1339">
              <w:rPr>
                <w:rFonts w:ascii="Times New Roman" w:hAnsi="Times New Roman" w:cs="Times New Roman"/>
              </w:rPr>
              <w:t>ТУ изготовителя</w:t>
            </w:r>
          </w:p>
        </w:tc>
      </w:tr>
      <w:tr w:rsidR="00A21D5D" w:rsidRPr="00314226" w14:paraId="3C3C930A" w14:textId="77777777" w:rsidTr="006E01EF">
        <w:tc>
          <w:tcPr>
            <w:tcW w:w="709" w:type="dxa"/>
          </w:tcPr>
          <w:p w14:paraId="2FA862D4" w14:textId="77777777" w:rsidR="00A21D5D" w:rsidRPr="004A1339" w:rsidRDefault="00A21D5D" w:rsidP="006E01EF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32" w:type="dxa"/>
          </w:tcPr>
          <w:p w14:paraId="69E433E8" w14:textId="77777777" w:rsidR="00A21D5D" w:rsidRPr="004A1339" w:rsidRDefault="00A21D5D" w:rsidP="006E01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4A1339">
              <w:rPr>
                <w:rFonts w:ascii="Times New Roman" w:hAnsi="Times New Roman" w:cs="Times New Roman"/>
              </w:rPr>
              <w:t>апуста цветная быстрозамороженная</w:t>
            </w:r>
          </w:p>
        </w:tc>
        <w:tc>
          <w:tcPr>
            <w:tcW w:w="3798" w:type="dxa"/>
          </w:tcPr>
          <w:p w14:paraId="72A843C3" w14:textId="77777777" w:rsidR="00A21D5D" w:rsidRPr="004A1339" w:rsidRDefault="00A21D5D" w:rsidP="006E01EF">
            <w:pPr>
              <w:jc w:val="both"/>
              <w:rPr>
                <w:rFonts w:ascii="Times New Roman" w:hAnsi="Times New Roman" w:cs="Times New Roman"/>
              </w:rPr>
            </w:pPr>
            <w:r w:rsidRPr="004A1339">
              <w:rPr>
                <w:rFonts w:ascii="Times New Roman" w:hAnsi="Times New Roman" w:cs="Times New Roman"/>
              </w:rPr>
              <w:t>ГОСТ Р 54683-2011</w:t>
            </w:r>
          </w:p>
        </w:tc>
      </w:tr>
      <w:tr w:rsidR="00A21D5D" w:rsidRPr="00314226" w14:paraId="470E0B62" w14:textId="77777777" w:rsidTr="006E01EF">
        <w:tc>
          <w:tcPr>
            <w:tcW w:w="709" w:type="dxa"/>
          </w:tcPr>
          <w:p w14:paraId="7AE1C291" w14:textId="77777777" w:rsidR="00A21D5D" w:rsidRPr="004A1339" w:rsidRDefault="00A21D5D" w:rsidP="006E01EF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32" w:type="dxa"/>
          </w:tcPr>
          <w:p w14:paraId="41F23002" w14:textId="77777777" w:rsidR="00A21D5D" w:rsidRPr="004A1339" w:rsidRDefault="00A21D5D" w:rsidP="006E01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4A1339">
              <w:rPr>
                <w:rFonts w:ascii="Times New Roman" w:hAnsi="Times New Roman" w:cs="Times New Roman"/>
              </w:rPr>
              <w:t>апуста цветная свежая</w:t>
            </w:r>
          </w:p>
        </w:tc>
        <w:tc>
          <w:tcPr>
            <w:tcW w:w="3798" w:type="dxa"/>
          </w:tcPr>
          <w:p w14:paraId="032895F8" w14:textId="77777777" w:rsidR="00A21D5D" w:rsidRPr="004A1339" w:rsidRDefault="00A21D5D" w:rsidP="006E01EF">
            <w:pPr>
              <w:jc w:val="both"/>
              <w:rPr>
                <w:rFonts w:ascii="Times New Roman" w:hAnsi="Times New Roman" w:cs="Times New Roman"/>
              </w:rPr>
            </w:pPr>
            <w:r w:rsidRPr="004A1339">
              <w:rPr>
                <w:rFonts w:ascii="Times New Roman" w:hAnsi="Times New Roman" w:cs="Times New Roman"/>
              </w:rPr>
              <w:t>ГОСТ 33952-2016</w:t>
            </w:r>
          </w:p>
        </w:tc>
      </w:tr>
      <w:tr w:rsidR="00A21D5D" w:rsidRPr="00314226" w14:paraId="3B4EC5E4" w14:textId="77777777" w:rsidTr="006E01EF">
        <w:tc>
          <w:tcPr>
            <w:tcW w:w="709" w:type="dxa"/>
          </w:tcPr>
          <w:p w14:paraId="00D7829A" w14:textId="77777777" w:rsidR="00A21D5D" w:rsidRPr="004A1339" w:rsidRDefault="00A21D5D" w:rsidP="006E01EF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32" w:type="dxa"/>
          </w:tcPr>
          <w:p w14:paraId="66BA09D0" w14:textId="77777777" w:rsidR="00A21D5D" w:rsidRPr="004A1339" w:rsidRDefault="00A21D5D" w:rsidP="006E01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4A1339">
              <w:rPr>
                <w:rFonts w:ascii="Times New Roman" w:hAnsi="Times New Roman" w:cs="Times New Roman"/>
              </w:rPr>
              <w:t xml:space="preserve">артофель продовольственный свежий </w:t>
            </w:r>
          </w:p>
        </w:tc>
        <w:tc>
          <w:tcPr>
            <w:tcW w:w="3798" w:type="dxa"/>
          </w:tcPr>
          <w:p w14:paraId="0A174F6D" w14:textId="77777777" w:rsidR="00A21D5D" w:rsidRPr="004A1339" w:rsidRDefault="00A21D5D" w:rsidP="006E01EF">
            <w:pPr>
              <w:jc w:val="both"/>
              <w:rPr>
                <w:rFonts w:ascii="Times New Roman" w:hAnsi="Times New Roman" w:cs="Times New Roman"/>
              </w:rPr>
            </w:pPr>
            <w:r w:rsidRPr="004A1339">
              <w:rPr>
                <w:rFonts w:ascii="Times New Roman" w:hAnsi="Times New Roman" w:cs="Times New Roman"/>
              </w:rPr>
              <w:t>ГОСТ 7176-2017</w:t>
            </w:r>
          </w:p>
        </w:tc>
      </w:tr>
      <w:tr w:rsidR="00A21D5D" w:rsidRPr="00314226" w14:paraId="7175B48C" w14:textId="77777777" w:rsidTr="006E01EF">
        <w:tc>
          <w:tcPr>
            <w:tcW w:w="709" w:type="dxa"/>
          </w:tcPr>
          <w:p w14:paraId="580A85A2" w14:textId="77777777" w:rsidR="00A21D5D" w:rsidRPr="004A1339" w:rsidRDefault="00A21D5D" w:rsidP="006E01EF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32" w:type="dxa"/>
          </w:tcPr>
          <w:p w14:paraId="26B56E78" w14:textId="77777777" w:rsidR="00A21D5D" w:rsidRPr="004A1339" w:rsidRDefault="00A21D5D" w:rsidP="006E01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4A1339">
              <w:rPr>
                <w:rFonts w:ascii="Times New Roman" w:hAnsi="Times New Roman" w:cs="Times New Roman"/>
              </w:rPr>
              <w:t>артофель свежий очищенный в вакуумной упаковке</w:t>
            </w:r>
          </w:p>
        </w:tc>
        <w:tc>
          <w:tcPr>
            <w:tcW w:w="3798" w:type="dxa"/>
          </w:tcPr>
          <w:p w14:paraId="195BCA89" w14:textId="77777777" w:rsidR="00A21D5D" w:rsidRPr="004A1339" w:rsidRDefault="00A21D5D" w:rsidP="006E01EF">
            <w:pPr>
              <w:jc w:val="both"/>
              <w:rPr>
                <w:rFonts w:ascii="Times New Roman" w:hAnsi="Times New Roman" w:cs="Times New Roman"/>
              </w:rPr>
            </w:pPr>
            <w:r w:rsidRPr="004A1339">
              <w:rPr>
                <w:rFonts w:ascii="Times New Roman" w:hAnsi="Times New Roman" w:cs="Times New Roman"/>
              </w:rPr>
              <w:t>ТУ изготовителя</w:t>
            </w:r>
          </w:p>
        </w:tc>
      </w:tr>
      <w:tr w:rsidR="00A21D5D" w:rsidRPr="00314226" w14:paraId="3EAA15C8" w14:textId="77777777" w:rsidTr="006E01EF">
        <w:tc>
          <w:tcPr>
            <w:tcW w:w="709" w:type="dxa"/>
          </w:tcPr>
          <w:p w14:paraId="4B9C4356" w14:textId="77777777" w:rsidR="00A21D5D" w:rsidRPr="004A1339" w:rsidRDefault="00A21D5D" w:rsidP="006E01EF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32" w:type="dxa"/>
          </w:tcPr>
          <w:p w14:paraId="44D02A69" w14:textId="77777777" w:rsidR="00A21D5D" w:rsidRPr="004A1339" w:rsidRDefault="00A21D5D" w:rsidP="006E01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4A1339">
              <w:rPr>
                <w:rFonts w:ascii="Times New Roman" w:hAnsi="Times New Roman" w:cs="Times New Roman"/>
              </w:rPr>
              <w:t>иви свежие</w:t>
            </w:r>
          </w:p>
        </w:tc>
        <w:tc>
          <w:tcPr>
            <w:tcW w:w="3798" w:type="dxa"/>
          </w:tcPr>
          <w:p w14:paraId="00F7D4C4" w14:textId="77777777" w:rsidR="00A21D5D" w:rsidRPr="004A1339" w:rsidRDefault="00A21D5D" w:rsidP="006E01EF">
            <w:pPr>
              <w:jc w:val="both"/>
              <w:rPr>
                <w:rFonts w:ascii="Times New Roman" w:hAnsi="Times New Roman" w:cs="Times New Roman"/>
              </w:rPr>
            </w:pPr>
            <w:r w:rsidRPr="004A1339">
              <w:rPr>
                <w:rFonts w:ascii="Times New Roman" w:hAnsi="Times New Roman" w:cs="Times New Roman"/>
                <w:shd w:val="clear" w:color="auto" w:fill="FFFFFF"/>
              </w:rPr>
              <w:t>ГОСТ 31823-2012</w:t>
            </w:r>
          </w:p>
        </w:tc>
      </w:tr>
      <w:tr w:rsidR="00A21D5D" w:rsidRPr="00314226" w14:paraId="4D9C0598" w14:textId="77777777" w:rsidTr="006E01EF">
        <w:tc>
          <w:tcPr>
            <w:tcW w:w="709" w:type="dxa"/>
          </w:tcPr>
          <w:p w14:paraId="1E126470" w14:textId="77777777" w:rsidR="00A21D5D" w:rsidRPr="004A1339" w:rsidRDefault="00A21D5D" w:rsidP="006E01EF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32" w:type="dxa"/>
          </w:tcPr>
          <w:p w14:paraId="42A3E644" w14:textId="77777777" w:rsidR="00A21D5D" w:rsidRPr="004A1339" w:rsidRDefault="00A21D5D" w:rsidP="006E01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4A1339">
              <w:rPr>
                <w:rFonts w:ascii="Times New Roman" w:hAnsi="Times New Roman" w:cs="Times New Roman"/>
              </w:rPr>
              <w:t xml:space="preserve">исель </w:t>
            </w:r>
          </w:p>
        </w:tc>
        <w:tc>
          <w:tcPr>
            <w:tcW w:w="3798" w:type="dxa"/>
          </w:tcPr>
          <w:p w14:paraId="24C5A6C8" w14:textId="77777777" w:rsidR="00A21D5D" w:rsidRPr="004A1339" w:rsidRDefault="00A21D5D" w:rsidP="006E01EF">
            <w:pPr>
              <w:jc w:val="both"/>
              <w:rPr>
                <w:rFonts w:ascii="Times New Roman" w:hAnsi="Times New Roman" w:cs="Times New Roman"/>
              </w:rPr>
            </w:pPr>
            <w:r w:rsidRPr="004A1339">
              <w:rPr>
                <w:rFonts w:ascii="Times New Roman" w:hAnsi="Times New Roman" w:cs="Times New Roman"/>
              </w:rPr>
              <w:t>ГОСТ 18488-2000</w:t>
            </w:r>
          </w:p>
        </w:tc>
      </w:tr>
      <w:tr w:rsidR="00A21D5D" w:rsidRPr="00314226" w14:paraId="39B5A9A7" w14:textId="77777777" w:rsidTr="006E01EF">
        <w:tc>
          <w:tcPr>
            <w:tcW w:w="709" w:type="dxa"/>
          </w:tcPr>
          <w:p w14:paraId="758F883C" w14:textId="77777777" w:rsidR="00A21D5D" w:rsidRPr="004A1339" w:rsidRDefault="00A21D5D" w:rsidP="006E01EF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32" w:type="dxa"/>
          </w:tcPr>
          <w:p w14:paraId="1E6A54D8" w14:textId="77777777" w:rsidR="00A21D5D" w:rsidRPr="004A1339" w:rsidRDefault="00A21D5D" w:rsidP="006E01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4A1339">
              <w:rPr>
                <w:rFonts w:ascii="Times New Roman" w:hAnsi="Times New Roman" w:cs="Times New Roman"/>
              </w:rPr>
              <w:t>ислота лимонная</w:t>
            </w:r>
          </w:p>
        </w:tc>
        <w:tc>
          <w:tcPr>
            <w:tcW w:w="3798" w:type="dxa"/>
          </w:tcPr>
          <w:p w14:paraId="70459D6F" w14:textId="77777777" w:rsidR="00A21D5D" w:rsidRPr="004A1339" w:rsidRDefault="00A21D5D" w:rsidP="006E01EF">
            <w:pPr>
              <w:jc w:val="both"/>
              <w:rPr>
                <w:rFonts w:ascii="Times New Roman" w:hAnsi="Times New Roman" w:cs="Times New Roman"/>
              </w:rPr>
            </w:pPr>
            <w:r w:rsidRPr="004A1339">
              <w:rPr>
                <w:rFonts w:ascii="Times New Roman" w:hAnsi="Times New Roman" w:cs="Times New Roman"/>
              </w:rPr>
              <w:t>ГОСТ 908-2004</w:t>
            </w:r>
          </w:p>
        </w:tc>
      </w:tr>
      <w:tr w:rsidR="00A21D5D" w:rsidRPr="00314226" w14:paraId="12EC4119" w14:textId="77777777" w:rsidTr="006E01EF">
        <w:tc>
          <w:tcPr>
            <w:tcW w:w="709" w:type="dxa"/>
          </w:tcPr>
          <w:p w14:paraId="093A4F1A" w14:textId="77777777" w:rsidR="00A21D5D" w:rsidRPr="004A1339" w:rsidRDefault="00A21D5D" w:rsidP="006E01EF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32" w:type="dxa"/>
          </w:tcPr>
          <w:p w14:paraId="1CF94D59" w14:textId="77777777" w:rsidR="00A21D5D" w:rsidRPr="004A1339" w:rsidRDefault="00A21D5D" w:rsidP="006E01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4A1339">
              <w:rPr>
                <w:rFonts w:ascii="Times New Roman" w:hAnsi="Times New Roman" w:cs="Times New Roman"/>
              </w:rPr>
              <w:t>лубника быстрозамороженная</w:t>
            </w:r>
          </w:p>
        </w:tc>
        <w:tc>
          <w:tcPr>
            <w:tcW w:w="3798" w:type="dxa"/>
          </w:tcPr>
          <w:p w14:paraId="23190BF3" w14:textId="77777777" w:rsidR="00A21D5D" w:rsidRPr="004A1339" w:rsidRDefault="00A21D5D" w:rsidP="006E01EF">
            <w:pPr>
              <w:jc w:val="both"/>
              <w:rPr>
                <w:rFonts w:ascii="Times New Roman" w:hAnsi="Times New Roman" w:cs="Times New Roman"/>
              </w:rPr>
            </w:pPr>
            <w:r w:rsidRPr="004A1339">
              <w:rPr>
                <w:rFonts w:ascii="Times New Roman" w:hAnsi="Times New Roman" w:cs="Times New Roman"/>
              </w:rPr>
              <w:t>ГОСТ 33823-2016</w:t>
            </w:r>
          </w:p>
        </w:tc>
      </w:tr>
      <w:tr w:rsidR="00A21D5D" w:rsidRPr="00314226" w14:paraId="3201753A" w14:textId="77777777" w:rsidTr="006E01EF">
        <w:tc>
          <w:tcPr>
            <w:tcW w:w="709" w:type="dxa"/>
          </w:tcPr>
          <w:p w14:paraId="0C8A0B11" w14:textId="77777777" w:rsidR="00A21D5D" w:rsidRPr="004A1339" w:rsidRDefault="00A21D5D" w:rsidP="006E01EF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32" w:type="dxa"/>
          </w:tcPr>
          <w:p w14:paraId="26D73A62" w14:textId="77777777" w:rsidR="00A21D5D" w:rsidRPr="004A1339" w:rsidRDefault="00A21D5D" w:rsidP="006E01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4A1339">
              <w:rPr>
                <w:rFonts w:ascii="Times New Roman" w:hAnsi="Times New Roman" w:cs="Times New Roman"/>
              </w:rPr>
              <w:t>люква быстрозамороженная</w:t>
            </w:r>
          </w:p>
        </w:tc>
        <w:tc>
          <w:tcPr>
            <w:tcW w:w="3798" w:type="dxa"/>
          </w:tcPr>
          <w:p w14:paraId="29E785B7" w14:textId="77777777" w:rsidR="00A21D5D" w:rsidRPr="004A1339" w:rsidRDefault="00A21D5D" w:rsidP="006E01EF">
            <w:pPr>
              <w:jc w:val="both"/>
              <w:rPr>
                <w:rFonts w:ascii="Times New Roman" w:hAnsi="Times New Roman" w:cs="Times New Roman"/>
              </w:rPr>
            </w:pPr>
            <w:r w:rsidRPr="004A1339">
              <w:rPr>
                <w:rFonts w:ascii="Times New Roman" w:hAnsi="Times New Roman" w:cs="Times New Roman"/>
              </w:rPr>
              <w:t>ГОСТ 33823-2016</w:t>
            </w:r>
          </w:p>
        </w:tc>
      </w:tr>
      <w:tr w:rsidR="00A21D5D" w:rsidRPr="00314226" w14:paraId="2E7D2D45" w14:textId="77777777" w:rsidTr="006E01EF">
        <w:tc>
          <w:tcPr>
            <w:tcW w:w="709" w:type="dxa"/>
          </w:tcPr>
          <w:p w14:paraId="7CFB114D" w14:textId="77777777" w:rsidR="00A21D5D" w:rsidRPr="004A1339" w:rsidRDefault="00A21D5D" w:rsidP="006E01EF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32" w:type="dxa"/>
          </w:tcPr>
          <w:p w14:paraId="46D3B201" w14:textId="77777777" w:rsidR="00A21D5D" w:rsidRPr="004A1339" w:rsidRDefault="00A21D5D" w:rsidP="006E01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4A1339">
              <w:rPr>
                <w:rFonts w:ascii="Times New Roman" w:hAnsi="Times New Roman" w:cs="Times New Roman"/>
              </w:rPr>
              <w:t>рахмал</w:t>
            </w:r>
          </w:p>
        </w:tc>
        <w:tc>
          <w:tcPr>
            <w:tcW w:w="3798" w:type="dxa"/>
          </w:tcPr>
          <w:p w14:paraId="4260B418" w14:textId="77777777" w:rsidR="00A21D5D" w:rsidRPr="004A1339" w:rsidRDefault="00A21D5D" w:rsidP="006E01EF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4A1339">
              <w:rPr>
                <w:rFonts w:ascii="Times New Roman" w:hAnsi="Times New Roman" w:cs="Times New Roman"/>
                <w:shd w:val="clear" w:color="auto" w:fill="FFFFFF"/>
              </w:rPr>
              <w:t>ГОСТ Р 53876-2010</w:t>
            </w:r>
          </w:p>
          <w:p w14:paraId="12E9CD7F" w14:textId="77777777" w:rsidR="00A21D5D" w:rsidRPr="004A1339" w:rsidRDefault="00A21D5D" w:rsidP="006E01EF">
            <w:pPr>
              <w:jc w:val="both"/>
              <w:rPr>
                <w:rFonts w:ascii="Times New Roman" w:hAnsi="Times New Roman" w:cs="Times New Roman"/>
              </w:rPr>
            </w:pPr>
            <w:r w:rsidRPr="004A1339">
              <w:rPr>
                <w:rFonts w:ascii="Times New Roman" w:hAnsi="Times New Roman" w:cs="Times New Roman"/>
                <w:shd w:val="clear" w:color="auto" w:fill="FFFFFF"/>
              </w:rPr>
              <w:t>ГОСТ 32159-2013</w:t>
            </w:r>
          </w:p>
        </w:tc>
      </w:tr>
      <w:tr w:rsidR="00A21D5D" w:rsidRPr="00314226" w14:paraId="0544FBB7" w14:textId="77777777" w:rsidTr="006E01EF">
        <w:tc>
          <w:tcPr>
            <w:tcW w:w="709" w:type="dxa"/>
          </w:tcPr>
          <w:p w14:paraId="133E8962" w14:textId="77777777" w:rsidR="00A21D5D" w:rsidRPr="004A1339" w:rsidRDefault="00A21D5D" w:rsidP="006E01EF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32" w:type="dxa"/>
          </w:tcPr>
          <w:p w14:paraId="61293BDB" w14:textId="77777777" w:rsidR="00A21D5D" w:rsidRPr="004A1339" w:rsidRDefault="00A21D5D" w:rsidP="006E01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4A1339">
              <w:rPr>
                <w:rFonts w:ascii="Times New Roman" w:hAnsi="Times New Roman" w:cs="Times New Roman"/>
              </w:rPr>
              <w:t xml:space="preserve">кра овощная из кабачков </w:t>
            </w:r>
          </w:p>
        </w:tc>
        <w:tc>
          <w:tcPr>
            <w:tcW w:w="3798" w:type="dxa"/>
          </w:tcPr>
          <w:p w14:paraId="05EA36CD" w14:textId="77777777" w:rsidR="00A21D5D" w:rsidRPr="004A1339" w:rsidRDefault="00A21D5D" w:rsidP="006E01EF">
            <w:pPr>
              <w:jc w:val="both"/>
              <w:rPr>
                <w:rFonts w:ascii="Times New Roman" w:hAnsi="Times New Roman" w:cs="Times New Roman"/>
              </w:rPr>
            </w:pPr>
            <w:r w:rsidRPr="004A1339">
              <w:rPr>
                <w:rFonts w:ascii="Times New Roman" w:hAnsi="Times New Roman" w:cs="Times New Roman"/>
              </w:rPr>
              <w:t>ГОСТ 2654-2017</w:t>
            </w:r>
          </w:p>
        </w:tc>
      </w:tr>
      <w:tr w:rsidR="00A21D5D" w:rsidRPr="00314226" w14:paraId="2BD8F6BF" w14:textId="77777777" w:rsidTr="006E01EF">
        <w:tc>
          <w:tcPr>
            <w:tcW w:w="709" w:type="dxa"/>
          </w:tcPr>
          <w:p w14:paraId="42795985" w14:textId="77777777" w:rsidR="00A21D5D" w:rsidRPr="004A1339" w:rsidRDefault="00A21D5D" w:rsidP="006E01EF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32" w:type="dxa"/>
          </w:tcPr>
          <w:p w14:paraId="446C2C71" w14:textId="77777777" w:rsidR="00A21D5D" w:rsidRPr="004A1339" w:rsidRDefault="00A21D5D" w:rsidP="006E01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4A1339">
              <w:rPr>
                <w:rFonts w:ascii="Times New Roman" w:hAnsi="Times New Roman" w:cs="Times New Roman"/>
              </w:rPr>
              <w:t>онсервы рыбные</w:t>
            </w:r>
          </w:p>
        </w:tc>
        <w:tc>
          <w:tcPr>
            <w:tcW w:w="3798" w:type="dxa"/>
          </w:tcPr>
          <w:p w14:paraId="04F1BED3" w14:textId="77777777" w:rsidR="00A21D5D" w:rsidRPr="004A1339" w:rsidRDefault="00A21D5D" w:rsidP="006E01EF">
            <w:pPr>
              <w:jc w:val="both"/>
              <w:rPr>
                <w:rFonts w:ascii="Times New Roman" w:hAnsi="Times New Roman" w:cs="Times New Roman"/>
              </w:rPr>
            </w:pPr>
            <w:r w:rsidRPr="004A1339">
              <w:rPr>
                <w:rFonts w:ascii="Times New Roman" w:hAnsi="Times New Roman" w:cs="Times New Roman"/>
              </w:rPr>
              <w:t>ГОСТ 7452-2014</w:t>
            </w:r>
          </w:p>
          <w:p w14:paraId="49325AFA" w14:textId="77777777" w:rsidR="00A21D5D" w:rsidRPr="004A1339" w:rsidRDefault="00A21D5D" w:rsidP="006E01EF">
            <w:pPr>
              <w:jc w:val="both"/>
              <w:rPr>
                <w:rFonts w:ascii="Times New Roman" w:hAnsi="Times New Roman" w:cs="Times New Roman"/>
              </w:rPr>
            </w:pPr>
            <w:r w:rsidRPr="004A1339">
              <w:rPr>
                <w:rFonts w:ascii="Times New Roman" w:hAnsi="Times New Roman" w:cs="Times New Roman"/>
              </w:rPr>
              <w:t>ГОСТ 32156-2013</w:t>
            </w:r>
          </w:p>
        </w:tc>
      </w:tr>
      <w:tr w:rsidR="00A21D5D" w:rsidRPr="00314226" w14:paraId="204BB601" w14:textId="77777777" w:rsidTr="006E01EF">
        <w:tc>
          <w:tcPr>
            <w:tcW w:w="709" w:type="dxa"/>
          </w:tcPr>
          <w:p w14:paraId="3D7ED3A1" w14:textId="77777777" w:rsidR="00A21D5D" w:rsidRPr="004A1339" w:rsidRDefault="00A21D5D" w:rsidP="006E01EF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32" w:type="dxa"/>
          </w:tcPr>
          <w:p w14:paraId="4589A3F3" w14:textId="77777777" w:rsidR="00A21D5D" w:rsidRPr="004A1339" w:rsidRDefault="00A21D5D" w:rsidP="006E01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4A1339">
              <w:rPr>
                <w:rFonts w:ascii="Times New Roman" w:hAnsi="Times New Roman" w:cs="Times New Roman"/>
              </w:rPr>
              <w:t>рахмал картофельный</w:t>
            </w:r>
          </w:p>
        </w:tc>
        <w:tc>
          <w:tcPr>
            <w:tcW w:w="3798" w:type="dxa"/>
          </w:tcPr>
          <w:p w14:paraId="4C6380A9" w14:textId="77777777" w:rsidR="00A21D5D" w:rsidRPr="004A1339" w:rsidRDefault="00A21D5D" w:rsidP="006E01EF">
            <w:pPr>
              <w:jc w:val="both"/>
              <w:rPr>
                <w:rFonts w:ascii="Times New Roman" w:hAnsi="Times New Roman" w:cs="Times New Roman"/>
              </w:rPr>
            </w:pPr>
            <w:r w:rsidRPr="004A1339">
              <w:rPr>
                <w:rFonts w:ascii="Times New Roman" w:hAnsi="Times New Roman" w:cs="Times New Roman"/>
              </w:rPr>
              <w:t>ГОСТ Р 53876-2010</w:t>
            </w:r>
          </w:p>
        </w:tc>
      </w:tr>
      <w:tr w:rsidR="00A21D5D" w:rsidRPr="00314226" w14:paraId="5DD24EDA" w14:textId="77777777" w:rsidTr="006E01EF">
        <w:tc>
          <w:tcPr>
            <w:tcW w:w="709" w:type="dxa"/>
          </w:tcPr>
          <w:p w14:paraId="1391F957" w14:textId="77777777" w:rsidR="00A21D5D" w:rsidRPr="004A1339" w:rsidRDefault="00A21D5D" w:rsidP="006E01EF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32" w:type="dxa"/>
          </w:tcPr>
          <w:p w14:paraId="62174230" w14:textId="77777777" w:rsidR="00A21D5D" w:rsidRPr="004A1339" w:rsidRDefault="00A21D5D" w:rsidP="006E01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4A1339">
              <w:rPr>
                <w:rFonts w:ascii="Times New Roman" w:hAnsi="Times New Roman" w:cs="Times New Roman"/>
              </w:rPr>
              <w:t xml:space="preserve">рупа гречневая ядрица </w:t>
            </w:r>
          </w:p>
        </w:tc>
        <w:tc>
          <w:tcPr>
            <w:tcW w:w="3798" w:type="dxa"/>
          </w:tcPr>
          <w:p w14:paraId="3153257F" w14:textId="77777777" w:rsidR="00A21D5D" w:rsidRPr="004A1339" w:rsidRDefault="00A21D5D" w:rsidP="006E01EF">
            <w:pPr>
              <w:jc w:val="both"/>
              <w:rPr>
                <w:rFonts w:ascii="Times New Roman" w:hAnsi="Times New Roman" w:cs="Times New Roman"/>
              </w:rPr>
            </w:pPr>
            <w:r w:rsidRPr="004A1339">
              <w:rPr>
                <w:rFonts w:ascii="Times New Roman" w:hAnsi="Times New Roman" w:cs="Times New Roman"/>
              </w:rPr>
              <w:t>ГОСТ Р 55290-2012</w:t>
            </w:r>
          </w:p>
        </w:tc>
      </w:tr>
      <w:tr w:rsidR="00A21D5D" w:rsidRPr="00314226" w14:paraId="381E5D81" w14:textId="77777777" w:rsidTr="006E01EF">
        <w:tc>
          <w:tcPr>
            <w:tcW w:w="709" w:type="dxa"/>
          </w:tcPr>
          <w:p w14:paraId="6827F99A" w14:textId="77777777" w:rsidR="00A21D5D" w:rsidRPr="004A1339" w:rsidRDefault="00A21D5D" w:rsidP="006E01EF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32" w:type="dxa"/>
          </w:tcPr>
          <w:p w14:paraId="609F852D" w14:textId="77777777" w:rsidR="00A21D5D" w:rsidRPr="004A1339" w:rsidRDefault="00A21D5D" w:rsidP="006E01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4A1339">
              <w:rPr>
                <w:rFonts w:ascii="Times New Roman" w:hAnsi="Times New Roman" w:cs="Times New Roman"/>
              </w:rPr>
              <w:t xml:space="preserve">рупа кукурузная шлифованная </w:t>
            </w:r>
          </w:p>
        </w:tc>
        <w:tc>
          <w:tcPr>
            <w:tcW w:w="3798" w:type="dxa"/>
          </w:tcPr>
          <w:p w14:paraId="62C4EF54" w14:textId="77777777" w:rsidR="00A21D5D" w:rsidRPr="004A1339" w:rsidRDefault="00A21D5D" w:rsidP="006E01EF">
            <w:pPr>
              <w:jc w:val="both"/>
              <w:rPr>
                <w:rFonts w:ascii="Times New Roman" w:hAnsi="Times New Roman" w:cs="Times New Roman"/>
              </w:rPr>
            </w:pPr>
            <w:r w:rsidRPr="004A1339">
              <w:rPr>
                <w:rFonts w:ascii="Times New Roman" w:hAnsi="Times New Roman" w:cs="Times New Roman"/>
              </w:rPr>
              <w:t>ГОСТ 6002-69</w:t>
            </w:r>
          </w:p>
        </w:tc>
      </w:tr>
      <w:tr w:rsidR="00A21D5D" w:rsidRPr="00314226" w14:paraId="484E4483" w14:textId="77777777" w:rsidTr="006E01EF">
        <w:tc>
          <w:tcPr>
            <w:tcW w:w="709" w:type="dxa"/>
          </w:tcPr>
          <w:p w14:paraId="7FF5FE98" w14:textId="77777777" w:rsidR="00A21D5D" w:rsidRPr="004A1339" w:rsidRDefault="00A21D5D" w:rsidP="006E01EF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32" w:type="dxa"/>
          </w:tcPr>
          <w:p w14:paraId="1B34FA2B" w14:textId="77777777" w:rsidR="00A21D5D" w:rsidRPr="004A1339" w:rsidRDefault="00A21D5D" w:rsidP="006E01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4A1339">
              <w:rPr>
                <w:rFonts w:ascii="Times New Roman" w:hAnsi="Times New Roman" w:cs="Times New Roman"/>
              </w:rPr>
              <w:t xml:space="preserve">рупа манная </w:t>
            </w:r>
          </w:p>
        </w:tc>
        <w:tc>
          <w:tcPr>
            <w:tcW w:w="3798" w:type="dxa"/>
          </w:tcPr>
          <w:p w14:paraId="5A6DFB4B" w14:textId="77777777" w:rsidR="00A21D5D" w:rsidRPr="004A1339" w:rsidRDefault="00A21D5D" w:rsidP="006E01EF">
            <w:pPr>
              <w:jc w:val="both"/>
              <w:rPr>
                <w:rFonts w:ascii="Times New Roman" w:hAnsi="Times New Roman" w:cs="Times New Roman"/>
              </w:rPr>
            </w:pPr>
            <w:r w:rsidRPr="004A1339">
              <w:rPr>
                <w:rFonts w:ascii="Times New Roman" w:hAnsi="Times New Roman" w:cs="Times New Roman"/>
              </w:rPr>
              <w:t>ГОСТ 7022-2019</w:t>
            </w:r>
          </w:p>
        </w:tc>
      </w:tr>
      <w:tr w:rsidR="00A21D5D" w:rsidRPr="00314226" w14:paraId="78FCB5E8" w14:textId="77777777" w:rsidTr="006E01EF">
        <w:tc>
          <w:tcPr>
            <w:tcW w:w="709" w:type="dxa"/>
          </w:tcPr>
          <w:p w14:paraId="7DA72E60" w14:textId="77777777" w:rsidR="00A21D5D" w:rsidRPr="004A1339" w:rsidRDefault="00A21D5D" w:rsidP="006E01EF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32" w:type="dxa"/>
          </w:tcPr>
          <w:p w14:paraId="11AB2272" w14:textId="77777777" w:rsidR="00A21D5D" w:rsidRPr="004A1339" w:rsidRDefault="00A21D5D" w:rsidP="006E01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4A1339">
              <w:rPr>
                <w:rFonts w:ascii="Times New Roman" w:hAnsi="Times New Roman" w:cs="Times New Roman"/>
              </w:rPr>
              <w:t xml:space="preserve">рупа овсяная </w:t>
            </w:r>
          </w:p>
        </w:tc>
        <w:tc>
          <w:tcPr>
            <w:tcW w:w="3798" w:type="dxa"/>
          </w:tcPr>
          <w:p w14:paraId="6D5535C5" w14:textId="77777777" w:rsidR="00A21D5D" w:rsidRPr="004A1339" w:rsidRDefault="00A21D5D" w:rsidP="006E01EF">
            <w:pPr>
              <w:jc w:val="both"/>
              <w:rPr>
                <w:rFonts w:ascii="Times New Roman" w:hAnsi="Times New Roman" w:cs="Times New Roman"/>
              </w:rPr>
            </w:pPr>
            <w:r w:rsidRPr="004A1339">
              <w:rPr>
                <w:rFonts w:ascii="Times New Roman" w:hAnsi="Times New Roman" w:cs="Times New Roman"/>
              </w:rPr>
              <w:t>ГОСТ 3034-75</w:t>
            </w:r>
          </w:p>
        </w:tc>
      </w:tr>
      <w:tr w:rsidR="00A21D5D" w:rsidRPr="00314226" w14:paraId="6F4D98CD" w14:textId="77777777" w:rsidTr="006E01EF">
        <w:tc>
          <w:tcPr>
            <w:tcW w:w="709" w:type="dxa"/>
          </w:tcPr>
          <w:p w14:paraId="11DB827D" w14:textId="77777777" w:rsidR="00A21D5D" w:rsidRPr="004A1339" w:rsidRDefault="00A21D5D" w:rsidP="006E01EF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32" w:type="dxa"/>
          </w:tcPr>
          <w:p w14:paraId="2D29BCF8" w14:textId="77777777" w:rsidR="00A21D5D" w:rsidRPr="004A1339" w:rsidRDefault="00A21D5D" w:rsidP="006E01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4A1339">
              <w:rPr>
                <w:rFonts w:ascii="Times New Roman" w:hAnsi="Times New Roman" w:cs="Times New Roman"/>
              </w:rPr>
              <w:t>рупа пшеничная</w:t>
            </w:r>
          </w:p>
        </w:tc>
        <w:tc>
          <w:tcPr>
            <w:tcW w:w="3798" w:type="dxa"/>
          </w:tcPr>
          <w:p w14:paraId="35433B7A" w14:textId="77777777" w:rsidR="00A21D5D" w:rsidRPr="004A1339" w:rsidRDefault="00A21D5D" w:rsidP="006E01EF">
            <w:pPr>
              <w:jc w:val="both"/>
              <w:rPr>
                <w:rFonts w:ascii="Times New Roman" w:hAnsi="Times New Roman" w:cs="Times New Roman"/>
              </w:rPr>
            </w:pPr>
            <w:r w:rsidRPr="004A1339">
              <w:rPr>
                <w:rFonts w:ascii="Times New Roman" w:hAnsi="Times New Roman" w:cs="Times New Roman"/>
              </w:rPr>
              <w:t>ГОСТ 276-60</w:t>
            </w:r>
          </w:p>
        </w:tc>
      </w:tr>
      <w:tr w:rsidR="00A21D5D" w:rsidRPr="00314226" w14:paraId="69C51FCE" w14:textId="77777777" w:rsidTr="006E01EF">
        <w:tc>
          <w:tcPr>
            <w:tcW w:w="709" w:type="dxa"/>
          </w:tcPr>
          <w:p w14:paraId="0EEBD661" w14:textId="77777777" w:rsidR="00A21D5D" w:rsidRPr="004A1339" w:rsidRDefault="00A21D5D" w:rsidP="006E01EF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32" w:type="dxa"/>
          </w:tcPr>
          <w:p w14:paraId="088BFBEB" w14:textId="77777777" w:rsidR="00A21D5D" w:rsidRPr="004A1339" w:rsidRDefault="00A21D5D" w:rsidP="006E01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4A1339">
              <w:rPr>
                <w:rFonts w:ascii="Times New Roman" w:hAnsi="Times New Roman" w:cs="Times New Roman"/>
              </w:rPr>
              <w:t xml:space="preserve">рупа пшено шлифованное </w:t>
            </w:r>
          </w:p>
        </w:tc>
        <w:tc>
          <w:tcPr>
            <w:tcW w:w="3798" w:type="dxa"/>
          </w:tcPr>
          <w:p w14:paraId="7D4C0E14" w14:textId="77777777" w:rsidR="00A21D5D" w:rsidRPr="004A1339" w:rsidRDefault="00A21D5D" w:rsidP="006E01EF">
            <w:pPr>
              <w:jc w:val="both"/>
              <w:rPr>
                <w:rFonts w:ascii="Times New Roman" w:hAnsi="Times New Roman" w:cs="Times New Roman"/>
              </w:rPr>
            </w:pPr>
            <w:r w:rsidRPr="004A1339">
              <w:rPr>
                <w:rFonts w:ascii="Times New Roman" w:hAnsi="Times New Roman" w:cs="Times New Roman"/>
              </w:rPr>
              <w:t>ГОСТ 572-2016</w:t>
            </w:r>
          </w:p>
        </w:tc>
      </w:tr>
      <w:tr w:rsidR="00A21D5D" w:rsidRPr="00314226" w14:paraId="06DE86CB" w14:textId="77777777" w:rsidTr="006E01EF">
        <w:tc>
          <w:tcPr>
            <w:tcW w:w="709" w:type="dxa"/>
          </w:tcPr>
          <w:p w14:paraId="4A621C7E" w14:textId="77777777" w:rsidR="00A21D5D" w:rsidRPr="004A1339" w:rsidRDefault="00A21D5D" w:rsidP="006E01EF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32" w:type="dxa"/>
          </w:tcPr>
          <w:p w14:paraId="30EBF4E0" w14:textId="77777777" w:rsidR="00A21D5D" w:rsidRPr="004A1339" w:rsidRDefault="00A21D5D" w:rsidP="006E01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4A1339">
              <w:rPr>
                <w:rFonts w:ascii="Times New Roman" w:hAnsi="Times New Roman" w:cs="Times New Roman"/>
              </w:rPr>
              <w:t xml:space="preserve">рупа рис шлифовальный </w:t>
            </w:r>
          </w:p>
        </w:tc>
        <w:tc>
          <w:tcPr>
            <w:tcW w:w="3798" w:type="dxa"/>
          </w:tcPr>
          <w:p w14:paraId="671E0CD0" w14:textId="77777777" w:rsidR="00A21D5D" w:rsidRPr="004A1339" w:rsidRDefault="00A21D5D" w:rsidP="006E01EF">
            <w:pPr>
              <w:jc w:val="both"/>
              <w:rPr>
                <w:rFonts w:ascii="Times New Roman" w:hAnsi="Times New Roman" w:cs="Times New Roman"/>
              </w:rPr>
            </w:pPr>
            <w:r w:rsidRPr="004A1339">
              <w:rPr>
                <w:rFonts w:ascii="Times New Roman" w:hAnsi="Times New Roman" w:cs="Times New Roman"/>
              </w:rPr>
              <w:t>ГОСТ 6292-93</w:t>
            </w:r>
          </w:p>
        </w:tc>
      </w:tr>
      <w:tr w:rsidR="00A21D5D" w:rsidRPr="00314226" w14:paraId="28F611EB" w14:textId="77777777" w:rsidTr="006E01EF">
        <w:tc>
          <w:tcPr>
            <w:tcW w:w="709" w:type="dxa"/>
          </w:tcPr>
          <w:p w14:paraId="21E5DD8F" w14:textId="77777777" w:rsidR="00A21D5D" w:rsidRPr="004A1339" w:rsidRDefault="00A21D5D" w:rsidP="006E01EF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32" w:type="dxa"/>
          </w:tcPr>
          <w:p w14:paraId="0A717930" w14:textId="77777777" w:rsidR="00A21D5D" w:rsidRPr="004A1339" w:rsidRDefault="00A21D5D" w:rsidP="006E01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4A1339">
              <w:rPr>
                <w:rFonts w:ascii="Times New Roman" w:hAnsi="Times New Roman" w:cs="Times New Roman"/>
              </w:rPr>
              <w:t>рупа ячменная перловая</w:t>
            </w:r>
          </w:p>
        </w:tc>
        <w:tc>
          <w:tcPr>
            <w:tcW w:w="3798" w:type="dxa"/>
          </w:tcPr>
          <w:p w14:paraId="3E42EFCB" w14:textId="77777777" w:rsidR="00A21D5D" w:rsidRPr="004A1339" w:rsidRDefault="00A21D5D" w:rsidP="006E01EF">
            <w:pPr>
              <w:jc w:val="both"/>
              <w:rPr>
                <w:rFonts w:ascii="Times New Roman" w:hAnsi="Times New Roman" w:cs="Times New Roman"/>
              </w:rPr>
            </w:pPr>
            <w:r w:rsidRPr="004A1339">
              <w:rPr>
                <w:rFonts w:ascii="Times New Roman" w:hAnsi="Times New Roman" w:cs="Times New Roman"/>
              </w:rPr>
              <w:t>ГОСТ 5784-60</w:t>
            </w:r>
          </w:p>
        </w:tc>
      </w:tr>
      <w:tr w:rsidR="00A21D5D" w:rsidRPr="00314226" w14:paraId="34F7F252" w14:textId="77777777" w:rsidTr="006E01EF">
        <w:tc>
          <w:tcPr>
            <w:tcW w:w="709" w:type="dxa"/>
          </w:tcPr>
          <w:p w14:paraId="031A2FAE" w14:textId="77777777" w:rsidR="00A21D5D" w:rsidRPr="004A1339" w:rsidRDefault="00A21D5D" w:rsidP="006E01EF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32" w:type="dxa"/>
          </w:tcPr>
          <w:p w14:paraId="1EA3C861" w14:textId="77777777" w:rsidR="00A21D5D" w:rsidRPr="004A1339" w:rsidRDefault="00A21D5D" w:rsidP="006E01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4A1339">
              <w:rPr>
                <w:rFonts w:ascii="Times New Roman" w:hAnsi="Times New Roman" w:cs="Times New Roman"/>
              </w:rPr>
              <w:t>укуруза сахарная в зернах, консервированная</w:t>
            </w:r>
          </w:p>
        </w:tc>
        <w:tc>
          <w:tcPr>
            <w:tcW w:w="3798" w:type="dxa"/>
          </w:tcPr>
          <w:p w14:paraId="0C4B047D" w14:textId="77777777" w:rsidR="00A21D5D" w:rsidRPr="004A1339" w:rsidRDefault="00A21D5D" w:rsidP="006E01EF">
            <w:pPr>
              <w:jc w:val="both"/>
              <w:rPr>
                <w:rFonts w:ascii="Times New Roman" w:hAnsi="Times New Roman" w:cs="Times New Roman"/>
              </w:rPr>
            </w:pPr>
            <w:r w:rsidRPr="004A1339">
              <w:rPr>
                <w:rFonts w:ascii="Times New Roman" w:hAnsi="Times New Roman" w:cs="Times New Roman"/>
              </w:rPr>
              <w:t>ГОСТ 34114-2017</w:t>
            </w:r>
          </w:p>
        </w:tc>
      </w:tr>
      <w:tr w:rsidR="00A21D5D" w:rsidRPr="00314226" w14:paraId="064B2D0A" w14:textId="77777777" w:rsidTr="006E01EF">
        <w:tc>
          <w:tcPr>
            <w:tcW w:w="709" w:type="dxa"/>
          </w:tcPr>
          <w:p w14:paraId="2718157F" w14:textId="77777777" w:rsidR="00A21D5D" w:rsidRPr="004A1339" w:rsidRDefault="00A21D5D" w:rsidP="006E01EF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32" w:type="dxa"/>
          </w:tcPr>
          <w:p w14:paraId="61FD7D94" w14:textId="77777777" w:rsidR="00A21D5D" w:rsidRPr="004A1339" w:rsidRDefault="00A21D5D" w:rsidP="006E01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4A1339">
              <w:rPr>
                <w:rFonts w:ascii="Times New Roman" w:hAnsi="Times New Roman" w:cs="Times New Roman"/>
              </w:rPr>
              <w:t xml:space="preserve">авровый лист </w:t>
            </w:r>
          </w:p>
        </w:tc>
        <w:tc>
          <w:tcPr>
            <w:tcW w:w="3798" w:type="dxa"/>
          </w:tcPr>
          <w:p w14:paraId="54C78BCD" w14:textId="77777777" w:rsidR="00A21D5D" w:rsidRPr="004A1339" w:rsidRDefault="00A21D5D" w:rsidP="006E01EF">
            <w:pPr>
              <w:jc w:val="both"/>
              <w:rPr>
                <w:rFonts w:ascii="Times New Roman" w:hAnsi="Times New Roman" w:cs="Times New Roman"/>
              </w:rPr>
            </w:pPr>
            <w:r w:rsidRPr="004A1339">
              <w:rPr>
                <w:rFonts w:ascii="Times New Roman" w:hAnsi="Times New Roman" w:cs="Times New Roman"/>
              </w:rPr>
              <w:t>ГОСТ 17594-81</w:t>
            </w:r>
          </w:p>
        </w:tc>
      </w:tr>
      <w:tr w:rsidR="00A21D5D" w:rsidRPr="00314226" w14:paraId="5E0BE78A" w14:textId="77777777" w:rsidTr="006E01EF">
        <w:tc>
          <w:tcPr>
            <w:tcW w:w="709" w:type="dxa"/>
          </w:tcPr>
          <w:p w14:paraId="0D0B8BE3" w14:textId="77777777" w:rsidR="00A21D5D" w:rsidRPr="004A1339" w:rsidRDefault="00A21D5D" w:rsidP="006E01EF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32" w:type="dxa"/>
          </w:tcPr>
          <w:p w14:paraId="0F02403C" w14:textId="77777777" w:rsidR="00A21D5D" w:rsidRPr="004A1339" w:rsidRDefault="00A21D5D" w:rsidP="006E01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4A1339">
              <w:rPr>
                <w:rFonts w:ascii="Times New Roman" w:hAnsi="Times New Roman" w:cs="Times New Roman"/>
              </w:rPr>
              <w:t>имоны свежие</w:t>
            </w:r>
          </w:p>
        </w:tc>
        <w:tc>
          <w:tcPr>
            <w:tcW w:w="3798" w:type="dxa"/>
          </w:tcPr>
          <w:p w14:paraId="6466FD2F" w14:textId="77777777" w:rsidR="00A21D5D" w:rsidRPr="004A1339" w:rsidRDefault="00A21D5D" w:rsidP="006E01EF">
            <w:pPr>
              <w:jc w:val="both"/>
              <w:rPr>
                <w:rFonts w:ascii="Times New Roman" w:hAnsi="Times New Roman" w:cs="Times New Roman"/>
              </w:rPr>
            </w:pPr>
            <w:r w:rsidRPr="004A1339">
              <w:rPr>
                <w:rFonts w:ascii="Times New Roman" w:hAnsi="Times New Roman" w:cs="Times New Roman"/>
              </w:rPr>
              <w:t>ГОСТ 34307-2017</w:t>
            </w:r>
          </w:p>
        </w:tc>
      </w:tr>
      <w:tr w:rsidR="00A21D5D" w:rsidRPr="00314226" w14:paraId="24F048EF" w14:textId="77777777" w:rsidTr="006E01EF">
        <w:tc>
          <w:tcPr>
            <w:tcW w:w="709" w:type="dxa"/>
          </w:tcPr>
          <w:p w14:paraId="09BE6F74" w14:textId="77777777" w:rsidR="00A21D5D" w:rsidRPr="004A1339" w:rsidRDefault="00A21D5D" w:rsidP="006E01EF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32" w:type="dxa"/>
          </w:tcPr>
          <w:p w14:paraId="69C67234" w14:textId="77777777" w:rsidR="00A21D5D" w:rsidRPr="004A1339" w:rsidRDefault="00A21D5D" w:rsidP="006E01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4A1339">
              <w:rPr>
                <w:rFonts w:ascii="Times New Roman" w:hAnsi="Times New Roman" w:cs="Times New Roman"/>
              </w:rPr>
              <w:t xml:space="preserve">ук репчатый свежий </w:t>
            </w:r>
          </w:p>
        </w:tc>
        <w:tc>
          <w:tcPr>
            <w:tcW w:w="3798" w:type="dxa"/>
          </w:tcPr>
          <w:p w14:paraId="7D183683" w14:textId="77777777" w:rsidR="00A21D5D" w:rsidRPr="004A1339" w:rsidRDefault="00A21D5D" w:rsidP="006E01EF">
            <w:pPr>
              <w:jc w:val="both"/>
              <w:rPr>
                <w:rFonts w:ascii="Times New Roman" w:hAnsi="Times New Roman" w:cs="Times New Roman"/>
              </w:rPr>
            </w:pPr>
            <w:r w:rsidRPr="004A1339">
              <w:rPr>
                <w:rFonts w:ascii="Times New Roman" w:hAnsi="Times New Roman" w:cs="Times New Roman"/>
              </w:rPr>
              <w:t>ГОСТ 34306-2017</w:t>
            </w:r>
          </w:p>
        </w:tc>
      </w:tr>
      <w:tr w:rsidR="00A21D5D" w:rsidRPr="00314226" w14:paraId="04F603A7" w14:textId="77777777" w:rsidTr="006E01EF">
        <w:tc>
          <w:tcPr>
            <w:tcW w:w="709" w:type="dxa"/>
          </w:tcPr>
          <w:p w14:paraId="312AD0B7" w14:textId="77777777" w:rsidR="00A21D5D" w:rsidRPr="004A1339" w:rsidRDefault="00A21D5D" w:rsidP="006E01EF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32" w:type="dxa"/>
          </w:tcPr>
          <w:p w14:paraId="5295D8CB" w14:textId="77777777" w:rsidR="00A21D5D" w:rsidRPr="004A1339" w:rsidRDefault="00A21D5D" w:rsidP="006E01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4A1339">
              <w:rPr>
                <w:rFonts w:ascii="Times New Roman" w:hAnsi="Times New Roman" w:cs="Times New Roman"/>
              </w:rPr>
              <w:t>ук репчатый свежий очищенный в вакуумной упаковке</w:t>
            </w:r>
          </w:p>
        </w:tc>
        <w:tc>
          <w:tcPr>
            <w:tcW w:w="3798" w:type="dxa"/>
          </w:tcPr>
          <w:p w14:paraId="59AAB531" w14:textId="77777777" w:rsidR="00A21D5D" w:rsidRPr="004A1339" w:rsidRDefault="00A21D5D" w:rsidP="006E01EF">
            <w:pPr>
              <w:jc w:val="both"/>
              <w:rPr>
                <w:rFonts w:ascii="Times New Roman" w:hAnsi="Times New Roman" w:cs="Times New Roman"/>
              </w:rPr>
            </w:pPr>
            <w:r w:rsidRPr="004A1339">
              <w:rPr>
                <w:rFonts w:ascii="Times New Roman" w:hAnsi="Times New Roman" w:cs="Times New Roman"/>
              </w:rPr>
              <w:t>ТУ изготовителя</w:t>
            </w:r>
          </w:p>
        </w:tc>
      </w:tr>
      <w:tr w:rsidR="00A21D5D" w:rsidRPr="00314226" w14:paraId="08DE5B5B" w14:textId="77777777" w:rsidTr="006E01EF">
        <w:tc>
          <w:tcPr>
            <w:tcW w:w="709" w:type="dxa"/>
          </w:tcPr>
          <w:p w14:paraId="6CF6D1E4" w14:textId="77777777" w:rsidR="00A21D5D" w:rsidRPr="004A1339" w:rsidRDefault="00A21D5D" w:rsidP="006E01EF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32" w:type="dxa"/>
          </w:tcPr>
          <w:p w14:paraId="53DF08D2" w14:textId="77777777" w:rsidR="00A21D5D" w:rsidRPr="004A1339" w:rsidRDefault="00A21D5D" w:rsidP="006E01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4A1339">
              <w:rPr>
                <w:rFonts w:ascii="Times New Roman" w:hAnsi="Times New Roman" w:cs="Times New Roman"/>
              </w:rPr>
              <w:t xml:space="preserve">ак пищевой </w:t>
            </w:r>
          </w:p>
        </w:tc>
        <w:tc>
          <w:tcPr>
            <w:tcW w:w="3798" w:type="dxa"/>
          </w:tcPr>
          <w:p w14:paraId="2E6236D5" w14:textId="77777777" w:rsidR="00A21D5D" w:rsidRPr="004A1339" w:rsidRDefault="00A21D5D" w:rsidP="006E01EF">
            <w:pPr>
              <w:jc w:val="both"/>
              <w:rPr>
                <w:rFonts w:ascii="Times New Roman" w:hAnsi="Times New Roman" w:cs="Times New Roman"/>
              </w:rPr>
            </w:pPr>
            <w:r w:rsidRPr="004A1339">
              <w:rPr>
                <w:rFonts w:ascii="Times New Roman" w:hAnsi="Times New Roman" w:cs="Times New Roman"/>
              </w:rPr>
              <w:t>ГОСТ Р 52533-2006</w:t>
            </w:r>
          </w:p>
        </w:tc>
      </w:tr>
      <w:tr w:rsidR="00A21D5D" w:rsidRPr="00314226" w14:paraId="62D681AC" w14:textId="77777777" w:rsidTr="006E01EF">
        <w:tc>
          <w:tcPr>
            <w:tcW w:w="709" w:type="dxa"/>
          </w:tcPr>
          <w:p w14:paraId="55635A98" w14:textId="77777777" w:rsidR="00A21D5D" w:rsidRPr="004A1339" w:rsidRDefault="00A21D5D" w:rsidP="006E01EF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32" w:type="dxa"/>
          </w:tcPr>
          <w:p w14:paraId="5F975D52" w14:textId="77777777" w:rsidR="00A21D5D" w:rsidRPr="004A1339" w:rsidRDefault="00A21D5D" w:rsidP="006E01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4A1339">
              <w:rPr>
                <w:rFonts w:ascii="Times New Roman" w:hAnsi="Times New Roman" w:cs="Times New Roman"/>
              </w:rPr>
              <w:t>акаронные изделия группы А (вермишель, лапша) яичные</w:t>
            </w:r>
          </w:p>
        </w:tc>
        <w:tc>
          <w:tcPr>
            <w:tcW w:w="3798" w:type="dxa"/>
          </w:tcPr>
          <w:p w14:paraId="4CE40667" w14:textId="77777777" w:rsidR="00A21D5D" w:rsidRPr="004A1339" w:rsidRDefault="00A21D5D" w:rsidP="006E01EF">
            <w:pPr>
              <w:jc w:val="both"/>
              <w:rPr>
                <w:rFonts w:ascii="Times New Roman" w:hAnsi="Times New Roman" w:cs="Times New Roman"/>
              </w:rPr>
            </w:pPr>
            <w:r w:rsidRPr="004A1339">
              <w:rPr>
                <w:rFonts w:ascii="Times New Roman" w:hAnsi="Times New Roman" w:cs="Times New Roman"/>
              </w:rPr>
              <w:t>ГОСТ 31743-2017</w:t>
            </w:r>
          </w:p>
        </w:tc>
      </w:tr>
      <w:tr w:rsidR="00A21D5D" w:rsidRPr="00314226" w14:paraId="6DFC29DE" w14:textId="77777777" w:rsidTr="006E01EF">
        <w:tc>
          <w:tcPr>
            <w:tcW w:w="709" w:type="dxa"/>
          </w:tcPr>
          <w:p w14:paraId="5A397EAC" w14:textId="77777777" w:rsidR="00A21D5D" w:rsidRPr="004A1339" w:rsidRDefault="00A21D5D" w:rsidP="006E01EF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32" w:type="dxa"/>
          </w:tcPr>
          <w:p w14:paraId="6ABD687E" w14:textId="77777777" w:rsidR="00A21D5D" w:rsidRPr="004A1339" w:rsidRDefault="00A21D5D" w:rsidP="006E01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4A1339">
              <w:rPr>
                <w:rFonts w:ascii="Times New Roman" w:hAnsi="Times New Roman" w:cs="Times New Roman"/>
              </w:rPr>
              <w:t>алина быстрозамороженная</w:t>
            </w:r>
          </w:p>
        </w:tc>
        <w:tc>
          <w:tcPr>
            <w:tcW w:w="3798" w:type="dxa"/>
          </w:tcPr>
          <w:p w14:paraId="7F5EAC12" w14:textId="77777777" w:rsidR="00A21D5D" w:rsidRPr="004A1339" w:rsidRDefault="00A21D5D" w:rsidP="006E01EF">
            <w:pPr>
              <w:jc w:val="both"/>
              <w:rPr>
                <w:rFonts w:ascii="Times New Roman" w:hAnsi="Times New Roman" w:cs="Times New Roman"/>
              </w:rPr>
            </w:pPr>
            <w:r w:rsidRPr="004A1339">
              <w:rPr>
                <w:rFonts w:ascii="Times New Roman" w:hAnsi="Times New Roman" w:cs="Times New Roman"/>
              </w:rPr>
              <w:t>ГОСТ 33823-2016</w:t>
            </w:r>
          </w:p>
        </w:tc>
      </w:tr>
      <w:tr w:rsidR="00A21D5D" w:rsidRPr="00314226" w14:paraId="2ED02513" w14:textId="77777777" w:rsidTr="006E01EF">
        <w:tc>
          <w:tcPr>
            <w:tcW w:w="709" w:type="dxa"/>
          </w:tcPr>
          <w:p w14:paraId="7DDF293F" w14:textId="77777777" w:rsidR="00A21D5D" w:rsidRPr="004A1339" w:rsidRDefault="00A21D5D" w:rsidP="006E01EF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32" w:type="dxa"/>
          </w:tcPr>
          <w:p w14:paraId="753E62F9" w14:textId="77777777" w:rsidR="00A21D5D" w:rsidRPr="004A1339" w:rsidRDefault="00A21D5D" w:rsidP="006E01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4A1339">
              <w:rPr>
                <w:rFonts w:ascii="Times New Roman" w:hAnsi="Times New Roman" w:cs="Times New Roman"/>
              </w:rPr>
              <w:t>андарины свежие (не ниже 1</w:t>
            </w:r>
            <w:r>
              <w:rPr>
                <w:rFonts w:ascii="Times New Roman" w:hAnsi="Times New Roman" w:cs="Times New Roman"/>
              </w:rPr>
              <w:t>-го</w:t>
            </w:r>
            <w:r w:rsidRPr="004A1339">
              <w:rPr>
                <w:rFonts w:ascii="Times New Roman" w:hAnsi="Times New Roman" w:cs="Times New Roman"/>
              </w:rPr>
              <w:t xml:space="preserve"> сорта) </w:t>
            </w:r>
          </w:p>
        </w:tc>
        <w:tc>
          <w:tcPr>
            <w:tcW w:w="3798" w:type="dxa"/>
          </w:tcPr>
          <w:p w14:paraId="7567EBDB" w14:textId="77777777" w:rsidR="00A21D5D" w:rsidRPr="004A1339" w:rsidRDefault="00A21D5D" w:rsidP="006E01EF">
            <w:pPr>
              <w:jc w:val="both"/>
              <w:rPr>
                <w:rFonts w:ascii="Times New Roman" w:hAnsi="Times New Roman" w:cs="Times New Roman"/>
              </w:rPr>
            </w:pPr>
            <w:r w:rsidRPr="004A1339">
              <w:rPr>
                <w:rFonts w:ascii="Times New Roman" w:hAnsi="Times New Roman" w:cs="Times New Roman"/>
              </w:rPr>
              <w:t>ГОСТ 34307/2017</w:t>
            </w:r>
          </w:p>
        </w:tc>
      </w:tr>
      <w:tr w:rsidR="00A21D5D" w:rsidRPr="00314226" w14:paraId="5713BC8A" w14:textId="77777777" w:rsidTr="006E01EF">
        <w:tc>
          <w:tcPr>
            <w:tcW w:w="709" w:type="dxa"/>
          </w:tcPr>
          <w:p w14:paraId="022B0EC4" w14:textId="77777777" w:rsidR="00A21D5D" w:rsidRPr="004A1339" w:rsidRDefault="00A21D5D" w:rsidP="006E01EF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32" w:type="dxa"/>
          </w:tcPr>
          <w:p w14:paraId="48E225E8" w14:textId="77777777" w:rsidR="00A21D5D" w:rsidRPr="004A1339" w:rsidRDefault="00A21D5D" w:rsidP="006E01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4A1339">
              <w:rPr>
                <w:rFonts w:ascii="Times New Roman" w:hAnsi="Times New Roman" w:cs="Times New Roman"/>
              </w:rPr>
              <w:t xml:space="preserve">асло подсолнечное </w:t>
            </w:r>
          </w:p>
        </w:tc>
        <w:tc>
          <w:tcPr>
            <w:tcW w:w="3798" w:type="dxa"/>
          </w:tcPr>
          <w:p w14:paraId="26D511AC" w14:textId="77777777" w:rsidR="00A21D5D" w:rsidRPr="004A1339" w:rsidRDefault="00A21D5D" w:rsidP="006E01EF">
            <w:pPr>
              <w:jc w:val="both"/>
              <w:rPr>
                <w:rFonts w:ascii="Times New Roman" w:hAnsi="Times New Roman" w:cs="Times New Roman"/>
              </w:rPr>
            </w:pPr>
            <w:r w:rsidRPr="004A1339">
              <w:rPr>
                <w:rFonts w:ascii="Times New Roman" w:hAnsi="Times New Roman" w:cs="Times New Roman"/>
              </w:rPr>
              <w:t>ГОСТ 1129-2013</w:t>
            </w:r>
          </w:p>
        </w:tc>
      </w:tr>
      <w:tr w:rsidR="00A21D5D" w:rsidRPr="00314226" w14:paraId="7E3EE1CD" w14:textId="77777777" w:rsidTr="006E01EF">
        <w:tc>
          <w:tcPr>
            <w:tcW w:w="709" w:type="dxa"/>
          </w:tcPr>
          <w:p w14:paraId="2B34D7CB" w14:textId="77777777" w:rsidR="00A21D5D" w:rsidRPr="004A1339" w:rsidRDefault="00A21D5D" w:rsidP="006E01EF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32" w:type="dxa"/>
          </w:tcPr>
          <w:p w14:paraId="25476289" w14:textId="77777777" w:rsidR="00A21D5D" w:rsidRPr="004A1339" w:rsidRDefault="00A21D5D" w:rsidP="006E01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4A1339">
              <w:rPr>
                <w:rFonts w:ascii="Times New Roman" w:hAnsi="Times New Roman" w:cs="Times New Roman"/>
              </w:rPr>
              <w:t xml:space="preserve">асло сладко-сливочное несоленое </w:t>
            </w:r>
          </w:p>
        </w:tc>
        <w:tc>
          <w:tcPr>
            <w:tcW w:w="3798" w:type="dxa"/>
          </w:tcPr>
          <w:p w14:paraId="3E9BE8CD" w14:textId="77777777" w:rsidR="00A21D5D" w:rsidRPr="004A1339" w:rsidRDefault="00A21D5D" w:rsidP="006E01EF">
            <w:pPr>
              <w:jc w:val="both"/>
              <w:rPr>
                <w:rFonts w:ascii="Times New Roman" w:hAnsi="Times New Roman" w:cs="Times New Roman"/>
              </w:rPr>
            </w:pPr>
            <w:r w:rsidRPr="004A1339">
              <w:rPr>
                <w:rFonts w:ascii="Times New Roman" w:hAnsi="Times New Roman" w:cs="Times New Roman"/>
              </w:rPr>
              <w:t>ГОСТ 32261-2013</w:t>
            </w:r>
          </w:p>
        </w:tc>
      </w:tr>
      <w:tr w:rsidR="00A21D5D" w:rsidRPr="00314226" w14:paraId="60DBAEB1" w14:textId="77777777" w:rsidTr="006E01EF">
        <w:tc>
          <w:tcPr>
            <w:tcW w:w="709" w:type="dxa"/>
          </w:tcPr>
          <w:p w14:paraId="4D6973CD" w14:textId="77777777" w:rsidR="00A21D5D" w:rsidRPr="004A1339" w:rsidRDefault="00A21D5D" w:rsidP="006E01EF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32" w:type="dxa"/>
          </w:tcPr>
          <w:p w14:paraId="618C62E7" w14:textId="77777777" w:rsidR="00A21D5D" w:rsidRPr="004A1339" w:rsidRDefault="00A21D5D" w:rsidP="006E01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4A1339">
              <w:rPr>
                <w:rFonts w:ascii="Times New Roman" w:hAnsi="Times New Roman" w:cs="Times New Roman"/>
              </w:rPr>
              <w:t xml:space="preserve">ед натуральный </w:t>
            </w:r>
          </w:p>
        </w:tc>
        <w:tc>
          <w:tcPr>
            <w:tcW w:w="3798" w:type="dxa"/>
          </w:tcPr>
          <w:p w14:paraId="61BB132E" w14:textId="77777777" w:rsidR="00A21D5D" w:rsidRPr="004A1339" w:rsidRDefault="00A21D5D" w:rsidP="006E01EF">
            <w:pPr>
              <w:jc w:val="both"/>
              <w:rPr>
                <w:rFonts w:ascii="Times New Roman" w:hAnsi="Times New Roman" w:cs="Times New Roman"/>
              </w:rPr>
            </w:pPr>
            <w:r w:rsidRPr="004A1339">
              <w:rPr>
                <w:rFonts w:ascii="Times New Roman" w:hAnsi="Times New Roman" w:cs="Times New Roman"/>
              </w:rPr>
              <w:t>ГОСТ 19792-2017</w:t>
            </w:r>
          </w:p>
        </w:tc>
      </w:tr>
      <w:tr w:rsidR="00A21D5D" w:rsidRPr="00314226" w14:paraId="29D9A734" w14:textId="77777777" w:rsidTr="006E01EF">
        <w:tc>
          <w:tcPr>
            <w:tcW w:w="709" w:type="dxa"/>
          </w:tcPr>
          <w:p w14:paraId="66C9941D" w14:textId="77777777" w:rsidR="00A21D5D" w:rsidRPr="004A1339" w:rsidRDefault="00A21D5D" w:rsidP="006E01EF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32" w:type="dxa"/>
          </w:tcPr>
          <w:p w14:paraId="5E44183E" w14:textId="77777777" w:rsidR="00A21D5D" w:rsidRPr="004A1339" w:rsidRDefault="00A21D5D" w:rsidP="006E01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4A1339">
              <w:rPr>
                <w:rFonts w:ascii="Times New Roman" w:hAnsi="Times New Roman" w:cs="Times New Roman"/>
              </w:rPr>
              <w:t>олоко питьевое</w:t>
            </w:r>
          </w:p>
        </w:tc>
        <w:tc>
          <w:tcPr>
            <w:tcW w:w="3798" w:type="dxa"/>
          </w:tcPr>
          <w:p w14:paraId="7562D817" w14:textId="77777777" w:rsidR="00A21D5D" w:rsidRPr="004A1339" w:rsidRDefault="00A21D5D" w:rsidP="006E01EF">
            <w:pPr>
              <w:jc w:val="both"/>
              <w:rPr>
                <w:rFonts w:ascii="Times New Roman" w:hAnsi="Times New Roman" w:cs="Times New Roman"/>
              </w:rPr>
            </w:pPr>
            <w:r w:rsidRPr="004A1339">
              <w:rPr>
                <w:rFonts w:ascii="Times New Roman" w:hAnsi="Times New Roman" w:cs="Times New Roman"/>
              </w:rPr>
              <w:t>ГОСТ 32252-2013</w:t>
            </w:r>
          </w:p>
          <w:p w14:paraId="6C08D4D4" w14:textId="77777777" w:rsidR="00A21D5D" w:rsidRPr="004A1339" w:rsidRDefault="00A21D5D" w:rsidP="006E01EF">
            <w:pPr>
              <w:jc w:val="both"/>
              <w:rPr>
                <w:rFonts w:ascii="Times New Roman" w:hAnsi="Times New Roman" w:cs="Times New Roman"/>
              </w:rPr>
            </w:pPr>
            <w:r w:rsidRPr="004A1339">
              <w:rPr>
                <w:rFonts w:ascii="Times New Roman" w:hAnsi="Times New Roman" w:cs="Times New Roman"/>
              </w:rPr>
              <w:t>ГОСТ 31450-2013</w:t>
            </w:r>
          </w:p>
        </w:tc>
      </w:tr>
      <w:tr w:rsidR="00A21D5D" w:rsidRPr="00314226" w14:paraId="30257C19" w14:textId="77777777" w:rsidTr="006E01EF">
        <w:tc>
          <w:tcPr>
            <w:tcW w:w="709" w:type="dxa"/>
          </w:tcPr>
          <w:p w14:paraId="1DF035CF" w14:textId="77777777" w:rsidR="00A21D5D" w:rsidRPr="004A1339" w:rsidRDefault="00A21D5D" w:rsidP="006E01EF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32" w:type="dxa"/>
          </w:tcPr>
          <w:p w14:paraId="234CF75B" w14:textId="77777777" w:rsidR="00A21D5D" w:rsidRPr="004A1339" w:rsidRDefault="00A21D5D" w:rsidP="006E01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4A1339">
              <w:rPr>
                <w:rFonts w:ascii="Times New Roman" w:hAnsi="Times New Roman" w:cs="Times New Roman"/>
              </w:rPr>
              <w:t xml:space="preserve">олоко цельное сгущенное с сахаром </w:t>
            </w:r>
          </w:p>
        </w:tc>
        <w:tc>
          <w:tcPr>
            <w:tcW w:w="3798" w:type="dxa"/>
          </w:tcPr>
          <w:p w14:paraId="5ABA1787" w14:textId="77777777" w:rsidR="00A21D5D" w:rsidRPr="004A1339" w:rsidRDefault="00A21D5D" w:rsidP="006E01EF">
            <w:pPr>
              <w:jc w:val="both"/>
              <w:rPr>
                <w:rFonts w:ascii="Times New Roman" w:hAnsi="Times New Roman" w:cs="Times New Roman"/>
              </w:rPr>
            </w:pPr>
            <w:r w:rsidRPr="004A1339">
              <w:rPr>
                <w:rFonts w:ascii="Times New Roman" w:hAnsi="Times New Roman" w:cs="Times New Roman"/>
              </w:rPr>
              <w:t>ГОСТ 31688-2012</w:t>
            </w:r>
          </w:p>
        </w:tc>
      </w:tr>
      <w:tr w:rsidR="00A21D5D" w:rsidRPr="00314226" w14:paraId="5491B55A" w14:textId="77777777" w:rsidTr="006E01EF">
        <w:tc>
          <w:tcPr>
            <w:tcW w:w="709" w:type="dxa"/>
          </w:tcPr>
          <w:p w14:paraId="29168DB2" w14:textId="77777777" w:rsidR="00A21D5D" w:rsidRPr="004A1339" w:rsidRDefault="00A21D5D" w:rsidP="006E01EF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32" w:type="dxa"/>
          </w:tcPr>
          <w:p w14:paraId="6146AB7F" w14:textId="77777777" w:rsidR="00A21D5D" w:rsidRPr="004A1339" w:rsidRDefault="00A21D5D" w:rsidP="006E01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4A1339">
              <w:rPr>
                <w:rFonts w:ascii="Times New Roman" w:hAnsi="Times New Roman" w:cs="Times New Roman"/>
              </w:rPr>
              <w:t>олоко стерилизованное концентрированное</w:t>
            </w:r>
          </w:p>
        </w:tc>
        <w:tc>
          <w:tcPr>
            <w:tcW w:w="3798" w:type="dxa"/>
          </w:tcPr>
          <w:p w14:paraId="6F2E0C10" w14:textId="77777777" w:rsidR="00A21D5D" w:rsidRPr="004A1339" w:rsidRDefault="00A21D5D" w:rsidP="006E01EF">
            <w:pPr>
              <w:jc w:val="both"/>
              <w:rPr>
                <w:rFonts w:ascii="Times New Roman" w:hAnsi="Times New Roman" w:cs="Times New Roman"/>
              </w:rPr>
            </w:pPr>
            <w:r w:rsidRPr="004A1339">
              <w:rPr>
                <w:rFonts w:ascii="Times New Roman" w:hAnsi="Times New Roman" w:cs="Times New Roman"/>
              </w:rPr>
              <w:t>ГОСТ 3254/2017</w:t>
            </w:r>
          </w:p>
        </w:tc>
      </w:tr>
      <w:tr w:rsidR="00A21D5D" w:rsidRPr="00314226" w14:paraId="195382C1" w14:textId="77777777" w:rsidTr="006E01EF">
        <w:tc>
          <w:tcPr>
            <w:tcW w:w="709" w:type="dxa"/>
          </w:tcPr>
          <w:p w14:paraId="74E71B21" w14:textId="77777777" w:rsidR="00A21D5D" w:rsidRPr="004A1339" w:rsidRDefault="00A21D5D" w:rsidP="006E01EF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32" w:type="dxa"/>
          </w:tcPr>
          <w:p w14:paraId="6108AE3B" w14:textId="77777777" w:rsidR="00A21D5D" w:rsidRPr="004A1339" w:rsidRDefault="00A21D5D" w:rsidP="006E01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4A1339">
              <w:rPr>
                <w:rFonts w:ascii="Times New Roman" w:hAnsi="Times New Roman" w:cs="Times New Roman"/>
              </w:rPr>
              <w:t xml:space="preserve">орковь столовая свежая </w:t>
            </w:r>
          </w:p>
        </w:tc>
        <w:tc>
          <w:tcPr>
            <w:tcW w:w="3798" w:type="dxa"/>
          </w:tcPr>
          <w:p w14:paraId="25110758" w14:textId="77777777" w:rsidR="00A21D5D" w:rsidRPr="004A1339" w:rsidRDefault="00A21D5D" w:rsidP="006E01EF">
            <w:pPr>
              <w:jc w:val="both"/>
              <w:rPr>
                <w:rFonts w:ascii="Times New Roman" w:hAnsi="Times New Roman" w:cs="Times New Roman"/>
              </w:rPr>
            </w:pPr>
            <w:r w:rsidRPr="004A1339">
              <w:rPr>
                <w:rFonts w:ascii="Times New Roman" w:hAnsi="Times New Roman" w:cs="Times New Roman"/>
                <w:shd w:val="clear" w:color="auto" w:fill="FFFFFF"/>
              </w:rPr>
              <w:t>ГОСТ 32284-2013</w:t>
            </w:r>
          </w:p>
        </w:tc>
      </w:tr>
      <w:tr w:rsidR="00A21D5D" w:rsidRPr="00314226" w14:paraId="1A6554C5" w14:textId="77777777" w:rsidTr="006E01EF">
        <w:tc>
          <w:tcPr>
            <w:tcW w:w="709" w:type="dxa"/>
          </w:tcPr>
          <w:p w14:paraId="33CBDA0A" w14:textId="77777777" w:rsidR="00A21D5D" w:rsidRPr="004A1339" w:rsidRDefault="00A21D5D" w:rsidP="006E01EF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32" w:type="dxa"/>
          </w:tcPr>
          <w:p w14:paraId="2E7886C1" w14:textId="77777777" w:rsidR="00A21D5D" w:rsidRPr="004A1339" w:rsidRDefault="00A21D5D" w:rsidP="006E01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4A1339">
              <w:rPr>
                <w:rFonts w:ascii="Times New Roman" w:hAnsi="Times New Roman" w:cs="Times New Roman"/>
              </w:rPr>
              <w:t xml:space="preserve">ука пшеничная хлебопекарная </w:t>
            </w:r>
          </w:p>
        </w:tc>
        <w:tc>
          <w:tcPr>
            <w:tcW w:w="3798" w:type="dxa"/>
          </w:tcPr>
          <w:p w14:paraId="60D65AC6" w14:textId="77777777" w:rsidR="00A21D5D" w:rsidRPr="004A1339" w:rsidRDefault="00A21D5D" w:rsidP="006E01EF">
            <w:pPr>
              <w:jc w:val="both"/>
              <w:rPr>
                <w:rFonts w:ascii="Times New Roman" w:hAnsi="Times New Roman" w:cs="Times New Roman"/>
              </w:rPr>
            </w:pPr>
            <w:r w:rsidRPr="004A1339">
              <w:rPr>
                <w:rFonts w:ascii="Times New Roman" w:hAnsi="Times New Roman" w:cs="Times New Roman"/>
              </w:rPr>
              <w:t>ГОСТ 26574-2017</w:t>
            </w:r>
          </w:p>
        </w:tc>
      </w:tr>
      <w:tr w:rsidR="00A21D5D" w:rsidRPr="00314226" w14:paraId="3EACAD68" w14:textId="77777777" w:rsidTr="006E01EF">
        <w:tc>
          <w:tcPr>
            <w:tcW w:w="709" w:type="dxa"/>
          </w:tcPr>
          <w:p w14:paraId="3C71C031" w14:textId="77777777" w:rsidR="00A21D5D" w:rsidRPr="004A1339" w:rsidRDefault="00A21D5D" w:rsidP="006E01EF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32" w:type="dxa"/>
          </w:tcPr>
          <w:p w14:paraId="72E6DB3C" w14:textId="77777777" w:rsidR="00A21D5D" w:rsidRPr="004A1339" w:rsidRDefault="00A21D5D" w:rsidP="006E01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4A1339">
              <w:rPr>
                <w:rFonts w:ascii="Times New Roman" w:hAnsi="Times New Roman" w:cs="Times New Roman"/>
              </w:rPr>
              <w:t>ясо, замороженное в блоках</w:t>
            </w:r>
            <w:r>
              <w:rPr>
                <w:rFonts w:ascii="Times New Roman" w:hAnsi="Times New Roman" w:cs="Times New Roman"/>
              </w:rPr>
              <w:t>,</w:t>
            </w:r>
            <w:r w:rsidRPr="004A1339">
              <w:rPr>
                <w:rFonts w:ascii="Times New Roman" w:hAnsi="Times New Roman" w:cs="Times New Roman"/>
              </w:rPr>
              <w:t xml:space="preserve"> </w:t>
            </w:r>
            <w:r w:rsidRPr="00EC7A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4A1339">
              <w:rPr>
                <w:rFonts w:ascii="Times New Roman" w:hAnsi="Times New Roman" w:cs="Times New Roman"/>
              </w:rPr>
              <w:t xml:space="preserve"> говядина, для детского питания</w:t>
            </w:r>
          </w:p>
        </w:tc>
        <w:tc>
          <w:tcPr>
            <w:tcW w:w="3798" w:type="dxa"/>
          </w:tcPr>
          <w:p w14:paraId="1D7578EC" w14:textId="77777777" w:rsidR="00A21D5D" w:rsidRPr="004A1339" w:rsidRDefault="00A21D5D" w:rsidP="006E01EF">
            <w:pPr>
              <w:jc w:val="both"/>
              <w:rPr>
                <w:rFonts w:ascii="Times New Roman" w:hAnsi="Times New Roman" w:cs="Times New Roman"/>
              </w:rPr>
            </w:pPr>
            <w:r w:rsidRPr="004A1339">
              <w:rPr>
                <w:rFonts w:ascii="Times New Roman" w:hAnsi="Times New Roman" w:cs="Times New Roman"/>
              </w:rPr>
              <w:t>ГОСТ 31799-2012</w:t>
            </w:r>
          </w:p>
        </w:tc>
      </w:tr>
      <w:tr w:rsidR="00A21D5D" w:rsidRPr="00314226" w14:paraId="084E55FD" w14:textId="77777777" w:rsidTr="006E01EF">
        <w:tc>
          <w:tcPr>
            <w:tcW w:w="709" w:type="dxa"/>
          </w:tcPr>
          <w:p w14:paraId="0185470D" w14:textId="77777777" w:rsidR="00A21D5D" w:rsidRPr="004A1339" w:rsidRDefault="00A21D5D" w:rsidP="006E01EF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32" w:type="dxa"/>
          </w:tcPr>
          <w:p w14:paraId="71037026" w14:textId="77777777" w:rsidR="00A21D5D" w:rsidRPr="004A1339" w:rsidRDefault="00A21D5D" w:rsidP="006E01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4A1339">
              <w:rPr>
                <w:rFonts w:ascii="Times New Roman" w:hAnsi="Times New Roman" w:cs="Times New Roman"/>
              </w:rPr>
              <w:t>ясо индейки охлажденное, замороженное</w:t>
            </w:r>
          </w:p>
        </w:tc>
        <w:tc>
          <w:tcPr>
            <w:tcW w:w="3798" w:type="dxa"/>
          </w:tcPr>
          <w:p w14:paraId="2BF24503" w14:textId="77777777" w:rsidR="00A21D5D" w:rsidRPr="004A1339" w:rsidRDefault="00A21D5D" w:rsidP="006E01EF">
            <w:pPr>
              <w:jc w:val="both"/>
              <w:rPr>
                <w:rFonts w:ascii="Times New Roman" w:hAnsi="Times New Roman" w:cs="Times New Roman"/>
              </w:rPr>
            </w:pPr>
            <w:r w:rsidRPr="004A1339">
              <w:rPr>
                <w:rFonts w:ascii="Times New Roman" w:hAnsi="Times New Roman" w:cs="Times New Roman"/>
              </w:rPr>
              <w:t>ГОСТ Р 52820-2007</w:t>
            </w:r>
          </w:p>
        </w:tc>
      </w:tr>
      <w:tr w:rsidR="00A21D5D" w:rsidRPr="00314226" w14:paraId="364092E4" w14:textId="77777777" w:rsidTr="006E01EF">
        <w:tc>
          <w:tcPr>
            <w:tcW w:w="709" w:type="dxa"/>
          </w:tcPr>
          <w:p w14:paraId="404592D7" w14:textId="77777777" w:rsidR="00A21D5D" w:rsidRPr="004A1339" w:rsidRDefault="00A21D5D" w:rsidP="006E01EF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32" w:type="dxa"/>
          </w:tcPr>
          <w:p w14:paraId="481F2A55" w14:textId="77777777" w:rsidR="00A21D5D" w:rsidRPr="004A1339" w:rsidRDefault="00A21D5D" w:rsidP="006E01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4A1339">
              <w:rPr>
                <w:rFonts w:ascii="Times New Roman" w:hAnsi="Times New Roman" w:cs="Times New Roman"/>
              </w:rPr>
              <w:t xml:space="preserve">атрий двууглекислый (сода пищевая) </w:t>
            </w:r>
          </w:p>
        </w:tc>
        <w:tc>
          <w:tcPr>
            <w:tcW w:w="3798" w:type="dxa"/>
          </w:tcPr>
          <w:p w14:paraId="6EA7CBC1" w14:textId="77777777" w:rsidR="00A21D5D" w:rsidRPr="004A1339" w:rsidRDefault="00A21D5D" w:rsidP="006E01EF">
            <w:pPr>
              <w:jc w:val="both"/>
              <w:rPr>
                <w:rFonts w:ascii="Times New Roman" w:hAnsi="Times New Roman" w:cs="Times New Roman"/>
              </w:rPr>
            </w:pPr>
            <w:r w:rsidRPr="004A1339">
              <w:rPr>
                <w:rFonts w:ascii="Times New Roman" w:hAnsi="Times New Roman" w:cs="Times New Roman"/>
              </w:rPr>
              <w:t>ГОСТ 2156-76</w:t>
            </w:r>
          </w:p>
        </w:tc>
      </w:tr>
      <w:tr w:rsidR="00A21D5D" w:rsidRPr="00314226" w14:paraId="2D27D0BD" w14:textId="77777777" w:rsidTr="006E01EF">
        <w:tc>
          <w:tcPr>
            <w:tcW w:w="709" w:type="dxa"/>
          </w:tcPr>
          <w:p w14:paraId="664FFE55" w14:textId="77777777" w:rsidR="00A21D5D" w:rsidRPr="004A1339" w:rsidRDefault="00A21D5D" w:rsidP="006E01EF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32" w:type="dxa"/>
          </w:tcPr>
          <w:p w14:paraId="25DCE3FD" w14:textId="77777777" w:rsidR="00A21D5D" w:rsidRPr="004A1339" w:rsidRDefault="00A21D5D" w:rsidP="006E01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4A1339">
              <w:rPr>
                <w:rFonts w:ascii="Times New Roman" w:hAnsi="Times New Roman" w:cs="Times New Roman"/>
              </w:rPr>
              <w:t xml:space="preserve">ектарины свежие </w:t>
            </w:r>
          </w:p>
        </w:tc>
        <w:tc>
          <w:tcPr>
            <w:tcW w:w="3798" w:type="dxa"/>
          </w:tcPr>
          <w:p w14:paraId="262323F9" w14:textId="77777777" w:rsidR="00A21D5D" w:rsidRPr="004A1339" w:rsidRDefault="00A21D5D" w:rsidP="006E01EF">
            <w:pPr>
              <w:jc w:val="both"/>
              <w:rPr>
                <w:rFonts w:ascii="Times New Roman" w:hAnsi="Times New Roman" w:cs="Times New Roman"/>
              </w:rPr>
            </w:pPr>
            <w:r w:rsidRPr="004A1339">
              <w:rPr>
                <w:rFonts w:ascii="Times New Roman" w:hAnsi="Times New Roman" w:cs="Times New Roman"/>
              </w:rPr>
              <w:t>ГОСТ 34340-2017</w:t>
            </w:r>
          </w:p>
        </w:tc>
      </w:tr>
      <w:tr w:rsidR="00A21D5D" w:rsidRPr="00314226" w14:paraId="402EE532" w14:textId="77777777" w:rsidTr="006E01EF">
        <w:tc>
          <w:tcPr>
            <w:tcW w:w="709" w:type="dxa"/>
          </w:tcPr>
          <w:p w14:paraId="6B7FAEDC" w14:textId="77777777" w:rsidR="00A21D5D" w:rsidRPr="004A1339" w:rsidRDefault="00A21D5D" w:rsidP="006E01EF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32" w:type="dxa"/>
          </w:tcPr>
          <w:p w14:paraId="1C6423B6" w14:textId="77777777" w:rsidR="00A21D5D" w:rsidRPr="004A1339" w:rsidRDefault="00A21D5D" w:rsidP="006E01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4A1339">
              <w:rPr>
                <w:rFonts w:ascii="Times New Roman" w:hAnsi="Times New Roman" w:cs="Times New Roman"/>
              </w:rPr>
              <w:t>ектары фруктовые и фруктово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4A1339">
              <w:rPr>
                <w:rFonts w:ascii="Times New Roman" w:hAnsi="Times New Roman" w:cs="Times New Roman"/>
              </w:rPr>
              <w:t>овощные</w:t>
            </w:r>
          </w:p>
        </w:tc>
        <w:tc>
          <w:tcPr>
            <w:tcW w:w="3798" w:type="dxa"/>
          </w:tcPr>
          <w:p w14:paraId="48BAC546" w14:textId="77777777" w:rsidR="00A21D5D" w:rsidRPr="004A1339" w:rsidRDefault="00A21D5D" w:rsidP="006E01EF">
            <w:pPr>
              <w:jc w:val="both"/>
              <w:rPr>
                <w:rFonts w:ascii="Times New Roman" w:hAnsi="Times New Roman" w:cs="Times New Roman"/>
              </w:rPr>
            </w:pPr>
            <w:r w:rsidRPr="004A1339">
              <w:rPr>
                <w:rFonts w:ascii="Times New Roman" w:hAnsi="Times New Roman" w:cs="Times New Roman"/>
              </w:rPr>
              <w:t>ГОСТ 32104-2013</w:t>
            </w:r>
          </w:p>
        </w:tc>
      </w:tr>
      <w:tr w:rsidR="00A21D5D" w:rsidRPr="00314226" w14:paraId="797133E6" w14:textId="77777777" w:rsidTr="006E01EF">
        <w:tc>
          <w:tcPr>
            <w:tcW w:w="709" w:type="dxa"/>
          </w:tcPr>
          <w:p w14:paraId="621B960A" w14:textId="77777777" w:rsidR="00A21D5D" w:rsidRPr="004A1339" w:rsidRDefault="00A21D5D" w:rsidP="006E01EF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32" w:type="dxa"/>
          </w:tcPr>
          <w:p w14:paraId="5757E688" w14:textId="77777777" w:rsidR="00A21D5D" w:rsidRPr="004A1339" w:rsidRDefault="00A21D5D" w:rsidP="006E01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4A1339">
              <w:rPr>
                <w:rFonts w:ascii="Times New Roman" w:hAnsi="Times New Roman" w:cs="Times New Roman"/>
              </w:rPr>
              <w:t>гурцы консервированные без добавления уксуса</w:t>
            </w:r>
          </w:p>
        </w:tc>
        <w:tc>
          <w:tcPr>
            <w:tcW w:w="3798" w:type="dxa"/>
          </w:tcPr>
          <w:p w14:paraId="6233D4A2" w14:textId="77777777" w:rsidR="00A21D5D" w:rsidRPr="004A1339" w:rsidRDefault="00A21D5D" w:rsidP="006E01EF">
            <w:pPr>
              <w:jc w:val="both"/>
              <w:rPr>
                <w:rFonts w:ascii="Times New Roman" w:hAnsi="Times New Roman" w:cs="Times New Roman"/>
              </w:rPr>
            </w:pPr>
            <w:r w:rsidRPr="004A1339">
              <w:rPr>
                <w:rFonts w:ascii="Times New Roman" w:hAnsi="Times New Roman" w:cs="Times New Roman"/>
              </w:rPr>
              <w:t>ТУ производителя</w:t>
            </w:r>
          </w:p>
        </w:tc>
      </w:tr>
      <w:tr w:rsidR="00A21D5D" w:rsidRPr="00314226" w14:paraId="01E7AC01" w14:textId="77777777" w:rsidTr="006E01EF">
        <w:tc>
          <w:tcPr>
            <w:tcW w:w="709" w:type="dxa"/>
          </w:tcPr>
          <w:p w14:paraId="06E0F1B9" w14:textId="77777777" w:rsidR="00A21D5D" w:rsidRPr="004A1339" w:rsidRDefault="00A21D5D" w:rsidP="006E01EF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32" w:type="dxa"/>
          </w:tcPr>
          <w:p w14:paraId="7EA600B9" w14:textId="77777777" w:rsidR="00A21D5D" w:rsidRPr="004A1339" w:rsidRDefault="00A21D5D" w:rsidP="006E01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4A1339">
              <w:rPr>
                <w:rFonts w:ascii="Times New Roman" w:hAnsi="Times New Roman" w:cs="Times New Roman"/>
              </w:rPr>
              <w:t xml:space="preserve">гурцы свежие </w:t>
            </w:r>
          </w:p>
        </w:tc>
        <w:tc>
          <w:tcPr>
            <w:tcW w:w="3798" w:type="dxa"/>
          </w:tcPr>
          <w:p w14:paraId="4176B417" w14:textId="77777777" w:rsidR="00A21D5D" w:rsidRPr="004A1339" w:rsidRDefault="00A21D5D" w:rsidP="006E01EF">
            <w:pPr>
              <w:jc w:val="both"/>
              <w:rPr>
                <w:rFonts w:ascii="Times New Roman" w:hAnsi="Times New Roman" w:cs="Times New Roman"/>
              </w:rPr>
            </w:pPr>
            <w:r w:rsidRPr="004A1339">
              <w:rPr>
                <w:rFonts w:ascii="Times New Roman" w:hAnsi="Times New Roman" w:cs="Times New Roman"/>
              </w:rPr>
              <w:t>ГОСТ 33932-2016</w:t>
            </w:r>
          </w:p>
        </w:tc>
      </w:tr>
      <w:tr w:rsidR="00A21D5D" w:rsidRPr="00314226" w14:paraId="45E2A127" w14:textId="77777777" w:rsidTr="006E01EF">
        <w:tc>
          <w:tcPr>
            <w:tcW w:w="709" w:type="dxa"/>
          </w:tcPr>
          <w:p w14:paraId="2FBE4714" w14:textId="77777777" w:rsidR="00A21D5D" w:rsidRPr="004A1339" w:rsidRDefault="00A21D5D" w:rsidP="006E01EF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32" w:type="dxa"/>
          </w:tcPr>
          <w:p w14:paraId="31B9A442" w14:textId="77777777" w:rsidR="00A21D5D" w:rsidRPr="004A1339" w:rsidRDefault="00A21D5D" w:rsidP="006E01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4A1339">
              <w:rPr>
                <w:rFonts w:ascii="Times New Roman" w:hAnsi="Times New Roman" w:cs="Times New Roman"/>
              </w:rPr>
              <w:t>гурцы соленые стерилизованные (консервированные без добавления уксуса)</w:t>
            </w:r>
          </w:p>
        </w:tc>
        <w:tc>
          <w:tcPr>
            <w:tcW w:w="3798" w:type="dxa"/>
          </w:tcPr>
          <w:p w14:paraId="39DF483A" w14:textId="77777777" w:rsidR="00A21D5D" w:rsidRPr="004A1339" w:rsidRDefault="00A21D5D" w:rsidP="006E01EF">
            <w:pPr>
              <w:jc w:val="both"/>
              <w:rPr>
                <w:rFonts w:ascii="Times New Roman" w:hAnsi="Times New Roman" w:cs="Times New Roman"/>
              </w:rPr>
            </w:pPr>
            <w:r w:rsidRPr="004A1339">
              <w:rPr>
                <w:rFonts w:ascii="Times New Roman" w:hAnsi="Times New Roman" w:cs="Times New Roman"/>
              </w:rPr>
              <w:t>ГОСТ 34220-2017</w:t>
            </w:r>
          </w:p>
        </w:tc>
      </w:tr>
      <w:tr w:rsidR="00A21D5D" w:rsidRPr="00314226" w14:paraId="6B1CBB77" w14:textId="77777777" w:rsidTr="006E01EF">
        <w:tc>
          <w:tcPr>
            <w:tcW w:w="709" w:type="dxa"/>
          </w:tcPr>
          <w:p w14:paraId="224D24F8" w14:textId="77777777" w:rsidR="00A21D5D" w:rsidRPr="004A1339" w:rsidRDefault="00A21D5D" w:rsidP="006E01EF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32" w:type="dxa"/>
          </w:tcPr>
          <w:p w14:paraId="049002BB" w14:textId="77777777" w:rsidR="00A21D5D" w:rsidRPr="004A1339" w:rsidRDefault="00A21D5D" w:rsidP="006E01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4A1339">
              <w:rPr>
                <w:rFonts w:ascii="Times New Roman" w:hAnsi="Times New Roman" w:cs="Times New Roman"/>
              </w:rPr>
              <w:t>ерец сладкий свежий</w:t>
            </w:r>
          </w:p>
        </w:tc>
        <w:tc>
          <w:tcPr>
            <w:tcW w:w="3798" w:type="dxa"/>
          </w:tcPr>
          <w:p w14:paraId="23C58219" w14:textId="77777777" w:rsidR="00A21D5D" w:rsidRPr="004A1339" w:rsidRDefault="00A21D5D" w:rsidP="006E01EF">
            <w:pPr>
              <w:jc w:val="both"/>
              <w:rPr>
                <w:rFonts w:ascii="Times New Roman" w:hAnsi="Times New Roman" w:cs="Times New Roman"/>
              </w:rPr>
            </w:pPr>
            <w:r w:rsidRPr="004A1339">
              <w:rPr>
                <w:rFonts w:ascii="Times New Roman" w:hAnsi="Times New Roman" w:cs="Times New Roman"/>
              </w:rPr>
              <w:t>ГОСТ 34325-2017</w:t>
            </w:r>
          </w:p>
        </w:tc>
      </w:tr>
      <w:tr w:rsidR="00A21D5D" w:rsidRPr="00314226" w14:paraId="72D88CC3" w14:textId="77777777" w:rsidTr="006E01EF">
        <w:tc>
          <w:tcPr>
            <w:tcW w:w="709" w:type="dxa"/>
          </w:tcPr>
          <w:p w14:paraId="4850C1E3" w14:textId="77777777" w:rsidR="00A21D5D" w:rsidRPr="004A1339" w:rsidRDefault="00A21D5D" w:rsidP="006E01EF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32" w:type="dxa"/>
          </w:tcPr>
          <w:p w14:paraId="5D2AEC77" w14:textId="77777777" w:rsidR="00A21D5D" w:rsidRPr="004A1339" w:rsidRDefault="00A21D5D" w:rsidP="006E01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4A1339">
              <w:rPr>
                <w:rFonts w:ascii="Times New Roman" w:hAnsi="Times New Roman" w:cs="Times New Roman"/>
              </w:rPr>
              <w:t>лоды шиповника сушеные</w:t>
            </w:r>
          </w:p>
        </w:tc>
        <w:tc>
          <w:tcPr>
            <w:tcW w:w="3798" w:type="dxa"/>
          </w:tcPr>
          <w:p w14:paraId="52BE8A9D" w14:textId="77777777" w:rsidR="00A21D5D" w:rsidRPr="004A1339" w:rsidRDefault="00A21D5D" w:rsidP="006E01EF">
            <w:pPr>
              <w:jc w:val="both"/>
              <w:rPr>
                <w:rFonts w:ascii="Times New Roman" w:hAnsi="Times New Roman" w:cs="Times New Roman"/>
              </w:rPr>
            </w:pPr>
            <w:r w:rsidRPr="004A1339">
              <w:rPr>
                <w:rFonts w:ascii="Times New Roman" w:hAnsi="Times New Roman" w:cs="Times New Roman"/>
              </w:rPr>
              <w:t>ГОСТ 1994-93</w:t>
            </w:r>
          </w:p>
        </w:tc>
      </w:tr>
      <w:tr w:rsidR="00A21D5D" w:rsidRPr="00314226" w14:paraId="133E07EF" w14:textId="77777777" w:rsidTr="006E01EF">
        <w:tc>
          <w:tcPr>
            <w:tcW w:w="709" w:type="dxa"/>
          </w:tcPr>
          <w:p w14:paraId="789D0BF9" w14:textId="77777777" w:rsidR="00A21D5D" w:rsidRPr="004A1339" w:rsidRDefault="00A21D5D" w:rsidP="006E01EF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32" w:type="dxa"/>
          </w:tcPr>
          <w:p w14:paraId="3BE14878" w14:textId="77777777" w:rsidR="00A21D5D" w:rsidRPr="004A1339" w:rsidRDefault="00A21D5D" w:rsidP="006E01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4A1339">
              <w:rPr>
                <w:rFonts w:ascii="Times New Roman" w:hAnsi="Times New Roman" w:cs="Times New Roman"/>
              </w:rPr>
              <w:t xml:space="preserve">овидло </w:t>
            </w:r>
          </w:p>
        </w:tc>
        <w:tc>
          <w:tcPr>
            <w:tcW w:w="3798" w:type="dxa"/>
          </w:tcPr>
          <w:p w14:paraId="4CA5E48E" w14:textId="77777777" w:rsidR="00A21D5D" w:rsidRPr="004A1339" w:rsidRDefault="00A21D5D" w:rsidP="006E01EF">
            <w:pPr>
              <w:jc w:val="both"/>
              <w:rPr>
                <w:rFonts w:ascii="Times New Roman" w:hAnsi="Times New Roman" w:cs="Times New Roman"/>
              </w:rPr>
            </w:pPr>
            <w:r w:rsidRPr="004A1339">
              <w:rPr>
                <w:rFonts w:ascii="Times New Roman" w:hAnsi="Times New Roman" w:cs="Times New Roman"/>
              </w:rPr>
              <w:t>ГОСТ 32099-2013</w:t>
            </w:r>
          </w:p>
        </w:tc>
      </w:tr>
      <w:tr w:rsidR="00A21D5D" w:rsidRPr="00314226" w14:paraId="05B4C4CF" w14:textId="77777777" w:rsidTr="006E01EF">
        <w:tc>
          <w:tcPr>
            <w:tcW w:w="709" w:type="dxa"/>
          </w:tcPr>
          <w:p w14:paraId="4DC32853" w14:textId="77777777" w:rsidR="00A21D5D" w:rsidRPr="004A1339" w:rsidRDefault="00A21D5D" w:rsidP="006E01EF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32" w:type="dxa"/>
          </w:tcPr>
          <w:p w14:paraId="52EEE373" w14:textId="77777777" w:rsidR="00A21D5D" w:rsidRPr="004A1339" w:rsidRDefault="00A21D5D" w:rsidP="006E01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4A1339">
              <w:rPr>
                <w:rFonts w:ascii="Times New Roman" w:hAnsi="Times New Roman" w:cs="Times New Roman"/>
              </w:rPr>
              <w:t>олуфабрикаты мясные крупнокусковые бескостные</w:t>
            </w:r>
          </w:p>
        </w:tc>
        <w:tc>
          <w:tcPr>
            <w:tcW w:w="3798" w:type="dxa"/>
          </w:tcPr>
          <w:p w14:paraId="319890D0" w14:textId="77777777" w:rsidR="00A21D5D" w:rsidRPr="004A1339" w:rsidRDefault="00A21D5D" w:rsidP="006E01EF">
            <w:pPr>
              <w:jc w:val="both"/>
              <w:rPr>
                <w:rFonts w:ascii="Times New Roman" w:hAnsi="Times New Roman" w:cs="Times New Roman"/>
              </w:rPr>
            </w:pPr>
            <w:r w:rsidRPr="004A1339">
              <w:rPr>
                <w:rFonts w:ascii="Times New Roman" w:hAnsi="Times New Roman" w:cs="Times New Roman"/>
              </w:rPr>
              <w:t>ГОСТ Р 54754-2011 до 1.03.2022</w:t>
            </w:r>
          </w:p>
          <w:p w14:paraId="44F853D4" w14:textId="77777777" w:rsidR="00A21D5D" w:rsidRPr="004A1339" w:rsidRDefault="00A21D5D" w:rsidP="006E01EF">
            <w:pPr>
              <w:jc w:val="both"/>
              <w:rPr>
                <w:rFonts w:ascii="Times New Roman" w:hAnsi="Times New Roman" w:cs="Times New Roman"/>
              </w:rPr>
            </w:pPr>
            <w:r w:rsidRPr="004A1339">
              <w:rPr>
                <w:rFonts w:ascii="Times New Roman" w:hAnsi="Times New Roman" w:cs="Times New Roman"/>
                <w:shd w:val="clear" w:color="auto" w:fill="FFFFFF"/>
              </w:rPr>
              <w:t>ГОСТ Р 54754-2021 с 1.03.2022</w:t>
            </w:r>
          </w:p>
        </w:tc>
      </w:tr>
      <w:tr w:rsidR="00A21D5D" w:rsidRPr="00314226" w14:paraId="58994354" w14:textId="77777777" w:rsidTr="006E01EF">
        <w:tc>
          <w:tcPr>
            <w:tcW w:w="709" w:type="dxa"/>
          </w:tcPr>
          <w:p w14:paraId="02EEF60C" w14:textId="77777777" w:rsidR="00A21D5D" w:rsidRPr="004A1339" w:rsidRDefault="00A21D5D" w:rsidP="006E01EF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32" w:type="dxa"/>
          </w:tcPr>
          <w:p w14:paraId="2461CA5B" w14:textId="77777777" w:rsidR="00A21D5D" w:rsidRPr="004A1339" w:rsidRDefault="00A21D5D" w:rsidP="006E01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4A1339">
              <w:rPr>
                <w:rFonts w:ascii="Times New Roman" w:hAnsi="Times New Roman" w:cs="Times New Roman"/>
              </w:rPr>
              <w:t>олуфабрикаты натуральные кусковые (мясокостные и бескостные) из мяса индейки охлажденные, замороженные</w:t>
            </w:r>
          </w:p>
        </w:tc>
        <w:tc>
          <w:tcPr>
            <w:tcW w:w="3798" w:type="dxa"/>
          </w:tcPr>
          <w:p w14:paraId="569CCE0A" w14:textId="77777777" w:rsidR="00A21D5D" w:rsidRPr="004A1339" w:rsidRDefault="00A21D5D" w:rsidP="006E01EF">
            <w:pPr>
              <w:jc w:val="both"/>
              <w:rPr>
                <w:rFonts w:ascii="Times New Roman" w:hAnsi="Times New Roman" w:cs="Times New Roman"/>
              </w:rPr>
            </w:pPr>
            <w:r w:rsidRPr="004A1339">
              <w:rPr>
                <w:rFonts w:ascii="Times New Roman" w:hAnsi="Times New Roman" w:cs="Times New Roman"/>
              </w:rPr>
              <w:t>ГОСТ 31465-2012</w:t>
            </w:r>
          </w:p>
        </w:tc>
      </w:tr>
      <w:tr w:rsidR="00A21D5D" w:rsidRPr="00314226" w14:paraId="779CB057" w14:textId="77777777" w:rsidTr="006E01EF">
        <w:tc>
          <w:tcPr>
            <w:tcW w:w="709" w:type="dxa"/>
          </w:tcPr>
          <w:p w14:paraId="0AB8C45C" w14:textId="77777777" w:rsidR="00A21D5D" w:rsidRPr="004A1339" w:rsidRDefault="00A21D5D" w:rsidP="006E01EF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32" w:type="dxa"/>
          </w:tcPr>
          <w:p w14:paraId="6D51C4E7" w14:textId="77777777" w:rsidR="00A21D5D" w:rsidRPr="004A1339" w:rsidRDefault="00A21D5D" w:rsidP="006E01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4A1339">
              <w:rPr>
                <w:rFonts w:ascii="Times New Roman" w:hAnsi="Times New Roman" w:cs="Times New Roman"/>
              </w:rPr>
              <w:t>олуфабрикаты натуральные кусковые (мясокостные и бескостные) из мяса кур и мяса цыплят-бройлеров охлажденные, замороженные</w:t>
            </w:r>
          </w:p>
        </w:tc>
        <w:tc>
          <w:tcPr>
            <w:tcW w:w="3798" w:type="dxa"/>
          </w:tcPr>
          <w:p w14:paraId="74FBB6B2" w14:textId="77777777" w:rsidR="00A21D5D" w:rsidRPr="004A1339" w:rsidRDefault="00A21D5D" w:rsidP="006E01EF">
            <w:pPr>
              <w:jc w:val="both"/>
              <w:rPr>
                <w:rFonts w:ascii="Times New Roman" w:hAnsi="Times New Roman" w:cs="Times New Roman"/>
              </w:rPr>
            </w:pPr>
            <w:r w:rsidRPr="004A1339">
              <w:rPr>
                <w:rFonts w:ascii="Times New Roman" w:hAnsi="Times New Roman" w:cs="Times New Roman"/>
              </w:rPr>
              <w:t>ГОСТ 31465-2012</w:t>
            </w:r>
          </w:p>
        </w:tc>
      </w:tr>
      <w:tr w:rsidR="00A21D5D" w:rsidRPr="00314226" w14:paraId="6BE76F38" w14:textId="77777777" w:rsidTr="006E01EF">
        <w:tc>
          <w:tcPr>
            <w:tcW w:w="709" w:type="dxa"/>
          </w:tcPr>
          <w:p w14:paraId="5125E62D" w14:textId="77777777" w:rsidR="00A21D5D" w:rsidRPr="004A1339" w:rsidRDefault="00A21D5D" w:rsidP="006E01EF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32" w:type="dxa"/>
          </w:tcPr>
          <w:p w14:paraId="35FC2DD5" w14:textId="77777777" w:rsidR="00A21D5D" w:rsidRPr="004A1339" w:rsidRDefault="00A21D5D" w:rsidP="006E01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4A1339">
              <w:rPr>
                <w:rFonts w:ascii="Times New Roman" w:hAnsi="Times New Roman" w:cs="Times New Roman"/>
              </w:rPr>
              <w:t>олуфабрикаты мясные рубленые замороженные для детского питания</w:t>
            </w:r>
          </w:p>
        </w:tc>
        <w:tc>
          <w:tcPr>
            <w:tcW w:w="3798" w:type="dxa"/>
          </w:tcPr>
          <w:p w14:paraId="267703EC" w14:textId="77777777" w:rsidR="00A21D5D" w:rsidRPr="004A1339" w:rsidRDefault="00A21D5D" w:rsidP="006E01EF">
            <w:pPr>
              <w:jc w:val="both"/>
              <w:rPr>
                <w:rFonts w:ascii="Times New Roman" w:hAnsi="Times New Roman" w:cs="Times New Roman"/>
              </w:rPr>
            </w:pPr>
            <w:r w:rsidRPr="004A1339">
              <w:rPr>
                <w:rFonts w:ascii="Times New Roman" w:hAnsi="Times New Roman" w:cs="Times New Roman"/>
              </w:rPr>
              <w:t>ГОСТ 32967-2014</w:t>
            </w:r>
          </w:p>
          <w:p w14:paraId="3EDE2969" w14:textId="77777777" w:rsidR="00A21D5D" w:rsidRPr="004A1339" w:rsidRDefault="00A21D5D" w:rsidP="006E01EF">
            <w:pPr>
              <w:jc w:val="both"/>
              <w:rPr>
                <w:rFonts w:ascii="Times New Roman" w:hAnsi="Times New Roman" w:cs="Times New Roman"/>
              </w:rPr>
            </w:pPr>
            <w:r w:rsidRPr="004A1339">
              <w:rPr>
                <w:rFonts w:ascii="Times New Roman" w:hAnsi="Times New Roman" w:cs="Times New Roman"/>
              </w:rPr>
              <w:t>ГОСТ Р 55366-2012</w:t>
            </w:r>
          </w:p>
        </w:tc>
      </w:tr>
      <w:tr w:rsidR="00A21D5D" w:rsidRPr="00314226" w14:paraId="70D733CE" w14:textId="77777777" w:rsidTr="006E01EF">
        <w:tc>
          <w:tcPr>
            <w:tcW w:w="709" w:type="dxa"/>
          </w:tcPr>
          <w:p w14:paraId="28A29B86" w14:textId="77777777" w:rsidR="00A21D5D" w:rsidRPr="004A1339" w:rsidRDefault="00A21D5D" w:rsidP="006E01EF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32" w:type="dxa"/>
          </w:tcPr>
          <w:p w14:paraId="013537FA" w14:textId="77777777" w:rsidR="00A21D5D" w:rsidRPr="004A1339" w:rsidRDefault="00A21D5D" w:rsidP="006E01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4A1339">
              <w:rPr>
                <w:rFonts w:ascii="Times New Roman" w:hAnsi="Times New Roman" w:cs="Times New Roman"/>
              </w:rPr>
              <w:t>олуфабрикаты в тесте замороженные для детского питания</w:t>
            </w:r>
          </w:p>
        </w:tc>
        <w:tc>
          <w:tcPr>
            <w:tcW w:w="3798" w:type="dxa"/>
          </w:tcPr>
          <w:p w14:paraId="71B1328E" w14:textId="77777777" w:rsidR="00A21D5D" w:rsidRPr="004A1339" w:rsidRDefault="00A21D5D" w:rsidP="006E01EF">
            <w:pPr>
              <w:jc w:val="both"/>
              <w:rPr>
                <w:rFonts w:ascii="Times New Roman" w:hAnsi="Times New Roman" w:cs="Times New Roman"/>
              </w:rPr>
            </w:pPr>
            <w:r w:rsidRPr="004A1339">
              <w:rPr>
                <w:rFonts w:ascii="Times New Roman" w:hAnsi="Times New Roman" w:cs="Times New Roman"/>
              </w:rPr>
              <w:t>ГОСТ 32967-2014</w:t>
            </w:r>
          </w:p>
          <w:p w14:paraId="35ED6F65" w14:textId="77777777" w:rsidR="00A21D5D" w:rsidRPr="004A1339" w:rsidRDefault="00A21D5D" w:rsidP="006E01EF">
            <w:pPr>
              <w:jc w:val="both"/>
              <w:rPr>
                <w:rFonts w:ascii="Times New Roman" w:hAnsi="Times New Roman" w:cs="Times New Roman"/>
              </w:rPr>
            </w:pPr>
            <w:r w:rsidRPr="004A1339">
              <w:rPr>
                <w:rFonts w:ascii="Times New Roman" w:hAnsi="Times New Roman" w:cs="Times New Roman"/>
              </w:rPr>
              <w:t>ГОСТ 32750-2014</w:t>
            </w:r>
          </w:p>
        </w:tc>
      </w:tr>
      <w:tr w:rsidR="00A21D5D" w:rsidRPr="00314226" w14:paraId="41A4AE34" w14:textId="77777777" w:rsidTr="006E01EF">
        <w:tc>
          <w:tcPr>
            <w:tcW w:w="709" w:type="dxa"/>
          </w:tcPr>
          <w:p w14:paraId="0AEB55EF" w14:textId="77777777" w:rsidR="00A21D5D" w:rsidRPr="004A1339" w:rsidRDefault="00A21D5D" w:rsidP="006E01EF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32" w:type="dxa"/>
          </w:tcPr>
          <w:p w14:paraId="014C5B1D" w14:textId="77777777" w:rsidR="00A21D5D" w:rsidRPr="004A1339" w:rsidRDefault="00A21D5D" w:rsidP="006E01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4A1339">
              <w:rPr>
                <w:rFonts w:ascii="Times New Roman" w:hAnsi="Times New Roman" w:cs="Times New Roman"/>
              </w:rPr>
              <w:t xml:space="preserve">едис свежий </w:t>
            </w:r>
          </w:p>
        </w:tc>
        <w:tc>
          <w:tcPr>
            <w:tcW w:w="3798" w:type="dxa"/>
          </w:tcPr>
          <w:p w14:paraId="69501E3B" w14:textId="77777777" w:rsidR="00A21D5D" w:rsidRPr="004A1339" w:rsidRDefault="00A21D5D" w:rsidP="006E01EF">
            <w:pPr>
              <w:jc w:val="both"/>
              <w:rPr>
                <w:rFonts w:ascii="Times New Roman" w:hAnsi="Times New Roman" w:cs="Times New Roman"/>
              </w:rPr>
            </w:pPr>
            <w:r w:rsidRPr="004A1339">
              <w:rPr>
                <w:rFonts w:ascii="Times New Roman" w:hAnsi="Times New Roman" w:cs="Times New Roman"/>
              </w:rPr>
              <w:t>ГОСТ 34216-2017</w:t>
            </w:r>
          </w:p>
        </w:tc>
      </w:tr>
      <w:tr w:rsidR="00A21D5D" w:rsidRPr="00314226" w14:paraId="712E56DB" w14:textId="77777777" w:rsidTr="006E01EF">
        <w:tc>
          <w:tcPr>
            <w:tcW w:w="709" w:type="dxa"/>
          </w:tcPr>
          <w:p w14:paraId="65BBCDFD" w14:textId="77777777" w:rsidR="00A21D5D" w:rsidRPr="004A1339" w:rsidRDefault="00A21D5D" w:rsidP="006E01EF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32" w:type="dxa"/>
          </w:tcPr>
          <w:p w14:paraId="70DA5F97" w14:textId="77777777" w:rsidR="00A21D5D" w:rsidRPr="004A1339" w:rsidRDefault="00A21D5D" w:rsidP="006E01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4A1339">
              <w:rPr>
                <w:rFonts w:ascii="Times New Roman" w:hAnsi="Times New Roman" w:cs="Times New Roman"/>
              </w:rPr>
              <w:t>ыба мороженая (треска, пикша, сайра, минтай, хек, окунь морской, судак, кефаль, горбуша, кета, нерка, семга, форель)</w:t>
            </w:r>
          </w:p>
        </w:tc>
        <w:tc>
          <w:tcPr>
            <w:tcW w:w="3798" w:type="dxa"/>
          </w:tcPr>
          <w:p w14:paraId="0492074A" w14:textId="77777777" w:rsidR="00A21D5D" w:rsidRPr="004A1339" w:rsidRDefault="00A21D5D" w:rsidP="006E01EF">
            <w:pPr>
              <w:jc w:val="both"/>
              <w:rPr>
                <w:rFonts w:ascii="Times New Roman" w:hAnsi="Times New Roman" w:cs="Times New Roman"/>
              </w:rPr>
            </w:pPr>
            <w:r w:rsidRPr="004A1339">
              <w:rPr>
                <w:rFonts w:ascii="Times New Roman" w:hAnsi="Times New Roman" w:cs="Times New Roman"/>
              </w:rPr>
              <w:t>ГОСТ 32366-2013</w:t>
            </w:r>
          </w:p>
        </w:tc>
      </w:tr>
      <w:tr w:rsidR="00A21D5D" w:rsidRPr="00314226" w14:paraId="061DA9F9" w14:textId="77777777" w:rsidTr="006E01EF">
        <w:tc>
          <w:tcPr>
            <w:tcW w:w="709" w:type="dxa"/>
          </w:tcPr>
          <w:p w14:paraId="19C6F983" w14:textId="77777777" w:rsidR="00A21D5D" w:rsidRPr="004A1339" w:rsidRDefault="00A21D5D" w:rsidP="006E01EF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32" w:type="dxa"/>
          </w:tcPr>
          <w:p w14:paraId="015EC413" w14:textId="77777777" w:rsidR="00A21D5D" w:rsidRPr="004A1339" w:rsidRDefault="00A21D5D" w:rsidP="006E01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4A1339">
              <w:rPr>
                <w:rFonts w:ascii="Times New Roman" w:hAnsi="Times New Roman" w:cs="Times New Roman"/>
              </w:rPr>
              <w:t xml:space="preserve">алат свежий (листовой, кочанный) </w:t>
            </w:r>
          </w:p>
        </w:tc>
        <w:tc>
          <w:tcPr>
            <w:tcW w:w="3798" w:type="dxa"/>
          </w:tcPr>
          <w:p w14:paraId="2B94CA32" w14:textId="77777777" w:rsidR="00A21D5D" w:rsidRPr="004A1339" w:rsidRDefault="00A21D5D" w:rsidP="006E01EF">
            <w:pPr>
              <w:jc w:val="both"/>
              <w:rPr>
                <w:rFonts w:ascii="Times New Roman" w:hAnsi="Times New Roman" w:cs="Times New Roman"/>
              </w:rPr>
            </w:pPr>
            <w:r w:rsidRPr="004A1339">
              <w:rPr>
                <w:rFonts w:ascii="Times New Roman" w:hAnsi="Times New Roman" w:cs="Times New Roman"/>
              </w:rPr>
              <w:t>ГОСТ 33985-2016</w:t>
            </w:r>
          </w:p>
        </w:tc>
      </w:tr>
      <w:tr w:rsidR="00A21D5D" w:rsidRPr="00314226" w14:paraId="1CDF0E9D" w14:textId="77777777" w:rsidTr="006E01EF">
        <w:tc>
          <w:tcPr>
            <w:tcW w:w="709" w:type="dxa"/>
          </w:tcPr>
          <w:p w14:paraId="3B0E7137" w14:textId="77777777" w:rsidR="00A21D5D" w:rsidRPr="004A1339" w:rsidRDefault="00A21D5D" w:rsidP="006E01EF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32" w:type="dxa"/>
          </w:tcPr>
          <w:p w14:paraId="341A0C35" w14:textId="77777777" w:rsidR="00A21D5D" w:rsidRPr="004A1339" w:rsidRDefault="00A21D5D" w:rsidP="006E01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4A1339">
              <w:rPr>
                <w:rFonts w:ascii="Times New Roman" w:hAnsi="Times New Roman" w:cs="Times New Roman"/>
              </w:rPr>
              <w:t>ахар-песок или сахар белый кристаллический</w:t>
            </w:r>
          </w:p>
        </w:tc>
        <w:tc>
          <w:tcPr>
            <w:tcW w:w="3798" w:type="dxa"/>
          </w:tcPr>
          <w:p w14:paraId="6653187B" w14:textId="77777777" w:rsidR="00A21D5D" w:rsidRPr="004A1339" w:rsidRDefault="00A21D5D" w:rsidP="006E01EF">
            <w:pPr>
              <w:jc w:val="both"/>
              <w:rPr>
                <w:rFonts w:ascii="Times New Roman" w:hAnsi="Times New Roman" w:cs="Times New Roman"/>
              </w:rPr>
            </w:pPr>
            <w:r w:rsidRPr="004A1339">
              <w:rPr>
                <w:rFonts w:ascii="Times New Roman" w:hAnsi="Times New Roman" w:cs="Times New Roman"/>
              </w:rPr>
              <w:t>ГОСТ 33222-2015</w:t>
            </w:r>
          </w:p>
        </w:tc>
      </w:tr>
      <w:tr w:rsidR="00A21D5D" w:rsidRPr="00314226" w14:paraId="2D77CF78" w14:textId="77777777" w:rsidTr="006E01EF">
        <w:tc>
          <w:tcPr>
            <w:tcW w:w="709" w:type="dxa"/>
          </w:tcPr>
          <w:p w14:paraId="34404E0A" w14:textId="77777777" w:rsidR="00A21D5D" w:rsidRPr="004A1339" w:rsidRDefault="00A21D5D" w:rsidP="006E01EF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32" w:type="dxa"/>
          </w:tcPr>
          <w:p w14:paraId="21FEA788" w14:textId="77777777" w:rsidR="00A21D5D" w:rsidRPr="004A1339" w:rsidRDefault="00A21D5D" w:rsidP="006E01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4A1339">
              <w:rPr>
                <w:rFonts w:ascii="Times New Roman" w:hAnsi="Times New Roman" w:cs="Times New Roman"/>
              </w:rPr>
              <w:t>ахар-песок или сахар белый кристаллический порционный</w:t>
            </w:r>
          </w:p>
        </w:tc>
        <w:tc>
          <w:tcPr>
            <w:tcW w:w="3798" w:type="dxa"/>
          </w:tcPr>
          <w:p w14:paraId="416DD456" w14:textId="77777777" w:rsidR="00A21D5D" w:rsidRPr="004A1339" w:rsidRDefault="00A21D5D" w:rsidP="006E01EF">
            <w:pPr>
              <w:jc w:val="both"/>
              <w:rPr>
                <w:rFonts w:ascii="Times New Roman" w:hAnsi="Times New Roman" w:cs="Times New Roman"/>
              </w:rPr>
            </w:pPr>
            <w:r w:rsidRPr="004A1339">
              <w:rPr>
                <w:rFonts w:ascii="Times New Roman" w:hAnsi="Times New Roman" w:cs="Times New Roman"/>
              </w:rPr>
              <w:t>ГОСТ 33222-2015</w:t>
            </w:r>
          </w:p>
        </w:tc>
      </w:tr>
      <w:tr w:rsidR="00A21D5D" w:rsidRPr="00314226" w14:paraId="0B89EAB1" w14:textId="77777777" w:rsidTr="006E01EF">
        <w:tc>
          <w:tcPr>
            <w:tcW w:w="709" w:type="dxa"/>
          </w:tcPr>
          <w:p w14:paraId="685EFB78" w14:textId="77777777" w:rsidR="00A21D5D" w:rsidRPr="004A1339" w:rsidRDefault="00A21D5D" w:rsidP="006E01EF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32" w:type="dxa"/>
          </w:tcPr>
          <w:p w14:paraId="1EE2125F" w14:textId="77777777" w:rsidR="00A21D5D" w:rsidRPr="004A1339" w:rsidRDefault="00A21D5D" w:rsidP="006E01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4A1339">
              <w:rPr>
                <w:rFonts w:ascii="Times New Roman" w:hAnsi="Times New Roman" w:cs="Times New Roman"/>
              </w:rPr>
              <w:t>векла свежая очищенная в вакуумной упаковке</w:t>
            </w:r>
          </w:p>
        </w:tc>
        <w:tc>
          <w:tcPr>
            <w:tcW w:w="3798" w:type="dxa"/>
          </w:tcPr>
          <w:p w14:paraId="61E78FF1" w14:textId="77777777" w:rsidR="00A21D5D" w:rsidRPr="004A1339" w:rsidRDefault="00A21D5D" w:rsidP="006E01EF">
            <w:pPr>
              <w:jc w:val="both"/>
              <w:rPr>
                <w:rFonts w:ascii="Times New Roman" w:hAnsi="Times New Roman" w:cs="Times New Roman"/>
              </w:rPr>
            </w:pPr>
            <w:r w:rsidRPr="004A1339">
              <w:rPr>
                <w:rFonts w:ascii="Times New Roman" w:hAnsi="Times New Roman" w:cs="Times New Roman"/>
              </w:rPr>
              <w:t>ТУ изготовителя</w:t>
            </w:r>
          </w:p>
        </w:tc>
      </w:tr>
      <w:tr w:rsidR="00A21D5D" w:rsidRPr="00314226" w14:paraId="023E43D2" w14:textId="77777777" w:rsidTr="006E01EF">
        <w:tc>
          <w:tcPr>
            <w:tcW w:w="709" w:type="dxa"/>
          </w:tcPr>
          <w:p w14:paraId="44FD4F7C" w14:textId="77777777" w:rsidR="00A21D5D" w:rsidRPr="004A1339" w:rsidRDefault="00A21D5D" w:rsidP="006E01EF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32" w:type="dxa"/>
          </w:tcPr>
          <w:p w14:paraId="44DF10F4" w14:textId="77777777" w:rsidR="00A21D5D" w:rsidRPr="004A1339" w:rsidRDefault="00A21D5D" w:rsidP="006E01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4A1339">
              <w:rPr>
                <w:rFonts w:ascii="Times New Roman" w:hAnsi="Times New Roman" w:cs="Times New Roman"/>
              </w:rPr>
              <w:t xml:space="preserve">векла столовая свежая </w:t>
            </w:r>
          </w:p>
        </w:tc>
        <w:tc>
          <w:tcPr>
            <w:tcW w:w="3798" w:type="dxa"/>
          </w:tcPr>
          <w:p w14:paraId="3C9A305D" w14:textId="77777777" w:rsidR="00A21D5D" w:rsidRPr="004A1339" w:rsidRDefault="00A21D5D" w:rsidP="006E01EF">
            <w:pPr>
              <w:jc w:val="both"/>
              <w:rPr>
                <w:rFonts w:ascii="Times New Roman" w:hAnsi="Times New Roman" w:cs="Times New Roman"/>
              </w:rPr>
            </w:pPr>
            <w:r w:rsidRPr="004A1339">
              <w:rPr>
                <w:rFonts w:ascii="Times New Roman" w:hAnsi="Times New Roman" w:cs="Times New Roman"/>
              </w:rPr>
              <w:t>ГОСТ 32285-2013</w:t>
            </w:r>
          </w:p>
        </w:tc>
      </w:tr>
      <w:tr w:rsidR="00A21D5D" w:rsidRPr="00314226" w14:paraId="0B359CCF" w14:textId="77777777" w:rsidTr="006E01EF">
        <w:tc>
          <w:tcPr>
            <w:tcW w:w="709" w:type="dxa"/>
          </w:tcPr>
          <w:p w14:paraId="29BC6F36" w14:textId="77777777" w:rsidR="00A21D5D" w:rsidRPr="004A1339" w:rsidRDefault="00A21D5D" w:rsidP="006E01EF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32" w:type="dxa"/>
          </w:tcPr>
          <w:p w14:paraId="3D032CA2" w14:textId="77777777" w:rsidR="00A21D5D" w:rsidRPr="004A1339" w:rsidRDefault="00A21D5D" w:rsidP="006E01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4A1339">
              <w:rPr>
                <w:rFonts w:ascii="Times New Roman" w:hAnsi="Times New Roman" w:cs="Times New Roman"/>
              </w:rPr>
              <w:t>иропы на плодово-ягодном, плодовом или ягодном сырье (без консервантов) в ассортименте</w:t>
            </w:r>
          </w:p>
        </w:tc>
        <w:tc>
          <w:tcPr>
            <w:tcW w:w="3798" w:type="dxa"/>
          </w:tcPr>
          <w:p w14:paraId="3DD40E4E" w14:textId="77777777" w:rsidR="00A21D5D" w:rsidRPr="004A1339" w:rsidRDefault="00A21D5D" w:rsidP="006E01EF">
            <w:pPr>
              <w:jc w:val="both"/>
              <w:rPr>
                <w:rFonts w:ascii="Times New Roman" w:hAnsi="Times New Roman" w:cs="Times New Roman"/>
              </w:rPr>
            </w:pPr>
            <w:r w:rsidRPr="004A1339">
              <w:rPr>
                <w:rFonts w:ascii="Times New Roman" w:hAnsi="Times New Roman" w:cs="Times New Roman"/>
              </w:rPr>
              <w:t>ГОСТ 28499-2014</w:t>
            </w:r>
          </w:p>
        </w:tc>
      </w:tr>
      <w:tr w:rsidR="00A21D5D" w:rsidRPr="00314226" w14:paraId="046852D6" w14:textId="77777777" w:rsidTr="006E01EF">
        <w:tc>
          <w:tcPr>
            <w:tcW w:w="709" w:type="dxa"/>
          </w:tcPr>
          <w:p w14:paraId="22CD55D7" w14:textId="77777777" w:rsidR="00A21D5D" w:rsidRPr="004A1339" w:rsidRDefault="00A21D5D" w:rsidP="006E01EF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32" w:type="dxa"/>
          </w:tcPr>
          <w:p w14:paraId="3A62EC20" w14:textId="77777777" w:rsidR="00A21D5D" w:rsidRPr="004A1339" w:rsidRDefault="00A21D5D" w:rsidP="006E01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4A1339">
              <w:rPr>
                <w:rFonts w:ascii="Times New Roman" w:hAnsi="Times New Roman" w:cs="Times New Roman"/>
              </w:rPr>
              <w:t xml:space="preserve">лива свежая </w:t>
            </w:r>
          </w:p>
        </w:tc>
        <w:tc>
          <w:tcPr>
            <w:tcW w:w="3798" w:type="dxa"/>
          </w:tcPr>
          <w:p w14:paraId="00096B5C" w14:textId="77777777" w:rsidR="00A21D5D" w:rsidRPr="004A1339" w:rsidRDefault="00A21D5D" w:rsidP="006E01EF">
            <w:pPr>
              <w:jc w:val="both"/>
              <w:rPr>
                <w:rFonts w:ascii="Times New Roman" w:hAnsi="Times New Roman" w:cs="Times New Roman"/>
              </w:rPr>
            </w:pPr>
            <w:r w:rsidRPr="004A1339">
              <w:rPr>
                <w:rFonts w:ascii="Times New Roman" w:hAnsi="Times New Roman" w:cs="Times New Roman"/>
              </w:rPr>
              <w:t>ГОСТ 32286-2013</w:t>
            </w:r>
          </w:p>
        </w:tc>
      </w:tr>
      <w:tr w:rsidR="00A21D5D" w:rsidRPr="00314226" w14:paraId="15DB3E6E" w14:textId="77777777" w:rsidTr="006E01EF">
        <w:tc>
          <w:tcPr>
            <w:tcW w:w="709" w:type="dxa"/>
          </w:tcPr>
          <w:p w14:paraId="313E87E1" w14:textId="77777777" w:rsidR="00A21D5D" w:rsidRPr="004A1339" w:rsidRDefault="00A21D5D" w:rsidP="006E01EF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32" w:type="dxa"/>
          </w:tcPr>
          <w:p w14:paraId="46EF8358" w14:textId="77777777" w:rsidR="00A21D5D" w:rsidRPr="004A1339" w:rsidRDefault="00A21D5D" w:rsidP="006E01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4A1339">
              <w:rPr>
                <w:rFonts w:ascii="Times New Roman" w:hAnsi="Times New Roman" w:cs="Times New Roman"/>
              </w:rPr>
              <w:t xml:space="preserve">метана </w:t>
            </w:r>
          </w:p>
        </w:tc>
        <w:tc>
          <w:tcPr>
            <w:tcW w:w="3798" w:type="dxa"/>
          </w:tcPr>
          <w:p w14:paraId="6D8EAEF7" w14:textId="77777777" w:rsidR="00A21D5D" w:rsidRPr="004A1339" w:rsidRDefault="00A21D5D" w:rsidP="006E01EF">
            <w:pPr>
              <w:jc w:val="both"/>
              <w:rPr>
                <w:rFonts w:ascii="Times New Roman" w:hAnsi="Times New Roman" w:cs="Times New Roman"/>
              </w:rPr>
            </w:pPr>
            <w:r w:rsidRPr="004A1339">
              <w:rPr>
                <w:rFonts w:ascii="Times New Roman" w:hAnsi="Times New Roman" w:cs="Times New Roman"/>
              </w:rPr>
              <w:t>ГОСТ 31452-2012</w:t>
            </w:r>
          </w:p>
        </w:tc>
      </w:tr>
      <w:tr w:rsidR="00A21D5D" w:rsidRPr="00314226" w14:paraId="5AFC8E29" w14:textId="77777777" w:rsidTr="006E01EF">
        <w:tc>
          <w:tcPr>
            <w:tcW w:w="709" w:type="dxa"/>
          </w:tcPr>
          <w:p w14:paraId="16F6CFD0" w14:textId="77777777" w:rsidR="00A21D5D" w:rsidRPr="004A1339" w:rsidRDefault="00A21D5D" w:rsidP="006E01EF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32" w:type="dxa"/>
          </w:tcPr>
          <w:p w14:paraId="158F2DD7" w14:textId="77777777" w:rsidR="00A21D5D" w:rsidRPr="004A1339" w:rsidRDefault="00A21D5D" w:rsidP="006E01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4A1339">
              <w:rPr>
                <w:rFonts w:ascii="Times New Roman" w:hAnsi="Times New Roman" w:cs="Times New Roman"/>
              </w:rPr>
              <w:t xml:space="preserve">мородина черная быстрозамороженная </w:t>
            </w:r>
          </w:p>
        </w:tc>
        <w:tc>
          <w:tcPr>
            <w:tcW w:w="3798" w:type="dxa"/>
          </w:tcPr>
          <w:p w14:paraId="30DE4B53" w14:textId="77777777" w:rsidR="00A21D5D" w:rsidRPr="004A1339" w:rsidRDefault="00A21D5D" w:rsidP="006E01EF">
            <w:pPr>
              <w:jc w:val="both"/>
              <w:rPr>
                <w:rFonts w:ascii="Times New Roman" w:hAnsi="Times New Roman" w:cs="Times New Roman"/>
              </w:rPr>
            </w:pPr>
            <w:r w:rsidRPr="004A1339">
              <w:rPr>
                <w:rFonts w:ascii="Times New Roman" w:hAnsi="Times New Roman" w:cs="Times New Roman"/>
              </w:rPr>
              <w:t>ГОСТ 33823-2016</w:t>
            </w:r>
          </w:p>
        </w:tc>
      </w:tr>
      <w:tr w:rsidR="00A21D5D" w:rsidRPr="00314226" w14:paraId="3BB86487" w14:textId="77777777" w:rsidTr="006E01EF">
        <w:tc>
          <w:tcPr>
            <w:tcW w:w="709" w:type="dxa"/>
          </w:tcPr>
          <w:p w14:paraId="25E6A106" w14:textId="77777777" w:rsidR="00A21D5D" w:rsidRPr="004A1339" w:rsidRDefault="00A21D5D" w:rsidP="006E01EF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32" w:type="dxa"/>
          </w:tcPr>
          <w:p w14:paraId="1BBC2CC3" w14:textId="77777777" w:rsidR="00A21D5D" w:rsidRPr="004A1339" w:rsidRDefault="00A21D5D" w:rsidP="006E01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4A1339">
              <w:rPr>
                <w:rFonts w:ascii="Times New Roman" w:hAnsi="Times New Roman" w:cs="Times New Roman"/>
              </w:rPr>
              <w:t>оль поваренная пищевая выварочная йодированная</w:t>
            </w:r>
          </w:p>
        </w:tc>
        <w:tc>
          <w:tcPr>
            <w:tcW w:w="3798" w:type="dxa"/>
          </w:tcPr>
          <w:p w14:paraId="1D0DF68E" w14:textId="77777777" w:rsidR="00A21D5D" w:rsidRPr="004A1339" w:rsidRDefault="00A21D5D" w:rsidP="006E01EF">
            <w:pPr>
              <w:jc w:val="both"/>
              <w:rPr>
                <w:rFonts w:ascii="Times New Roman" w:hAnsi="Times New Roman" w:cs="Times New Roman"/>
              </w:rPr>
            </w:pPr>
            <w:r w:rsidRPr="004A1339">
              <w:rPr>
                <w:rFonts w:ascii="Times New Roman" w:hAnsi="Times New Roman" w:cs="Times New Roman"/>
              </w:rPr>
              <w:t>ГОСТ Р 51574-2018</w:t>
            </w:r>
          </w:p>
        </w:tc>
      </w:tr>
      <w:tr w:rsidR="00A21D5D" w:rsidRPr="00314226" w14:paraId="2DCB2C4B" w14:textId="77777777" w:rsidTr="006E01EF">
        <w:tc>
          <w:tcPr>
            <w:tcW w:w="709" w:type="dxa"/>
          </w:tcPr>
          <w:p w14:paraId="2BF558B3" w14:textId="77777777" w:rsidR="00A21D5D" w:rsidRPr="004A1339" w:rsidRDefault="00A21D5D" w:rsidP="006E01EF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32" w:type="dxa"/>
          </w:tcPr>
          <w:p w14:paraId="7E5893B4" w14:textId="77777777" w:rsidR="00A21D5D" w:rsidRPr="004A1339" w:rsidRDefault="00A21D5D" w:rsidP="006E01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4A1339">
              <w:rPr>
                <w:rFonts w:ascii="Times New Roman" w:hAnsi="Times New Roman" w:cs="Times New Roman"/>
              </w:rPr>
              <w:t>пеции</w:t>
            </w:r>
          </w:p>
        </w:tc>
        <w:tc>
          <w:tcPr>
            <w:tcW w:w="3798" w:type="dxa"/>
          </w:tcPr>
          <w:p w14:paraId="272767F0" w14:textId="77777777" w:rsidR="00A21D5D" w:rsidRPr="004A1339" w:rsidRDefault="00A21D5D" w:rsidP="006E01EF">
            <w:pPr>
              <w:jc w:val="both"/>
              <w:rPr>
                <w:rFonts w:ascii="Times New Roman" w:hAnsi="Times New Roman" w:cs="Times New Roman"/>
              </w:rPr>
            </w:pPr>
            <w:r w:rsidRPr="004A1339"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>ГОСТ Р 57029-2016</w:t>
            </w:r>
          </w:p>
        </w:tc>
      </w:tr>
      <w:tr w:rsidR="00A21D5D" w:rsidRPr="00314226" w14:paraId="04D675ED" w14:textId="77777777" w:rsidTr="006E01EF">
        <w:tc>
          <w:tcPr>
            <w:tcW w:w="709" w:type="dxa"/>
          </w:tcPr>
          <w:p w14:paraId="666F055F" w14:textId="77777777" w:rsidR="00A21D5D" w:rsidRPr="004A1339" w:rsidRDefault="00A21D5D" w:rsidP="006E01EF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32" w:type="dxa"/>
          </w:tcPr>
          <w:p w14:paraId="4C2DFC55" w14:textId="77777777" w:rsidR="00A21D5D" w:rsidRPr="004A1339" w:rsidRDefault="00A21D5D" w:rsidP="006E01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4A1339">
              <w:rPr>
                <w:rFonts w:ascii="Times New Roman" w:hAnsi="Times New Roman" w:cs="Times New Roman"/>
              </w:rPr>
              <w:t xml:space="preserve">убпродукты </w:t>
            </w:r>
            <w:r w:rsidRPr="00EC7A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4A1339">
              <w:rPr>
                <w:rFonts w:ascii="Times New Roman" w:hAnsi="Times New Roman" w:cs="Times New Roman"/>
              </w:rPr>
              <w:t xml:space="preserve"> печень</w:t>
            </w:r>
          </w:p>
        </w:tc>
        <w:tc>
          <w:tcPr>
            <w:tcW w:w="3798" w:type="dxa"/>
          </w:tcPr>
          <w:p w14:paraId="1B361529" w14:textId="77777777" w:rsidR="00A21D5D" w:rsidRPr="004A1339" w:rsidRDefault="00A21D5D" w:rsidP="006E01EF">
            <w:pPr>
              <w:jc w:val="both"/>
              <w:rPr>
                <w:rFonts w:ascii="Times New Roman" w:hAnsi="Times New Roman" w:cs="Times New Roman"/>
              </w:rPr>
            </w:pPr>
            <w:r w:rsidRPr="004A1339">
              <w:rPr>
                <w:rFonts w:ascii="Times New Roman" w:hAnsi="Times New Roman" w:cs="Times New Roman"/>
              </w:rPr>
              <w:t>ГОСТ 31799-2012</w:t>
            </w:r>
          </w:p>
        </w:tc>
      </w:tr>
      <w:tr w:rsidR="00A21D5D" w:rsidRPr="00314226" w14:paraId="70BBEB48" w14:textId="77777777" w:rsidTr="006E01EF">
        <w:tc>
          <w:tcPr>
            <w:tcW w:w="709" w:type="dxa"/>
          </w:tcPr>
          <w:p w14:paraId="3276C922" w14:textId="77777777" w:rsidR="00A21D5D" w:rsidRPr="004A1339" w:rsidRDefault="00A21D5D" w:rsidP="006E01EF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32" w:type="dxa"/>
          </w:tcPr>
          <w:p w14:paraId="120EF47F" w14:textId="77777777" w:rsidR="00A21D5D" w:rsidRPr="004A1339" w:rsidRDefault="00A21D5D" w:rsidP="006E01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4A1339">
              <w:rPr>
                <w:rFonts w:ascii="Times New Roman" w:hAnsi="Times New Roman" w:cs="Times New Roman"/>
              </w:rPr>
              <w:t>ухари панировочные из хлебных сухарей высшего сорта</w:t>
            </w:r>
          </w:p>
        </w:tc>
        <w:tc>
          <w:tcPr>
            <w:tcW w:w="3798" w:type="dxa"/>
          </w:tcPr>
          <w:p w14:paraId="62C66920" w14:textId="77777777" w:rsidR="00A21D5D" w:rsidRPr="004A1339" w:rsidRDefault="00A21D5D" w:rsidP="006E01EF">
            <w:pPr>
              <w:jc w:val="both"/>
              <w:rPr>
                <w:rFonts w:ascii="Times New Roman" w:hAnsi="Times New Roman" w:cs="Times New Roman"/>
              </w:rPr>
            </w:pPr>
            <w:r w:rsidRPr="004A1339">
              <w:rPr>
                <w:rFonts w:ascii="Times New Roman" w:hAnsi="Times New Roman" w:cs="Times New Roman"/>
              </w:rPr>
              <w:t>ГОСТ 28402-89</w:t>
            </w:r>
          </w:p>
        </w:tc>
      </w:tr>
      <w:tr w:rsidR="00A21D5D" w:rsidRPr="00314226" w14:paraId="41ADD657" w14:textId="77777777" w:rsidTr="006E01EF">
        <w:tc>
          <w:tcPr>
            <w:tcW w:w="709" w:type="dxa"/>
          </w:tcPr>
          <w:p w14:paraId="743E1041" w14:textId="77777777" w:rsidR="00A21D5D" w:rsidRPr="004A1339" w:rsidRDefault="00A21D5D" w:rsidP="006E01EF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32" w:type="dxa"/>
          </w:tcPr>
          <w:p w14:paraId="0C028B6C" w14:textId="77777777" w:rsidR="00A21D5D" w:rsidRPr="004A1339" w:rsidRDefault="00A21D5D" w:rsidP="006E01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4A1339">
              <w:rPr>
                <w:rFonts w:ascii="Times New Roman" w:hAnsi="Times New Roman" w:cs="Times New Roman"/>
              </w:rPr>
              <w:t xml:space="preserve">ыры полутвердые </w:t>
            </w:r>
          </w:p>
        </w:tc>
        <w:tc>
          <w:tcPr>
            <w:tcW w:w="3798" w:type="dxa"/>
          </w:tcPr>
          <w:p w14:paraId="58AB60CF" w14:textId="77777777" w:rsidR="00A21D5D" w:rsidRPr="004A1339" w:rsidRDefault="00A21D5D" w:rsidP="006E01EF">
            <w:pPr>
              <w:jc w:val="both"/>
              <w:rPr>
                <w:rFonts w:ascii="Times New Roman" w:hAnsi="Times New Roman" w:cs="Times New Roman"/>
              </w:rPr>
            </w:pPr>
            <w:r w:rsidRPr="004A1339">
              <w:rPr>
                <w:rFonts w:ascii="Times New Roman" w:hAnsi="Times New Roman" w:cs="Times New Roman"/>
              </w:rPr>
              <w:t>ГОСТ 32260-2013</w:t>
            </w:r>
          </w:p>
        </w:tc>
      </w:tr>
      <w:tr w:rsidR="00A21D5D" w:rsidRPr="00314226" w14:paraId="0AAFEFA0" w14:textId="77777777" w:rsidTr="006E01EF">
        <w:tc>
          <w:tcPr>
            <w:tcW w:w="709" w:type="dxa"/>
          </w:tcPr>
          <w:p w14:paraId="4504AC16" w14:textId="77777777" w:rsidR="00A21D5D" w:rsidRPr="004A1339" w:rsidRDefault="00A21D5D" w:rsidP="006E01EF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32" w:type="dxa"/>
          </w:tcPr>
          <w:p w14:paraId="5F4A91B8" w14:textId="77777777" w:rsidR="00A21D5D" w:rsidRPr="004A1339" w:rsidRDefault="00A21D5D" w:rsidP="006E01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4A1339">
              <w:rPr>
                <w:rFonts w:ascii="Times New Roman" w:hAnsi="Times New Roman" w:cs="Times New Roman"/>
              </w:rPr>
              <w:t>ворог (не выше 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A1339">
              <w:rPr>
                <w:rFonts w:ascii="Times New Roman" w:hAnsi="Times New Roman" w:cs="Times New Roman"/>
              </w:rPr>
              <w:t xml:space="preserve">% жирности) </w:t>
            </w:r>
          </w:p>
        </w:tc>
        <w:tc>
          <w:tcPr>
            <w:tcW w:w="3798" w:type="dxa"/>
          </w:tcPr>
          <w:p w14:paraId="4AC535DB" w14:textId="77777777" w:rsidR="00A21D5D" w:rsidRPr="004A1339" w:rsidRDefault="00A21D5D" w:rsidP="006E01EF">
            <w:pPr>
              <w:jc w:val="both"/>
              <w:rPr>
                <w:rFonts w:ascii="Times New Roman" w:hAnsi="Times New Roman" w:cs="Times New Roman"/>
              </w:rPr>
            </w:pPr>
            <w:r w:rsidRPr="004A1339">
              <w:rPr>
                <w:rFonts w:ascii="Times New Roman" w:hAnsi="Times New Roman" w:cs="Times New Roman"/>
              </w:rPr>
              <w:t>ГОСТ 31453-2013</w:t>
            </w:r>
          </w:p>
        </w:tc>
      </w:tr>
      <w:tr w:rsidR="00A21D5D" w:rsidRPr="00314226" w14:paraId="0ED584EB" w14:textId="77777777" w:rsidTr="006E01EF">
        <w:tc>
          <w:tcPr>
            <w:tcW w:w="709" w:type="dxa"/>
          </w:tcPr>
          <w:p w14:paraId="1A88712B" w14:textId="77777777" w:rsidR="00A21D5D" w:rsidRPr="004A1339" w:rsidRDefault="00A21D5D" w:rsidP="006E01EF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32" w:type="dxa"/>
          </w:tcPr>
          <w:p w14:paraId="7F6A4041" w14:textId="77777777" w:rsidR="00A21D5D" w:rsidRPr="004A1339" w:rsidRDefault="00A21D5D" w:rsidP="006E01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4A1339">
              <w:rPr>
                <w:rFonts w:ascii="Times New Roman" w:hAnsi="Times New Roman" w:cs="Times New Roman"/>
              </w:rPr>
              <w:t>оматная паста или томатное пюре без соли</w:t>
            </w:r>
          </w:p>
        </w:tc>
        <w:tc>
          <w:tcPr>
            <w:tcW w:w="3798" w:type="dxa"/>
          </w:tcPr>
          <w:p w14:paraId="2A300250" w14:textId="77777777" w:rsidR="00A21D5D" w:rsidRPr="004A1339" w:rsidRDefault="00A21D5D" w:rsidP="006E01EF">
            <w:pPr>
              <w:jc w:val="both"/>
              <w:rPr>
                <w:rFonts w:ascii="Times New Roman" w:hAnsi="Times New Roman" w:cs="Times New Roman"/>
              </w:rPr>
            </w:pPr>
            <w:r w:rsidRPr="004A1339">
              <w:rPr>
                <w:rFonts w:ascii="Times New Roman" w:hAnsi="Times New Roman" w:cs="Times New Roman"/>
              </w:rPr>
              <w:t>ГОСТ 3343-2017</w:t>
            </w:r>
          </w:p>
        </w:tc>
      </w:tr>
      <w:tr w:rsidR="00A21D5D" w:rsidRPr="00314226" w14:paraId="3DD5F140" w14:textId="77777777" w:rsidTr="006E01EF">
        <w:tc>
          <w:tcPr>
            <w:tcW w:w="709" w:type="dxa"/>
          </w:tcPr>
          <w:p w14:paraId="3058D449" w14:textId="77777777" w:rsidR="00A21D5D" w:rsidRPr="004A1339" w:rsidRDefault="00A21D5D" w:rsidP="006E01EF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32" w:type="dxa"/>
          </w:tcPr>
          <w:p w14:paraId="5AD4AEBD" w14:textId="77777777" w:rsidR="00A21D5D" w:rsidRPr="004A1339" w:rsidRDefault="00A21D5D" w:rsidP="006E01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4A1339">
              <w:rPr>
                <w:rFonts w:ascii="Times New Roman" w:hAnsi="Times New Roman" w:cs="Times New Roman"/>
              </w:rPr>
              <w:t xml:space="preserve">оматы свежие </w:t>
            </w:r>
          </w:p>
        </w:tc>
        <w:tc>
          <w:tcPr>
            <w:tcW w:w="3798" w:type="dxa"/>
          </w:tcPr>
          <w:p w14:paraId="2C4067AC" w14:textId="77777777" w:rsidR="00A21D5D" w:rsidRPr="004A1339" w:rsidRDefault="00A21D5D" w:rsidP="006E01EF">
            <w:pPr>
              <w:jc w:val="both"/>
              <w:rPr>
                <w:rFonts w:ascii="Times New Roman" w:hAnsi="Times New Roman" w:cs="Times New Roman"/>
              </w:rPr>
            </w:pPr>
            <w:r w:rsidRPr="004A1339">
              <w:rPr>
                <w:rFonts w:ascii="Times New Roman" w:hAnsi="Times New Roman" w:cs="Times New Roman"/>
              </w:rPr>
              <w:t>ГОСТ 34298-2017</w:t>
            </w:r>
          </w:p>
        </w:tc>
      </w:tr>
      <w:tr w:rsidR="00A21D5D" w:rsidRPr="00314226" w14:paraId="13DD2E0D" w14:textId="77777777" w:rsidTr="006E01EF">
        <w:tc>
          <w:tcPr>
            <w:tcW w:w="709" w:type="dxa"/>
          </w:tcPr>
          <w:p w14:paraId="5394EDD4" w14:textId="77777777" w:rsidR="00A21D5D" w:rsidRPr="004A1339" w:rsidRDefault="00A21D5D" w:rsidP="006E01EF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32" w:type="dxa"/>
          </w:tcPr>
          <w:p w14:paraId="1374C618" w14:textId="77777777" w:rsidR="00A21D5D" w:rsidRPr="004A1339" w:rsidRDefault="00A21D5D" w:rsidP="006E01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4A1339">
              <w:rPr>
                <w:rFonts w:ascii="Times New Roman" w:hAnsi="Times New Roman" w:cs="Times New Roman"/>
              </w:rPr>
              <w:t>ушки цыплят-бройлеров потрошенные охлажденные, замороженные</w:t>
            </w:r>
          </w:p>
        </w:tc>
        <w:tc>
          <w:tcPr>
            <w:tcW w:w="3798" w:type="dxa"/>
          </w:tcPr>
          <w:p w14:paraId="01E045AA" w14:textId="77777777" w:rsidR="00A21D5D" w:rsidRPr="004A1339" w:rsidRDefault="00A21D5D" w:rsidP="006E01EF">
            <w:pPr>
              <w:jc w:val="both"/>
              <w:rPr>
                <w:rFonts w:ascii="Times New Roman" w:hAnsi="Times New Roman" w:cs="Times New Roman"/>
              </w:rPr>
            </w:pPr>
            <w:r w:rsidRPr="004A1339"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>ГОСТ 31962-2013</w:t>
            </w:r>
          </w:p>
        </w:tc>
      </w:tr>
      <w:tr w:rsidR="00A21D5D" w:rsidRPr="00314226" w14:paraId="0839866B" w14:textId="77777777" w:rsidTr="006E01EF">
        <w:tc>
          <w:tcPr>
            <w:tcW w:w="709" w:type="dxa"/>
          </w:tcPr>
          <w:p w14:paraId="273C7168" w14:textId="77777777" w:rsidR="00A21D5D" w:rsidRPr="004A1339" w:rsidRDefault="00A21D5D" w:rsidP="006E01EF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32" w:type="dxa"/>
          </w:tcPr>
          <w:p w14:paraId="54D7749A" w14:textId="77777777" w:rsidR="00A21D5D" w:rsidRPr="004A1339" w:rsidRDefault="00A21D5D" w:rsidP="006E01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4A1339">
              <w:rPr>
                <w:rFonts w:ascii="Times New Roman" w:hAnsi="Times New Roman" w:cs="Times New Roman"/>
              </w:rPr>
              <w:t>асоль продовольственная белая или красная</w:t>
            </w:r>
          </w:p>
        </w:tc>
        <w:tc>
          <w:tcPr>
            <w:tcW w:w="3798" w:type="dxa"/>
          </w:tcPr>
          <w:p w14:paraId="68A11F45" w14:textId="77777777" w:rsidR="00A21D5D" w:rsidRPr="004A1339" w:rsidRDefault="00A21D5D" w:rsidP="006E01EF">
            <w:pPr>
              <w:jc w:val="both"/>
              <w:rPr>
                <w:rFonts w:ascii="Times New Roman" w:hAnsi="Times New Roman" w:cs="Times New Roman"/>
              </w:rPr>
            </w:pPr>
            <w:r w:rsidRPr="004A1339">
              <w:rPr>
                <w:rFonts w:ascii="Times New Roman" w:hAnsi="Times New Roman" w:cs="Times New Roman"/>
              </w:rPr>
              <w:t>ГОСТ 7758-75</w:t>
            </w:r>
          </w:p>
        </w:tc>
      </w:tr>
      <w:tr w:rsidR="00A21D5D" w:rsidRPr="00314226" w14:paraId="0B0E1340" w14:textId="77777777" w:rsidTr="006E01EF">
        <w:tc>
          <w:tcPr>
            <w:tcW w:w="709" w:type="dxa"/>
          </w:tcPr>
          <w:p w14:paraId="21E65D03" w14:textId="77777777" w:rsidR="00A21D5D" w:rsidRPr="004A1339" w:rsidRDefault="00A21D5D" w:rsidP="006E01EF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32" w:type="dxa"/>
          </w:tcPr>
          <w:p w14:paraId="1D8B0107" w14:textId="77777777" w:rsidR="00A21D5D" w:rsidRPr="004A1339" w:rsidRDefault="00A21D5D" w:rsidP="006E01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4A1339">
              <w:rPr>
                <w:rFonts w:ascii="Times New Roman" w:hAnsi="Times New Roman" w:cs="Times New Roman"/>
              </w:rPr>
              <w:t xml:space="preserve">руктовая смесь быстрозамороженная </w:t>
            </w:r>
          </w:p>
        </w:tc>
        <w:tc>
          <w:tcPr>
            <w:tcW w:w="3798" w:type="dxa"/>
          </w:tcPr>
          <w:p w14:paraId="78B32136" w14:textId="77777777" w:rsidR="00A21D5D" w:rsidRPr="004A1339" w:rsidRDefault="00A21D5D" w:rsidP="006E01EF">
            <w:pPr>
              <w:jc w:val="both"/>
              <w:rPr>
                <w:rFonts w:ascii="Times New Roman" w:hAnsi="Times New Roman" w:cs="Times New Roman"/>
              </w:rPr>
            </w:pPr>
            <w:r w:rsidRPr="004A1339">
              <w:rPr>
                <w:rFonts w:ascii="Times New Roman" w:hAnsi="Times New Roman" w:cs="Times New Roman"/>
              </w:rPr>
              <w:t>ГОСТ 33823-2016</w:t>
            </w:r>
          </w:p>
        </w:tc>
      </w:tr>
      <w:tr w:rsidR="00A21D5D" w:rsidRPr="00314226" w14:paraId="7FDAC1CC" w14:textId="77777777" w:rsidTr="006E01EF">
        <w:tc>
          <w:tcPr>
            <w:tcW w:w="709" w:type="dxa"/>
          </w:tcPr>
          <w:p w14:paraId="360530D4" w14:textId="77777777" w:rsidR="00A21D5D" w:rsidRPr="004A1339" w:rsidRDefault="00A21D5D" w:rsidP="006E01EF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32" w:type="dxa"/>
          </w:tcPr>
          <w:p w14:paraId="002EFFCC" w14:textId="77777777" w:rsidR="00A21D5D" w:rsidRPr="004A1339" w:rsidRDefault="00A21D5D" w:rsidP="006E01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4A1339">
              <w:rPr>
                <w:rFonts w:ascii="Times New Roman" w:hAnsi="Times New Roman" w:cs="Times New Roman"/>
              </w:rPr>
              <w:t>рукты косточковые сушеные (чернослив)</w:t>
            </w:r>
          </w:p>
        </w:tc>
        <w:tc>
          <w:tcPr>
            <w:tcW w:w="3798" w:type="dxa"/>
          </w:tcPr>
          <w:p w14:paraId="2617F33A" w14:textId="77777777" w:rsidR="00A21D5D" w:rsidRPr="004A1339" w:rsidRDefault="00A21D5D" w:rsidP="006E01EF">
            <w:pPr>
              <w:jc w:val="both"/>
              <w:rPr>
                <w:rFonts w:ascii="Times New Roman" w:hAnsi="Times New Roman" w:cs="Times New Roman"/>
              </w:rPr>
            </w:pPr>
            <w:r w:rsidRPr="004A1339">
              <w:rPr>
                <w:rFonts w:ascii="Times New Roman" w:hAnsi="Times New Roman" w:cs="Times New Roman"/>
              </w:rPr>
              <w:t>ГОСТ 32896-2014</w:t>
            </w:r>
          </w:p>
        </w:tc>
      </w:tr>
      <w:tr w:rsidR="00A21D5D" w:rsidRPr="00314226" w14:paraId="70810BE0" w14:textId="77777777" w:rsidTr="006E01EF">
        <w:tc>
          <w:tcPr>
            <w:tcW w:w="709" w:type="dxa"/>
          </w:tcPr>
          <w:p w14:paraId="0649B383" w14:textId="77777777" w:rsidR="00A21D5D" w:rsidRPr="004A1339" w:rsidRDefault="00A21D5D" w:rsidP="006E01EF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32" w:type="dxa"/>
          </w:tcPr>
          <w:p w14:paraId="54785A91" w14:textId="77777777" w:rsidR="00A21D5D" w:rsidRPr="004A1339" w:rsidRDefault="00A21D5D" w:rsidP="006E01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  <w:r w:rsidRPr="004A1339">
              <w:rPr>
                <w:rFonts w:ascii="Times New Roman" w:hAnsi="Times New Roman" w:cs="Times New Roman"/>
              </w:rPr>
              <w:t>леб белый из пшеничной муки</w:t>
            </w:r>
          </w:p>
        </w:tc>
        <w:tc>
          <w:tcPr>
            <w:tcW w:w="3798" w:type="dxa"/>
          </w:tcPr>
          <w:p w14:paraId="28374C70" w14:textId="77777777" w:rsidR="00A21D5D" w:rsidRPr="004A1339" w:rsidRDefault="00A21D5D" w:rsidP="006E01EF">
            <w:pPr>
              <w:jc w:val="both"/>
              <w:rPr>
                <w:rFonts w:ascii="Times New Roman" w:hAnsi="Times New Roman" w:cs="Times New Roman"/>
              </w:rPr>
            </w:pPr>
            <w:r w:rsidRPr="004A1339">
              <w:rPr>
                <w:rFonts w:ascii="Times New Roman" w:hAnsi="Times New Roman" w:cs="Times New Roman"/>
              </w:rPr>
              <w:t>ГОСТ 26987-86</w:t>
            </w:r>
          </w:p>
          <w:p w14:paraId="6C7C1D68" w14:textId="77777777" w:rsidR="00A21D5D" w:rsidRPr="004A1339" w:rsidRDefault="00A21D5D" w:rsidP="006E01EF">
            <w:pPr>
              <w:jc w:val="both"/>
              <w:rPr>
                <w:rFonts w:ascii="Times New Roman" w:hAnsi="Times New Roman" w:cs="Times New Roman"/>
              </w:rPr>
            </w:pPr>
            <w:r w:rsidRPr="004A1339">
              <w:rPr>
                <w:rFonts w:ascii="Times New Roman" w:hAnsi="Times New Roman" w:cs="Times New Roman"/>
              </w:rPr>
              <w:t>ГОСТ 31752-2012</w:t>
            </w:r>
          </w:p>
        </w:tc>
      </w:tr>
      <w:tr w:rsidR="00A21D5D" w:rsidRPr="00314226" w14:paraId="67801EB5" w14:textId="77777777" w:rsidTr="006E01EF">
        <w:tc>
          <w:tcPr>
            <w:tcW w:w="709" w:type="dxa"/>
          </w:tcPr>
          <w:p w14:paraId="21B17C33" w14:textId="77777777" w:rsidR="00A21D5D" w:rsidRPr="004A1339" w:rsidRDefault="00A21D5D" w:rsidP="006E01EF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32" w:type="dxa"/>
          </w:tcPr>
          <w:p w14:paraId="30F672B1" w14:textId="77777777" w:rsidR="00A21D5D" w:rsidRPr="004A1339" w:rsidRDefault="00A21D5D" w:rsidP="006E01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  <w:r w:rsidRPr="004A1339">
              <w:rPr>
                <w:rFonts w:ascii="Times New Roman" w:hAnsi="Times New Roman" w:cs="Times New Roman"/>
              </w:rPr>
              <w:t>леб из смеси муки ржаной хлебопекарной обдирной и пшеничной хлебопекарной</w:t>
            </w:r>
          </w:p>
        </w:tc>
        <w:tc>
          <w:tcPr>
            <w:tcW w:w="3798" w:type="dxa"/>
          </w:tcPr>
          <w:p w14:paraId="799AB2AF" w14:textId="77777777" w:rsidR="00A21D5D" w:rsidRPr="004A1339" w:rsidRDefault="00A21D5D" w:rsidP="006E01EF">
            <w:pPr>
              <w:jc w:val="both"/>
              <w:rPr>
                <w:rFonts w:ascii="Times New Roman" w:hAnsi="Times New Roman" w:cs="Times New Roman"/>
              </w:rPr>
            </w:pPr>
            <w:r w:rsidRPr="004A1339">
              <w:rPr>
                <w:rFonts w:ascii="Times New Roman" w:hAnsi="Times New Roman" w:cs="Times New Roman"/>
              </w:rPr>
              <w:t>ГОСТ 31752-2012</w:t>
            </w:r>
          </w:p>
          <w:p w14:paraId="3EC5E13B" w14:textId="77777777" w:rsidR="00A21D5D" w:rsidRPr="004A1339" w:rsidRDefault="00A21D5D" w:rsidP="006E01EF">
            <w:pPr>
              <w:jc w:val="both"/>
              <w:rPr>
                <w:rFonts w:ascii="Times New Roman" w:hAnsi="Times New Roman" w:cs="Times New Roman"/>
              </w:rPr>
            </w:pPr>
            <w:r w:rsidRPr="004A1339">
              <w:rPr>
                <w:rFonts w:ascii="Times New Roman" w:hAnsi="Times New Roman" w:cs="Times New Roman"/>
              </w:rPr>
              <w:t>ГОСТ 31807-2018</w:t>
            </w:r>
          </w:p>
          <w:p w14:paraId="485E5F70" w14:textId="77777777" w:rsidR="00A21D5D" w:rsidRPr="004A1339" w:rsidRDefault="00A21D5D" w:rsidP="006E01EF">
            <w:pPr>
              <w:jc w:val="both"/>
              <w:rPr>
                <w:rFonts w:ascii="Times New Roman" w:hAnsi="Times New Roman" w:cs="Times New Roman"/>
              </w:rPr>
            </w:pPr>
            <w:r w:rsidRPr="004A1339">
              <w:rPr>
                <w:rFonts w:ascii="Times New Roman" w:hAnsi="Times New Roman" w:cs="Times New Roman"/>
              </w:rPr>
              <w:t>ГОСТ 26983-2015</w:t>
            </w:r>
          </w:p>
        </w:tc>
      </w:tr>
      <w:tr w:rsidR="00A21D5D" w:rsidRPr="00314226" w14:paraId="703FB455" w14:textId="77777777" w:rsidTr="006E01EF">
        <w:tc>
          <w:tcPr>
            <w:tcW w:w="709" w:type="dxa"/>
          </w:tcPr>
          <w:p w14:paraId="3926E97C" w14:textId="77777777" w:rsidR="00A21D5D" w:rsidRPr="004A1339" w:rsidRDefault="00A21D5D" w:rsidP="006E01EF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32" w:type="dxa"/>
          </w:tcPr>
          <w:p w14:paraId="24D80AD2" w14:textId="77777777" w:rsidR="00A21D5D" w:rsidRPr="004A1339" w:rsidRDefault="00A21D5D" w:rsidP="006E01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  <w:r w:rsidRPr="004A1339">
              <w:rPr>
                <w:rFonts w:ascii="Times New Roman" w:hAnsi="Times New Roman" w:cs="Times New Roman"/>
              </w:rPr>
              <w:t xml:space="preserve">леб зерновой </w:t>
            </w:r>
          </w:p>
        </w:tc>
        <w:tc>
          <w:tcPr>
            <w:tcW w:w="3798" w:type="dxa"/>
          </w:tcPr>
          <w:p w14:paraId="0F23ECCA" w14:textId="77777777" w:rsidR="00A21D5D" w:rsidRPr="004A1339" w:rsidRDefault="00A21D5D" w:rsidP="006E01EF">
            <w:pPr>
              <w:jc w:val="both"/>
              <w:rPr>
                <w:rFonts w:ascii="Times New Roman" w:hAnsi="Times New Roman" w:cs="Times New Roman"/>
              </w:rPr>
            </w:pPr>
            <w:r w:rsidRPr="004A1339">
              <w:rPr>
                <w:rFonts w:ascii="Times New Roman" w:hAnsi="Times New Roman" w:cs="Times New Roman"/>
              </w:rPr>
              <w:t>ГОСТ 25832-89</w:t>
            </w:r>
          </w:p>
        </w:tc>
      </w:tr>
      <w:tr w:rsidR="00A21D5D" w:rsidRPr="00314226" w14:paraId="4F7C009D" w14:textId="77777777" w:rsidTr="006E01EF">
        <w:tc>
          <w:tcPr>
            <w:tcW w:w="709" w:type="dxa"/>
          </w:tcPr>
          <w:p w14:paraId="56F60E7F" w14:textId="77777777" w:rsidR="00A21D5D" w:rsidRPr="004A1339" w:rsidRDefault="00A21D5D" w:rsidP="006E01EF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32" w:type="dxa"/>
          </w:tcPr>
          <w:p w14:paraId="38971473" w14:textId="77777777" w:rsidR="00A21D5D" w:rsidRPr="004A1339" w:rsidRDefault="00A21D5D" w:rsidP="006E01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  <w:r w:rsidRPr="004A1339">
              <w:rPr>
                <w:rFonts w:ascii="Times New Roman" w:hAnsi="Times New Roman" w:cs="Times New Roman"/>
              </w:rPr>
              <w:t>леб из муки пшеничной хлебопекарной, обогащенный витаминами и минералами</w:t>
            </w:r>
          </w:p>
        </w:tc>
        <w:tc>
          <w:tcPr>
            <w:tcW w:w="3798" w:type="dxa"/>
          </w:tcPr>
          <w:p w14:paraId="16F8525A" w14:textId="77777777" w:rsidR="00A21D5D" w:rsidRPr="004A1339" w:rsidRDefault="00A21D5D" w:rsidP="006E01EF">
            <w:pPr>
              <w:jc w:val="both"/>
              <w:rPr>
                <w:rFonts w:ascii="Times New Roman" w:hAnsi="Times New Roman" w:cs="Times New Roman"/>
              </w:rPr>
            </w:pPr>
            <w:r w:rsidRPr="004A1339">
              <w:rPr>
                <w:rFonts w:ascii="Times New Roman" w:hAnsi="Times New Roman" w:cs="Times New Roman"/>
              </w:rPr>
              <w:t>ТУ изготовителя</w:t>
            </w:r>
          </w:p>
        </w:tc>
      </w:tr>
      <w:tr w:rsidR="00A21D5D" w:rsidRPr="00314226" w14:paraId="1BBB9A5B" w14:textId="77777777" w:rsidTr="006E01EF">
        <w:tc>
          <w:tcPr>
            <w:tcW w:w="709" w:type="dxa"/>
          </w:tcPr>
          <w:p w14:paraId="63307088" w14:textId="77777777" w:rsidR="00A21D5D" w:rsidRPr="004A1339" w:rsidRDefault="00A21D5D" w:rsidP="006E01EF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32" w:type="dxa"/>
          </w:tcPr>
          <w:p w14:paraId="545A0804" w14:textId="77777777" w:rsidR="00A21D5D" w:rsidRPr="004A1339" w:rsidRDefault="00A21D5D" w:rsidP="006E01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  <w:r w:rsidRPr="004A1339">
              <w:rPr>
                <w:rFonts w:ascii="Times New Roman" w:hAnsi="Times New Roman" w:cs="Times New Roman"/>
              </w:rPr>
              <w:t xml:space="preserve">лопья овсяные (вид геркулес, экстра) </w:t>
            </w:r>
          </w:p>
        </w:tc>
        <w:tc>
          <w:tcPr>
            <w:tcW w:w="3798" w:type="dxa"/>
          </w:tcPr>
          <w:p w14:paraId="1CF26FE6" w14:textId="77777777" w:rsidR="00A21D5D" w:rsidRPr="004A1339" w:rsidRDefault="00A21D5D" w:rsidP="006E01EF">
            <w:pPr>
              <w:jc w:val="both"/>
              <w:rPr>
                <w:rFonts w:ascii="Times New Roman" w:hAnsi="Times New Roman" w:cs="Times New Roman"/>
              </w:rPr>
            </w:pPr>
            <w:r w:rsidRPr="004A1339">
              <w:rPr>
                <w:rFonts w:ascii="Times New Roman" w:hAnsi="Times New Roman" w:cs="Times New Roman"/>
              </w:rPr>
              <w:t>ГОСТ 21149-93</w:t>
            </w:r>
          </w:p>
        </w:tc>
      </w:tr>
      <w:tr w:rsidR="00A21D5D" w:rsidRPr="00314226" w14:paraId="02996CB7" w14:textId="77777777" w:rsidTr="006E01EF">
        <w:tc>
          <w:tcPr>
            <w:tcW w:w="709" w:type="dxa"/>
          </w:tcPr>
          <w:p w14:paraId="071D59B2" w14:textId="77777777" w:rsidR="00A21D5D" w:rsidRPr="004A1339" w:rsidRDefault="00A21D5D" w:rsidP="006E01EF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32" w:type="dxa"/>
          </w:tcPr>
          <w:p w14:paraId="0C06C3D4" w14:textId="77777777" w:rsidR="00A21D5D" w:rsidRPr="004A1339" w:rsidRDefault="00A21D5D" w:rsidP="006E01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4A1339">
              <w:rPr>
                <w:rFonts w:ascii="Times New Roman" w:hAnsi="Times New Roman" w:cs="Times New Roman"/>
              </w:rPr>
              <w:t xml:space="preserve">ай черный байховый в ассортименте </w:t>
            </w:r>
          </w:p>
        </w:tc>
        <w:tc>
          <w:tcPr>
            <w:tcW w:w="3798" w:type="dxa"/>
          </w:tcPr>
          <w:p w14:paraId="7A935E66" w14:textId="77777777" w:rsidR="00A21D5D" w:rsidRPr="004A1339" w:rsidRDefault="00A21D5D" w:rsidP="006E01EF">
            <w:pPr>
              <w:jc w:val="both"/>
              <w:rPr>
                <w:rFonts w:ascii="Times New Roman" w:hAnsi="Times New Roman" w:cs="Times New Roman"/>
              </w:rPr>
            </w:pPr>
            <w:r w:rsidRPr="004A1339">
              <w:rPr>
                <w:rFonts w:ascii="Times New Roman" w:hAnsi="Times New Roman" w:cs="Times New Roman"/>
              </w:rPr>
              <w:t>ГОСТ Р 32573-2013</w:t>
            </w:r>
          </w:p>
        </w:tc>
      </w:tr>
      <w:tr w:rsidR="00A21D5D" w:rsidRPr="00314226" w14:paraId="59FDDF89" w14:textId="77777777" w:rsidTr="006E01EF">
        <w:tc>
          <w:tcPr>
            <w:tcW w:w="709" w:type="dxa"/>
          </w:tcPr>
          <w:p w14:paraId="52EC4D1F" w14:textId="77777777" w:rsidR="00A21D5D" w:rsidRPr="004A1339" w:rsidRDefault="00A21D5D" w:rsidP="006E01EF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32" w:type="dxa"/>
          </w:tcPr>
          <w:p w14:paraId="4E577149" w14:textId="77777777" w:rsidR="00A21D5D" w:rsidRPr="004A1339" w:rsidRDefault="00A21D5D" w:rsidP="006E01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4A1339">
              <w:rPr>
                <w:rFonts w:ascii="Times New Roman" w:hAnsi="Times New Roman" w:cs="Times New Roman"/>
              </w:rPr>
              <w:t xml:space="preserve">ерешня свежая </w:t>
            </w:r>
          </w:p>
        </w:tc>
        <w:tc>
          <w:tcPr>
            <w:tcW w:w="3798" w:type="dxa"/>
          </w:tcPr>
          <w:p w14:paraId="0BA1D1E4" w14:textId="77777777" w:rsidR="00A21D5D" w:rsidRPr="004A1339" w:rsidRDefault="00A21D5D" w:rsidP="006E01EF">
            <w:pPr>
              <w:jc w:val="both"/>
              <w:rPr>
                <w:rFonts w:ascii="Times New Roman" w:hAnsi="Times New Roman" w:cs="Times New Roman"/>
              </w:rPr>
            </w:pPr>
            <w:r w:rsidRPr="004A1339">
              <w:rPr>
                <w:rFonts w:ascii="Times New Roman" w:hAnsi="Times New Roman" w:cs="Times New Roman"/>
              </w:rPr>
              <w:t>ГОСТ 33801-2016</w:t>
            </w:r>
          </w:p>
        </w:tc>
      </w:tr>
      <w:tr w:rsidR="00A21D5D" w:rsidRPr="00314226" w14:paraId="13B9B0E1" w14:textId="77777777" w:rsidTr="006E01EF">
        <w:tc>
          <w:tcPr>
            <w:tcW w:w="709" w:type="dxa"/>
          </w:tcPr>
          <w:p w14:paraId="7B755E16" w14:textId="77777777" w:rsidR="00A21D5D" w:rsidRPr="004A1339" w:rsidRDefault="00A21D5D" w:rsidP="006E01EF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32" w:type="dxa"/>
          </w:tcPr>
          <w:p w14:paraId="60A77198" w14:textId="77777777" w:rsidR="00A21D5D" w:rsidRPr="004A1339" w:rsidRDefault="00A21D5D" w:rsidP="006E01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</w:t>
            </w:r>
            <w:r w:rsidRPr="004A1339">
              <w:rPr>
                <w:rFonts w:ascii="Times New Roman" w:hAnsi="Times New Roman" w:cs="Times New Roman"/>
              </w:rPr>
              <w:t xml:space="preserve">блоки свежие </w:t>
            </w:r>
          </w:p>
        </w:tc>
        <w:tc>
          <w:tcPr>
            <w:tcW w:w="3798" w:type="dxa"/>
          </w:tcPr>
          <w:p w14:paraId="12BDBAF3" w14:textId="77777777" w:rsidR="00A21D5D" w:rsidRPr="004A1339" w:rsidRDefault="00A21D5D" w:rsidP="006E01EF">
            <w:pPr>
              <w:jc w:val="both"/>
              <w:rPr>
                <w:rFonts w:ascii="Times New Roman" w:hAnsi="Times New Roman" w:cs="Times New Roman"/>
              </w:rPr>
            </w:pPr>
            <w:r w:rsidRPr="004A1339">
              <w:rPr>
                <w:rFonts w:ascii="Times New Roman" w:hAnsi="Times New Roman" w:cs="Times New Roman"/>
              </w:rPr>
              <w:t>ГОСТ 34314-2017</w:t>
            </w:r>
          </w:p>
        </w:tc>
      </w:tr>
      <w:tr w:rsidR="00A21D5D" w:rsidRPr="00314226" w14:paraId="44B010CD" w14:textId="77777777" w:rsidTr="006E01EF">
        <w:tc>
          <w:tcPr>
            <w:tcW w:w="709" w:type="dxa"/>
          </w:tcPr>
          <w:p w14:paraId="55C36ED8" w14:textId="77777777" w:rsidR="00A21D5D" w:rsidRPr="004A1339" w:rsidRDefault="00A21D5D" w:rsidP="006E01EF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32" w:type="dxa"/>
          </w:tcPr>
          <w:p w14:paraId="45803CC5" w14:textId="77777777" w:rsidR="00A21D5D" w:rsidRPr="004A1339" w:rsidRDefault="00A21D5D" w:rsidP="006E01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</w:t>
            </w:r>
            <w:r w:rsidRPr="004A1339">
              <w:rPr>
                <w:rFonts w:ascii="Times New Roman" w:hAnsi="Times New Roman" w:cs="Times New Roman"/>
              </w:rPr>
              <w:t xml:space="preserve">дро ореха грецкого </w:t>
            </w:r>
          </w:p>
        </w:tc>
        <w:tc>
          <w:tcPr>
            <w:tcW w:w="3798" w:type="dxa"/>
          </w:tcPr>
          <w:p w14:paraId="63A82569" w14:textId="77777777" w:rsidR="00A21D5D" w:rsidRPr="004A1339" w:rsidRDefault="00A21D5D" w:rsidP="006E01EF">
            <w:pPr>
              <w:jc w:val="both"/>
              <w:rPr>
                <w:rFonts w:ascii="Times New Roman" w:hAnsi="Times New Roman" w:cs="Times New Roman"/>
              </w:rPr>
            </w:pPr>
            <w:r w:rsidRPr="004A1339">
              <w:rPr>
                <w:rFonts w:ascii="Times New Roman" w:hAnsi="Times New Roman" w:cs="Times New Roman"/>
              </w:rPr>
              <w:t>ГОСТ 16833-2014</w:t>
            </w:r>
          </w:p>
        </w:tc>
      </w:tr>
      <w:tr w:rsidR="00A21D5D" w:rsidRPr="00314226" w14:paraId="68A79BC5" w14:textId="77777777" w:rsidTr="006E01EF">
        <w:tc>
          <w:tcPr>
            <w:tcW w:w="709" w:type="dxa"/>
          </w:tcPr>
          <w:p w14:paraId="31815247" w14:textId="77777777" w:rsidR="00A21D5D" w:rsidRPr="004A1339" w:rsidRDefault="00A21D5D" w:rsidP="006E01EF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32" w:type="dxa"/>
          </w:tcPr>
          <w:p w14:paraId="493E4469" w14:textId="77777777" w:rsidR="00A21D5D" w:rsidRPr="004A1339" w:rsidRDefault="00A21D5D" w:rsidP="006E01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</w:t>
            </w:r>
            <w:r w:rsidRPr="004A1339">
              <w:rPr>
                <w:rFonts w:ascii="Times New Roman" w:hAnsi="Times New Roman" w:cs="Times New Roman"/>
              </w:rPr>
              <w:t xml:space="preserve">йца куриные столовые </w:t>
            </w:r>
          </w:p>
        </w:tc>
        <w:tc>
          <w:tcPr>
            <w:tcW w:w="3798" w:type="dxa"/>
          </w:tcPr>
          <w:p w14:paraId="74D34915" w14:textId="77777777" w:rsidR="00A21D5D" w:rsidRPr="004A1339" w:rsidRDefault="00A21D5D" w:rsidP="006E01EF">
            <w:pPr>
              <w:jc w:val="both"/>
              <w:rPr>
                <w:rFonts w:ascii="Times New Roman" w:hAnsi="Times New Roman" w:cs="Times New Roman"/>
              </w:rPr>
            </w:pPr>
            <w:r w:rsidRPr="004A1339">
              <w:rPr>
                <w:rFonts w:ascii="Times New Roman" w:hAnsi="Times New Roman" w:cs="Times New Roman"/>
              </w:rPr>
              <w:t>ГОСТ 31654-2012</w:t>
            </w:r>
          </w:p>
        </w:tc>
      </w:tr>
    </w:tbl>
    <w:p w14:paraId="010FB933" w14:textId="77777777" w:rsidR="00A21D5D" w:rsidRPr="00314226" w:rsidRDefault="00A21D5D" w:rsidP="00A21D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408AD4" w14:textId="3E1818EE" w:rsidR="00A21D5D" w:rsidRDefault="00A21D5D" w:rsidP="00A21D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226">
        <w:rPr>
          <w:rFonts w:ascii="Times New Roman" w:hAnsi="Times New Roman" w:cs="Times New Roman"/>
          <w:sz w:val="28"/>
          <w:szCs w:val="28"/>
        </w:rPr>
        <w:t>При подготовке технического задания на проведение конкурса (аукциона и пр.) на поставку продуктов необходимо вносить такие характеристики, как калибровка фруктов (о</w:t>
      </w:r>
      <w:r>
        <w:rPr>
          <w:rFonts w:ascii="Times New Roman" w:hAnsi="Times New Roman" w:cs="Times New Roman"/>
          <w:sz w:val="28"/>
          <w:szCs w:val="28"/>
        </w:rPr>
        <w:t xml:space="preserve">пределение среднего веса </w:t>
      </w:r>
      <w:r>
        <w:rPr>
          <w:rFonts w:ascii="Times New Roman" w:hAnsi="Times New Roman" w:cs="Times New Roman"/>
          <w:sz w:val="28"/>
          <w:szCs w:val="28"/>
        </w:rPr>
        <w:br/>
        <w:t>(яблоко</w:t>
      </w:r>
      <w:r w:rsidRPr="00314226">
        <w:rPr>
          <w:rFonts w:ascii="Times New Roman" w:hAnsi="Times New Roman" w:cs="Times New Roman"/>
          <w:sz w:val="28"/>
          <w:szCs w:val="28"/>
        </w:rPr>
        <w:t xml:space="preserve"> </w:t>
      </w:r>
      <w:r w:rsidRPr="00EC7AE7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4226">
        <w:rPr>
          <w:rFonts w:ascii="Times New Roman" w:hAnsi="Times New Roman" w:cs="Times New Roman"/>
          <w:sz w:val="28"/>
          <w:szCs w:val="28"/>
        </w:rPr>
        <w:t>100</w:t>
      </w:r>
      <w:r w:rsidR="005B531A">
        <w:rPr>
          <w:rFonts w:ascii="Times New Roman" w:hAnsi="Times New Roman" w:cs="Times New Roman"/>
          <w:sz w:val="28"/>
          <w:szCs w:val="28"/>
        </w:rPr>
        <w:t xml:space="preserve"> </w:t>
      </w:r>
      <w:r w:rsidRPr="00EC7AE7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5B53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120 г</w:t>
      </w:r>
      <w:r w:rsidRPr="00314226">
        <w:rPr>
          <w:rFonts w:ascii="Times New Roman" w:hAnsi="Times New Roman" w:cs="Times New Roman"/>
          <w:sz w:val="28"/>
          <w:szCs w:val="28"/>
        </w:rPr>
        <w:t xml:space="preserve">, мандарин </w:t>
      </w:r>
      <w:r w:rsidRPr="00EC7AE7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60</w:t>
      </w:r>
      <w:r w:rsidR="005B531A">
        <w:rPr>
          <w:rFonts w:ascii="Times New Roman" w:hAnsi="Times New Roman" w:cs="Times New Roman"/>
          <w:sz w:val="28"/>
          <w:szCs w:val="28"/>
        </w:rPr>
        <w:t xml:space="preserve"> </w:t>
      </w:r>
      <w:r w:rsidRPr="00EC7AE7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5B53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70 г и др.</w:t>
      </w:r>
      <w:r w:rsidRPr="0031422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14226">
        <w:rPr>
          <w:rFonts w:ascii="Times New Roman" w:hAnsi="Times New Roman" w:cs="Times New Roman"/>
          <w:sz w:val="28"/>
          <w:szCs w:val="28"/>
        </w:rPr>
        <w:t xml:space="preserve"> кроме того, обязательными условиями является соответствие продуктов (по наименованиям, группам) требованиям технических регламентов.</w:t>
      </w:r>
    </w:p>
    <w:p w14:paraId="1B5B0FC4" w14:textId="77777777" w:rsidR="005E4972" w:rsidRPr="00314226" w:rsidRDefault="005E4972" w:rsidP="00A21D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87808C" w14:textId="6BBB28CB" w:rsidR="005E4972" w:rsidRPr="005E4972" w:rsidRDefault="005E4972" w:rsidP="005E497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972">
        <w:rPr>
          <w:rFonts w:ascii="Times New Roman" w:hAnsi="Times New Roman" w:cs="Times New Roman"/>
          <w:bCs/>
          <w:sz w:val="28"/>
          <w:szCs w:val="28"/>
          <w:lang w:val="en-US"/>
        </w:rPr>
        <w:t>XI</w:t>
      </w:r>
      <w:r w:rsidRPr="005E4972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A21D5D" w:rsidRPr="005E4972">
        <w:rPr>
          <w:rFonts w:ascii="Times New Roman" w:hAnsi="Times New Roman" w:cs="Times New Roman"/>
          <w:bCs/>
          <w:sz w:val="28"/>
          <w:szCs w:val="28"/>
        </w:rPr>
        <w:t xml:space="preserve">Требования к условиям, обеспечивающим формирование </w:t>
      </w:r>
      <w:r w:rsidR="00A26B53" w:rsidRPr="005E4972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</w:t>
      </w:r>
      <w:r w:rsidR="00A21D5D" w:rsidRPr="005E4972">
        <w:rPr>
          <w:rFonts w:ascii="Times New Roman" w:hAnsi="Times New Roman" w:cs="Times New Roman"/>
          <w:bCs/>
          <w:sz w:val="28"/>
          <w:szCs w:val="28"/>
        </w:rPr>
        <w:t>у обучающихся мотивации к здоровому питанию</w:t>
      </w:r>
      <w:r w:rsidRPr="005E4972">
        <w:rPr>
          <w:rFonts w:ascii="Times New Roman" w:hAnsi="Times New Roman" w:cs="Times New Roman"/>
          <w:bCs/>
          <w:sz w:val="28"/>
          <w:szCs w:val="28"/>
        </w:rPr>
        <w:t>.</w:t>
      </w:r>
    </w:p>
    <w:p w14:paraId="06CC3D99" w14:textId="77777777" w:rsidR="005E4972" w:rsidRPr="005E4972" w:rsidRDefault="005E4972" w:rsidP="005E497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6620C4C" w14:textId="77777777" w:rsidR="00A21D5D" w:rsidRPr="00314226" w:rsidRDefault="00A21D5D" w:rsidP="00A21D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226">
        <w:rPr>
          <w:rFonts w:ascii="Times New Roman" w:hAnsi="Times New Roman" w:cs="Times New Roman"/>
          <w:sz w:val="28"/>
          <w:szCs w:val="28"/>
        </w:rPr>
        <w:t>Общеобразовательная организация является одним из основных источников формирования культуры здорового питания и правильного пищевого поведения детей.</w:t>
      </w:r>
    </w:p>
    <w:p w14:paraId="4A7E7B07" w14:textId="31809E7B" w:rsidR="00A21D5D" w:rsidRPr="00314226" w:rsidRDefault="00A21D5D" w:rsidP="00A21D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226">
        <w:rPr>
          <w:rFonts w:ascii="Times New Roman" w:hAnsi="Times New Roman" w:cs="Times New Roman"/>
          <w:sz w:val="28"/>
          <w:szCs w:val="28"/>
        </w:rPr>
        <w:t xml:space="preserve">Во время организации внеклассной работы педагогическому коллективу рекомендуется проведение бесед, лекций, викторин, иных форм и методов занятий по гигиеническим навыкам и здоровому питанию, в том числе </w:t>
      </w:r>
      <w:r w:rsidR="00A26B53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314226">
        <w:rPr>
          <w:rFonts w:ascii="Times New Roman" w:hAnsi="Times New Roman" w:cs="Times New Roman"/>
          <w:sz w:val="28"/>
          <w:szCs w:val="28"/>
        </w:rPr>
        <w:t>о значении горячего питания, пищевой и питательной ценности продуктов, культур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14226">
        <w:rPr>
          <w:rFonts w:ascii="Times New Roman" w:hAnsi="Times New Roman" w:cs="Times New Roman"/>
          <w:sz w:val="28"/>
          <w:szCs w:val="28"/>
        </w:rPr>
        <w:t xml:space="preserve"> питания.</w:t>
      </w:r>
    </w:p>
    <w:p w14:paraId="714296F4" w14:textId="4964B390" w:rsidR="00A21D5D" w:rsidRPr="00314226" w:rsidRDefault="00A21D5D" w:rsidP="00A21D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226">
        <w:rPr>
          <w:rFonts w:ascii="Times New Roman" w:hAnsi="Times New Roman" w:cs="Times New Roman"/>
          <w:sz w:val="28"/>
          <w:szCs w:val="28"/>
        </w:rPr>
        <w:t xml:space="preserve">Наглядными формами прививания навыков здорового питания могут быть плакаты, иллюстрированные лозунги в столовой, буфете, «уголке здоровья» </w:t>
      </w:r>
      <w:r w:rsidR="00A26B53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314226">
        <w:rPr>
          <w:rFonts w:ascii="Times New Roman" w:hAnsi="Times New Roman" w:cs="Times New Roman"/>
          <w:sz w:val="28"/>
          <w:szCs w:val="28"/>
        </w:rPr>
        <w:t>и т.п.</w:t>
      </w:r>
    </w:p>
    <w:p w14:paraId="22A5FF8F" w14:textId="1DA206DD" w:rsidR="00A21D5D" w:rsidRDefault="00A21D5D" w:rsidP="00A21D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226">
        <w:rPr>
          <w:rFonts w:ascii="Times New Roman" w:hAnsi="Times New Roman" w:cs="Times New Roman"/>
          <w:sz w:val="28"/>
          <w:szCs w:val="28"/>
        </w:rPr>
        <w:t xml:space="preserve">Пропаганду основ здорового питания рекомендуется организовывать </w:t>
      </w:r>
      <w:r w:rsidR="006A3B8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314226">
        <w:rPr>
          <w:rFonts w:ascii="Times New Roman" w:hAnsi="Times New Roman" w:cs="Times New Roman"/>
          <w:sz w:val="28"/>
          <w:szCs w:val="28"/>
        </w:rPr>
        <w:t xml:space="preserve">во взаимодействии образовательной организации с общешкольным родительским комитетом, общественными организациями, специалистами </w:t>
      </w:r>
      <w:r w:rsidR="005E4972" w:rsidRPr="005E497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314226">
        <w:rPr>
          <w:rFonts w:ascii="Times New Roman" w:hAnsi="Times New Roman" w:cs="Times New Roman"/>
          <w:sz w:val="28"/>
          <w:szCs w:val="28"/>
        </w:rPr>
        <w:t>в вопросах рационального питания из региональных вузов, ведущими специалистами в области физкультуры и спорта, детскими врачами-диетологами.</w:t>
      </w:r>
    </w:p>
    <w:p w14:paraId="6BEE0B26" w14:textId="77777777" w:rsidR="00CA382A" w:rsidRPr="00314226" w:rsidRDefault="00CA382A" w:rsidP="00A21D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49E099" w14:textId="262E99DB" w:rsidR="00A21D5D" w:rsidRPr="00CA382A" w:rsidRDefault="005E4972" w:rsidP="00A21D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382A">
        <w:rPr>
          <w:rFonts w:ascii="Times New Roman" w:hAnsi="Times New Roman" w:cs="Times New Roman"/>
          <w:bCs/>
          <w:sz w:val="28"/>
          <w:szCs w:val="28"/>
          <w:lang w:val="en-US"/>
        </w:rPr>
        <w:t>XII</w:t>
      </w:r>
      <w:r w:rsidRPr="00CA382A">
        <w:rPr>
          <w:rFonts w:ascii="Times New Roman" w:hAnsi="Times New Roman" w:cs="Times New Roman"/>
          <w:bCs/>
          <w:sz w:val="28"/>
          <w:szCs w:val="28"/>
        </w:rPr>
        <w:t>.</w:t>
      </w:r>
      <w:r w:rsidR="00A21D5D" w:rsidRPr="00CA382A">
        <w:rPr>
          <w:rFonts w:ascii="Times New Roman" w:hAnsi="Times New Roman" w:cs="Times New Roman"/>
          <w:bCs/>
          <w:sz w:val="28"/>
          <w:szCs w:val="28"/>
        </w:rPr>
        <w:t xml:space="preserve"> Требования к организации</w:t>
      </w:r>
      <w:r w:rsidR="00E64E4A" w:rsidRPr="00CA382A">
        <w:rPr>
          <w:rFonts w:ascii="Times New Roman" w:hAnsi="Times New Roman" w:cs="Times New Roman"/>
          <w:bCs/>
          <w:sz w:val="28"/>
          <w:szCs w:val="28"/>
        </w:rPr>
        <w:t xml:space="preserve"> проведения</w:t>
      </w:r>
      <w:r w:rsidR="00A21D5D" w:rsidRPr="00CA382A">
        <w:rPr>
          <w:rFonts w:ascii="Times New Roman" w:hAnsi="Times New Roman" w:cs="Times New Roman"/>
          <w:bCs/>
          <w:sz w:val="28"/>
          <w:szCs w:val="28"/>
        </w:rPr>
        <w:t xml:space="preserve"> мониторинга горячего питания обучающихся</w:t>
      </w:r>
      <w:r w:rsidR="00CA382A" w:rsidRPr="00CA382A">
        <w:rPr>
          <w:rFonts w:ascii="Times New Roman" w:hAnsi="Times New Roman" w:cs="Times New Roman"/>
          <w:bCs/>
          <w:sz w:val="28"/>
          <w:szCs w:val="28"/>
        </w:rPr>
        <w:t>.</w:t>
      </w:r>
    </w:p>
    <w:p w14:paraId="50FF7150" w14:textId="77777777" w:rsidR="005E4972" w:rsidRPr="00A15D8D" w:rsidRDefault="005E4972" w:rsidP="00A21D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C0504D" w:themeColor="accent2"/>
          <w:sz w:val="28"/>
          <w:szCs w:val="28"/>
        </w:rPr>
      </w:pPr>
    </w:p>
    <w:p w14:paraId="0E3A2AA5" w14:textId="3D92153E" w:rsidR="00A21D5D" w:rsidRPr="00CA382A" w:rsidRDefault="00A21D5D" w:rsidP="00A21D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82A">
        <w:rPr>
          <w:rFonts w:ascii="Times New Roman" w:hAnsi="Times New Roman" w:cs="Times New Roman"/>
          <w:sz w:val="28"/>
          <w:szCs w:val="28"/>
        </w:rPr>
        <w:lastRenderedPageBreak/>
        <w:t xml:space="preserve">Мониторинг горячего питания проводится </w:t>
      </w:r>
      <w:r w:rsidR="00A30E50" w:rsidRPr="00CA382A">
        <w:rPr>
          <w:rFonts w:ascii="Times New Roman" w:hAnsi="Times New Roman" w:cs="Times New Roman"/>
          <w:sz w:val="28"/>
          <w:szCs w:val="28"/>
        </w:rPr>
        <w:t xml:space="preserve">учредителем общеобразовательной организации и органом управления общеобразовательной организацией </w:t>
      </w:r>
      <w:r w:rsidRPr="00CA382A">
        <w:rPr>
          <w:rFonts w:ascii="Times New Roman" w:hAnsi="Times New Roman" w:cs="Times New Roman"/>
          <w:sz w:val="28"/>
          <w:szCs w:val="28"/>
        </w:rPr>
        <w:t>с целью оценки эффективности организации горячего здорового питания обучающихся в общеобразовательных организациях.</w:t>
      </w:r>
    </w:p>
    <w:p w14:paraId="7C0005F7" w14:textId="31588306" w:rsidR="00A21D5D" w:rsidRPr="00CA382A" w:rsidRDefault="00E64E4A" w:rsidP="00A21D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82A">
        <w:rPr>
          <w:rFonts w:ascii="Times New Roman" w:hAnsi="Times New Roman" w:cs="Times New Roman"/>
          <w:sz w:val="28"/>
          <w:szCs w:val="28"/>
        </w:rPr>
        <w:t>Основные п</w:t>
      </w:r>
      <w:r w:rsidR="00A21D5D" w:rsidRPr="00CA382A">
        <w:rPr>
          <w:rFonts w:ascii="Times New Roman" w:hAnsi="Times New Roman" w:cs="Times New Roman"/>
          <w:sz w:val="28"/>
          <w:szCs w:val="28"/>
        </w:rPr>
        <w:t>оказател</w:t>
      </w:r>
      <w:r w:rsidRPr="00CA382A">
        <w:rPr>
          <w:rFonts w:ascii="Times New Roman" w:hAnsi="Times New Roman" w:cs="Times New Roman"/>
          <w:sz w:val="28"/>
          <w:szCs w:val="28"/>
        </w:rPr>
        <w:t>и</w:t>
      </w:r>
      <w:r w:rsidR="00A21D5D" w:rsidRPr="00CA382A">
        <w:rPr>
          <w:rFonts w:ascii="Times New Roman" w:hAnsi="Times New Roman" w:cs="Times New Roman"/>
          <w:sz w:val="28"/>
          <w:szCs w:val="28"/>
        </w:rPr>
        <w:t xml:space="preserve"> мониторинга горячего питания:</w:t>
      </w:r>
    </w:p>
    <w:p w14:paraId="27F1D96E" w14:textId="56DE994F" w:rsidR="00A21D5D" w:rsidRPr="00CA382A" w:rsidRDefault="00A21D5D" w:rsidP="00A21D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82A">
        <w:rPr>
          <w:rFonts w:ascii="Times New Roman" w:hAnsi="Times New Roman" w:cs="Times New Roman"/>
          <w:sz w:val="28"/>
          <w:szCs w:val="28"/>
        </w:rPr>
        <w:t>1) количество обучающихся, всего, в том числе 1</w:t>
      </w:r>
      <w:r w:rsidR="005B531A" w:rsidRPr="00CA382A">
        <w:rPr>
          <w:rFonts w:ascii="Times New Roman" w:hAnsi="Times New Roman" w:cs="Times New Roman"/>
          <w:sz w:val="28"/>
          <w:szCs w:val="28"/>
        </w:rPr>
        <w:t xml:space="preserve"> </w:t>
      </w:r>
      <w:r w:rsidRPr="00CA382A">
        <w:rPr>
          <w:rFonts w:ascii="Times New Roman" w:hAnsi="Times New Roman" w:cs="Times New Roman"/>
          <w:sz w:val="28"/>
          <w:szCs w:val="28"/>
        </w:rPr>
        <w:t>–</w:t>
      </w:r>
      <w:r w:rsidR="005B531A" w:rsidRPr="00CA382A">
        <w:rPr>
          <w:rFonts w:ascii="Times New Roman" w:hAnsi="Times New Roman" w:cs="Times New Roman"/>
          <w:sz w:val="28"/>
          <w:szCs w:val="28"/>
        </w:rPr>
        <w:t xml:space="preserve"> </w:t>
      </w:r>
      <w:r w:rsidRPr="00CA382A">
        <w:rPr>
          <w:rFonts w:ascii="Times New Roman" w:hAnsi="Times New Roman" w:cs="Times New Roman"/>
          <w:sz w:val="28"/>
          <w:szCs w:val="28"/>
        </w:rPr>
        <w:t xml:space="preserve">4 классов, </w:t>
      </w:r>
      <w:r w:rsidRPr="00CA382A">
        <w:rPr>
          <w:rFonts w:ascii="Times New Roman" w:hAnsi="Times New Roman" w:cs="Times New Roman"/>
          <w:sz w:val="28"/>
          <w:szCs w:val="28"/>
        </w:rPr>
        <w:br/>
        <w:t>5</w:t>
      </w:r>
      <w:r w:rsidR="005B531A" w:rsidRPr="00CA382A">
        <w:rPr>
          <w:rFonts w:ascii="Times New Roman" w:hAnsi="Times New Roman" w:cs="Times New Roman"/>
          <w:sz w:val="28"/>
          <w:szCs w:val="28"/>
        </w:rPr>
        <w:t xml:space="preserve"> </w:t>
      </w:r>
      <w:r w:rsidRPr="00CA382A">
        <w:rPr>
          <w:rFonts w:ascii="Times New Roman" w:hAnsi="Times New Roman" w:cs="Times New Roman"/>
          <w:sz w:val="28"/>
          <w:szCs w:val="28"/>
        </w:rPr>
        <w:t>–</w:t>
      </w:r>
      <w:r w:rsidR="005B531A" w:rsidRPr="00CA382A">
        <w:rPr>
          <w:rFonts w:ascii="Times New Roman" w:hAnsi="Times New Roman" w:cs="Times New Roman"/>
          <w:sz w:val="28"/>
          <w:szCs w:val="28"/>
        </w:rPr>
        <w:t xml:space="preserve"> </w:t>
      </w:r>
      <w:r w:rsidRPr="00CA382A">
        <w:rPr>
          <w:rFonts w:ascii="Times New Roman" w:hAnsi="Times New Roman" w:cs="Times New Roman"/>
          <w:sz w:val="28"/>
          <w:szCs w:val="28"/>
        </w:rPr>
        <w:t>11 классов</w:t>
      </w:r>
      <w:r w:rsidR="00DB0431" w:rsidRPr="00CA382A">
        <w:rPr>
          <w:rFonts w:ascii="Times New Roman" w:hAnsi="Times New Roman" w:cs="Times New Roman"/>
          <w:sz w:val="28"/>
          <w:szCs w:val="28"/>
        </w:rPr>
        <w:t xml:space="preserve">, из них количество человек </w:t>
      </w:r>
      <w:r w:rsidR="005E4972" w:rsidRPr="00CA382A">
        <w:rPr>
          <w:rFonts w:ascii="Times New Roman" w:hAnsi="Times New Roman" w:cs="Times New Roman"/>
          <w:sz w:val="28"/>
          <w:szCs w:val="28"/>
        </w:rPr>
        <w:t xml:space="preserve">обеспеченных бесплатным горячим питанием по </w:t>
      </w:r>
      <w:r w:rsidR="00A30E50" w:rsidRPr="00CA382A">
        <w:rPr>
          <w:rFonts w:ascii="Times New Roman" w:hAnsi="Times New Roman" w:cs="Times New Roman"/>
          <w:sz w:val="28"/>
          <w:szCs w:val="28"/>
        </w:rPr>
        <w:t>параллелям классов;</w:t>
      </w:r>
    </w:p>
    <w:p w14:paraId="042F1ED1" w14:textId="37BAD13A" w:rsidR="00A21D5D" w:rsidRPr="00CA382A" w:rsidRDefault="00A21D5D" w:rsidP="00A21D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82A">
        <w:rPr>
          <w:rFonts w:ascii="Times New Roman" w:hAnsi="Times New Roman" w:cs="Times New Roman"/>
          <w:sz w:val="28"/>
          <w:szCs w:val="28"/>
        </w:rPr>
        <w:t xml:space="preserve">2) количество обучающихся в первую смену, всего, в том числе </w:t>
      </w:r>
      <w:r w:rsidRPr="00CA382A">
        <w:rPr>
          <w:rFonts w:ascii="Times New Roman" w:hAnsi="Times New Roman" w:cs="Times New Roman"/>
          <w:sz w:val="28"/>
          <w:szCs w:val="28"/>
        </w:rPr>
        <w:br/>
        <w:t>1</w:t>
      </w:r>
      <w:r w:rsidR="005B531A" w:rsidRPr="00CA382A">
        <w:rPr>
          <w:rFonts w:ascii="Times New Roman" w:hAnsi="Times New Roman" w:cs="Times New Roman"/>
          <w:sz w:val="28"/>
          <w:szCs w:val="28"/>
        </w:rPr>
        <w:t xml:space="preserve"> </w:t>
      </w:r>
      <w:r w:rsidRPr="00CA382A">
        <w:rPr>
          <w:rFonts w:ascii="Times New Roman" w:hAnsi="Times New Roman" w:cs="Times New Roman"/>
          <w:sz w:val="28"/>
          <w:szCs w:val="28"/>
        </w:rPr>
        <w:t>–</w:t>
      </w:r>
      <w:r w:rsidR="005B531A" w:rsidRPr="00CA382A">
        <w:rPr>
          <w:rFonts w:ascii="Times New Roman" w:hAnsi="Times New Roman" w:cs="Times New Roman"/>
          <w:sz w:val="28"/>
          <w:szCs w:val="28"/>
        </w:rPr>
        <w:t xml:space="preserve"> </w:t>
      </w:r>
      <w:r w:rsidRPr="00CA382A">
        <w:rPr>
          <w:rFonts w:ascii="Times New Roman" w:hAnsi="Times New Roman" w:cs="Times New Roman"/>
          <w:sz w:val="28"/>
          <w:szCs w:val="28"/>
        </w:rPr>
        <w:t>4 классов, 5</w:t>
      </w:r>
      <w:r w:rsidR="005B531A" w:rsidRPr="00CA382A">
        <w:rPr>
          <w:rFonts w:ascii="Times New Roman" w:hAnsi="Times New Roman" w:cs="Times New Roman"/>
          <w:sz w:val="28"/>
          <w:szCs w:val="28"/>
        </w:rPr>
        <w:t xml:space="preserve"> </w:t>
      </w:r>
      <w:r w:rsidRPr="00CA382A">
        <w:rPr>
          <w:rFonts w:ascii="Times New Roman" w:hAnsi="Times New Roman" w:cs="Times New Roman"/>
          <w:sz w:val="28"/>
          <w:szCs w:val="28"/>
        </w:rPr>
        <w:t>–</w:t>
      </w:r>
      <w:r w:rsidR="005B531A" w:rsidRPr="00CA382A">
        <w:rPr>
          <w:rFonts w:ascii="Times New Roman" w:hAnsi="Times New Roman" w:cs="Times New Roman"/>
          <w:sz w:val="28"/>
          <w:szCs w:val="28"/>
        </w:rPr>
        <w:t xml:space="preserve"> </w:t>
      </w:r>
      <w:r w:rsidRPr="00CA382A">
        <w:rPr>
          <w:rFonts w:ascii="Times New Roman" w:hAnsi="Times New Roman" w:cs="Times New Roman"/>
          <w:sz w:val="28"/>
          <w:szCs w:val="28"/>
        </w:rPr>
        <w:t>11 классов;</w:t>
      </w:r>
    </w:p>
    <w:p w14:paraId="1EBDE0D7" w14:textId="6F8D9B9D" w:rsidR="00A21D5D" w:rsidRPr="00CA382A" w:rsidRDefault="00A21D5D" w:rsidP="00A21D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82A">
        <w:rPr>
          <w:rFonts w:ascii="Times New Roman" w:hAnsi="Times New Roman" w:cs="Times New Roman"/>
          <w:sz w:val="28"/>
          <w:szCs w:val="28"/>
        </w:rPr>
        <w:t xml:space="preserve">3) количество обучающихся во вторую смену, всего, в том числе </w:t>
      </w:r>
      <w:r w:rsidRPr="00CA382A">
        <w:rPr>
          <w:rFonts w:ascii="Times New Roman" w:hAnsi="Times New Roman" w:cs="Times New Roman"/>
          <w:sz w:val="28"/>
          <w:szCs w:val="28"/>
        </w:rPr>
        <w:br/>
        <w:t>1</w:t>
      </w:r>
      <w:r w:rsidR="005B531A" w:rsidRPr="00CA382A">
        <w:rPr>
          <w:rFonts w:ascii="Times New Roman" w:hAnsi="Times New Roman" w:cs="Times New Roman"/>
          <w:sz w:val="28"/>
          <w:szCs w:val="28"/>
        </w:rPr>
        <w:t xml:space="preserve"> </w:t>
      </w:r>
      <w:r w:rsidRPr="00CA382A">
        <w:rPr>
          <w:rFonts w:ascii="Times New Roman" w:hAnsi="Times New Roman" w:cs="Times New Roman"/>
          <w:sz w:val="28"/>
          <w:szCs w:val="28"/>
        </w:rPr>
        <w:t>–4</w:t>
      </w:r>
      <w:r w:rsidR="005B531A" w:rsidRPr="00CA382A">
        <w:rPr>
          <w:rFonts w:ascii="Times New Roman" w:hAnsi="Times New Roman" w:cs="Times New Roman"/>
          <w:sz w:val="28"/>
          <w:szCs w:val="28"/>
        </w:rPr>
        <w:t xml:space="preserve"> </w:t>
      </w:r>
      <w:r w:rsidRPr="00CA382A">
        <w:rPr>
          <w:rFonts w:ascii="Times New Roman" w:hAnsi="Times New Roman" w:cs="Times New Roman"/>
          <w:sz w:val="28"/>
          <w:szCs w:val="28"/>
        </w:rPr>
        <w:t>классов, 5</w:t>
      </w:r>
      <w:r w:rsidR="005B531A" w:rsidRPr="00CA382A">
        <w:rPr>
          <w:rFonts w:ascii="Times New Roman" w:hAnsi="Times New Roman" w:cs="Times New Roman"/>
          <w:sz w:val="28"/>
          <w:szCs w:val="28"/>
        </w:rPr>
        <w:t xml:space="preserve"> </w:t>
      </w:r>
      <w:r w:rsidRPr="00CA382A">
        <w:rPr>
          <w:rFonts w:ascii="Times New Roman" w:hAnsi="Times New Roman" w:cs="Times New Roman"/>
          <w:sz w:val="28"/>
          <w:szCs w:val="28"/>
        </w:rPr>
        <w:t>–</w:t>
      </w:r>
      <w:r w:rsidR="005B531A" w:rsidRPr="00CA382A">
        <w:rPr>
          <w:rFonts w:ascii="Times New Roman" w:hAnsi="Times New Roman" w:cs="Times New Roman"/>
          <w:sz w:val="28"/>
          <w:szCs w:val="28"/>
        </w:rPr>
        <w:t xml:space="preserve"> </w:t>
      </w:r>
      <w:r w:rsidRPr="00CA382A">
        <w:rPr>
          <w:rFonts w:ascii="Times New Roman" w:hAnsi="Times New Roman" w:cs="Times New Roman"/>
          <w:sz w:val="28"/>
          <w:szCs w:val="28"/>
        </w:rPr>
        <w:t>11 классов;</w:t>
      </w:r>
    </w:p>
    <w:p w14:paraId="17CE192A" w14:textId="676944CB" w:rsidR="00A21D5D" w:rsidRPr="00CA382A" w:rsidRDefault="00D77ECB" w:rsidP="00A21D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82A">
        <w:rPr>
          <w:rFonts w:ascii="Times New Roman" w:hAnsi="Times New Roman" w:cs="Times New Roman"/>
          <w:sz w:val="28"/>
          <w:szCs w:val="28"/>
        </w:rPr>
        <w:t>4</w:t>
      </w:r>
      <w:r w:rsidR="00A21D5D" w:rsidRPr="00CA382A">
        <w:rPr>
          <w:rFonts w:ascii="Times New Roman" w:hAnsi="Times New Roman" w:cs="Times New Roman"/>
          <w:sz w:val="28"/>
          <w:szCs w:val="28"/>
        </w:rPr>
        <w:t>) количество посадочных мест в обеденном зале;</w:t>
      </w:r>
    </w:p>
    <w:p w14:paraId="2989F957" w14:textId="71952E88" w:rsidR="00D77ECB" w:rsidRPr="00CA382A" w:rsidRDefault="00D77ECB" w:rsidP="00A21D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82A">
        <w:rPr>
          <w:rFonts w:ascii="Times New Roman" w:hAnsi="Times New Roman" w:cs="Times New Roman"/>
          <w:sz w:val="28"/>
          <w:szCs w:val="28"/>
        </w:rPr>
        <w:t xml:space="preserve">5) наличие, утвержденного графика приема пищи; </w:t>
      </w:r>
    </w:p>
    <w:p w14:paraId="3E14A49A" w14:textId="2E418037" w:rsidR="00D77ECB" w:rsidRPr="00CA382A" w:rsidRDefault="00D77ECB" w:rsidP="00D77E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82A">
        <w:rPr>
          <w:rFonts w:ascii="Times New Roman" w:hAnsi="Times New Roman" w:cs="Times New Roman"/>
          <w:sz w:val="28"/>
          <w:szCs w:val="28"/>
        </w:rPr>
        <w:t>6) соответствие меню требованиям СанПиН;</w:t>
      </w:r>
    </w:p>
    <w:p w14:paraId="1EE90389" w14:textId="3ED36910" w:rsidR="00D77ECB" w:rsidRPr="00CA382A" w:rsidRDefault="00D77ECB" w:rsidP="00D77E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82A">
        <w:rPr>
          <w:rFonts w:ascii="Times New Roman" w:hAnsi="Times New Roman" w:cs="Times New Roman"/>
          <w:sz w:val="28"/>
          <w:szCs w:val="28"/>
        </w:rPr>
        <w:t>7) тип пищеблока (столовые, работающие на продовольственном сырье, столовые, работающие на полуфабрикатах (доготовочные), буфеты-раздаточные);</w:t>
      </w:r>
    </w:p>
    <w:p w14:paraId="44E14FC2" w14:textId="70DA1FDE" w:rsidR="00A21D5D" w:rsidRPr="00CA382A" w:rsidRDefault="00D77ECB" w:rsidP="00A21D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82A">
        <w:rPr>
          <w:rFonts w:ascii="Times New Roman" w:hAnsi="Times New Roman" w:cs="Times New Roman"/>
          <w:sz w:val="28"/>
          <w:szCs w:val="28"/>
        </w:rPr>
        <w:t>8</w:t>
      </w:r>
      <w:r w:rsidR="00A21D5D" w:rsidRPr="00CA382A">
        <w:rPr>
          <w:rFonts w:ascii="Times New Roman" w:hAnsi="Times New Roman" w:cs="Times New Roman"/>
          <w:sz w:val="28"/>
          <w:szCs w:val="28"/>
        </w:rPr>
        <w:t>) организация и проведение производственного контроля и лабораторных исследований (испытаний) в соответствии с требованиями нормативной документации;</w:t>
      </w:r>
    </w:p>
    <w:p w14:paraId="12BDAD8E" w14:textId="19AD5C66" w:rsidR="00A21D5D" w:rsidRPr="00CA382A" w:rsidRDefault="00D77ECB" w:rsidP="00A21D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82A">
        <w:rPr>
          <w:rFonts w:ascii="Times New Roman" w:hAnsi="Times New Roman" w:cs="Times New Roman"/>
          <w:sz w:val="28"/>
          <w:szCs w:val="28"/>
        </w:rPr>
        <w:t>9</w:t>
      </w:r>
      <w:r w:rsidR="00A21D5D" w:rsidRPr="00CA382A">
        <w:rPr>
          <w:rFonts w:ascii="Times New Roman" w:hAnsi="Times New Roman" w:cs="Times New Roman"/>
          <w:sz w:val="28"/>
          <w:szCs w:val="28"/>
        </w:rPr>
        <w:t>) наличие родительского (общественного) контроля за организацией питания детей;</w:t>
      </w:r>
    </w:p>
    <w:p w14:paraId="11B7DF87" w14:textId="1A2B3F88" w:rsidR="00A21D5D" w:rsidRPr="00CA382A" w:rsidRDefault="00D77ECB" w:rsidP="00A21D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82A">
        <w:rPr>
          <w:rFonts w:ascii="Times New Roman" w:hAnsi="Times New Roman" w:cs="Times New Roman"/>
          <w:sz w:val="28"/>
          <w:szCs w:val="28"/>
        </w:rPr>
        <w:t>10</w:t>
      </w:r>
      <w:r w:rsidR="00A21D5D" w:rsidRPr="00CA382A">
        <w:rPr>
          <w:rFonts w:ascii="Times New Roman" w:hAnsi="Times New Roman" w:cs="Times New Roman"/>
          <w:sz w:val="28"/>
          <w:szCs w:val="28"/>
        </w:rPr>
        <w:t>) объем и вид пищевых отходов после приема пищи;</w:t>
      </w:r>
    </w:p>
    <w:p w14:paraId="560707B2" w14:textId="566DA77E" w:rsidR="00A21D5D" w:rsidRPr="00CA382A" w:rsidRDefault="00A21D5D" w:rsidP="00A21D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82A">
        <w:rPr>
          <w:rFonts w:ascii="Times New Roman" w:hAnsi="Times New Roman" w:cs="Times New Roman"/>
          <w:sz w:val="28"/>
          <w:szCs w:val="28"/>
        </w:rPr>
        <w:t>1</w:t>
      </w:r>
      <w:r w:rsidR="00D77ECB" w:rsidRPr="00CA382A">
        <w:rPr>
          <w:rFonts w:ascii="Times New Roman" w:hAnsi="Times New Roman" w:cs="Times New Roman"/>
          <w:sz w:val="28"/>
          <w:szCs w:val="28"/>
        </w:rPr>
        <w:t>1</w:t>
      </w:r>
      <w:r w:rsidRPr="00CA382A">
        <w:rPr>
          <w:rFonts w:ascii="Times New Roman" w:hAnsi="Times New Roman" w:cs="Times New Roman"/>
          <w:sz w:val="28"/>
          <w:szCs w:val="28"/>
        </w:rPr>
        <w:t xml:space="preserve">) информация по выполнению контрактных обязательств о качестве </w:t>
      </w:r>
      <w:r w:rsidR="00D77ECB" w:rsidRPr="00CA382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CA382A">
        <w:rPr>
          <w:rFonts w:ascii="Times New Roman" w:hAnsi="Times New Roman" w:cs="Times New Roman"/>
          <w:sz w:val="28"/>
          <w:szCs w:val="28"/>
        </w:rPr>
        <w:t>и безопасности поставляемых пищевых продуктов;</w:t>
      </w:r>
    </w:p>
    <w:p w14:paraId="66BF26B5" w14:textId="6C1E8BD8" w:rsidR="00A21D5D" w:rsidRPr="00CA382A" w:rsidRDefault="00A21D5D" w:rsidP="00A21D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82A">
        <w:rPr>
          <w:rFonts w:ascii="Times New Roman" w:hAnsi="Times New Roman" w:cs="Times New Roman"/>
          <w:sz w:val="28"/>
          <w:szCs w:val="28"/>
        </w:rPr>
        <w:t>1</w:t>
      </w:r>
      <w:r w:rsidR="00D77ECB" w:rsidRPr="00CA382A">
        <w:rPr>
          <w:rFonts w:ascii="Times New Roman" w:hAnsi="Times New Roman" w:cs="Times New Roman"/>
          <w:sz w:val="28"/>
          <w:szCs w:val="28"/>
        </w:rPr>
        <w:t>2</w:t>
      </w:r>
      <w:r w:rsidRPr="00CA382A">
        <w:rPr>
          <w:rFonts w:ascii="Times New Roman" w:hAnsi="Times New Roman" w:cs="Times New Roman"/>
          <w:sz w:val="28"/>
          <w:szCs w:val="28"/>
        </w:rPr>
        <w:t>) удовлетворенность питанием обучающихся и</w:t>
      </w:r>
      <w:r w:rsidR="006F52D5">
        <w:rPr>
          <w:rFonts w:ascii="Times New Roman" w:hAnsi="Times New Roman" w:cs="Times New Roman"/>
          <w:sz w:val="28"/>
          <w:szCs w:val="28"/>
        </w:rPr>
        <w:t xml:space="preserve"> их</w:t>
      </w:r>
      <w:r w:rsidRPr="00CA382A">
        <w:rPr>
          <w:rFonts w:ascii="Times New Roman" w:hAnsi="Times New Roman" w:cs="Times New Roman"/>
          <w:sz w:val="28"/>
          <w:szCs w:val="28"/>
        </w:rPr>
        <w:t xml:space="preserve"> родителей</w:t>
      </w:r>
      <w:r w:rsidR="006F52D5">
        <w:rPr>
          <w:rFonts w:ascii="Times New Roman" w:hAnsi="Times New Roman" w:cs="Times New Roman"/>
          <w:sz w:val="28"/>
          <w:szCs w:val="28"/>
        </w:rPr>
        <w:t xml:space="preserve"> (законных представителей)</w:t>
      </w:r>
      <w:r w:rsidRPr="00CA382A">
        <w:rPr>
          <w:rFonts w:ascii="Times New Roman" w:hAnsi="Times New Roman" w:cs="Times New Roman"/>
          <w:sz w:val="28"/>
          <w:szCs w:val="28"/>
        </w:rPr>
        <w:t>.</w:t>
      </w:r>
    </w:p>
    <w:p w14:paraId="4E3CCEEF" w14:textId="77777777" w:rsidR="00A21D5D" w:rsidRPr="00CA382A" w:rsidRDefault="00A21D5D" w:rsidP="00A21D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DB9738" w14:textId="77777777" w:rsidR="00A21D5D" w:rsidRPr="00CA382A" w:rsidRDefault="00A21D5D" w:rsidP="00A21D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21D5D" w:rsidRPr="00CA382A" w:rsidSect="005A17A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F66B6"/>
    <w:multiLevelType w:val="hybridMultilevel"/>
    <w:tmpl w:val="264C9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C3443"/>
    <w:multiLevelType w:val="hybridMultilevel"/>
    <w:tmpl w:val="49B28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23AAB"/>
    <w:multiLevelType w:val="hybridMultilevel"/>
    <w:tmpl w:val="59A45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34CFE"/>
    <w:multiLevelType w:val="hybridMultilevel"/>
    <w:tmpl w:val="DD80F13E"/>
    <w:lvl w:ilvl="0" w:tplc="83D4D81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8A2A50"/>
    <w:multiLevelType w:val="hybridMultilevel"/>
    <w:tmpl w:val="D8747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0C2D55"/>
    <w:multiLevelType w:val="hybridMultilevel"/>
    <w:tmpl w:val="9D2877D6"/>
    <w:lvl w:ilvl="0" w:tplc="58E849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51C6BE3"/>
    <w:multiLevelType w:val="hybridMultilevel"/>
    <w:tmpl w:val="36D01C8A"/>
    <w:lvl w:ilvl="0" w:tplc="4DDE9D7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2F33F80"/>
    <w:multiLevelType w:val="hybridMultilevel"/>
    <w:tmpl w:val="0F44F132"/>
    <w:lvl w:ilvl="0" w:tplc="4A562B2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300086D"/>
    <w:multiLevelType w:val="hybridMultilevel"/>
    <w:tmpl w:val="DE54E124"/>
    <w:lvl w:ilvl="0" w:tplc="D642247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7A9678C"/>
    <w:multiLevelType w:val="hybridMultilevel"/>
    <w:tmpl w:val="8F841D5C"/>
    <w:lvl w:ilvl="0" w:tplc="81506F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3DD13D4"/>
    <w:multiLevelType w:val="hybridMultilevel"/>
    <w:tmpl w:val="B4AE077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E262E15"/>
    <w:multiLevelType w:val="hybridMultilevel"/>
    <w:tmpl w:val="4D3AFE2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CA83A12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637F4F66"/>
    <w:multiLevelType w:val="hybridMultilevel"/>
    <w:tmpl w:val="DBA4B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227D4"/>
    <w:multiLevelType w:val="hybridMultilevel"/>
    <w:tmpl w:val="5D96BAD2"/>
    <w:lvl w:ilvl="0" w:tplc="4CA83A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714FF5"/>
    <w:multiLevelType w:val="hybridMultilevel"/>
    <w:tmpl w:val="B8121E9E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76562B"/>
    <w:multiLevelType w:val="multilevel"/>
    <w:tmpl w:val="F57299B6"/>
    <w:lvl w:ilvl="0">
      <w:start w:val="1"/>
      <w:numFmt w:val="decimal"/>
      <w:lvlText w:val="%1."/>
      <w:lvlJc w:val="left"/>
      <w:pPr>
        <w:ind w:left="46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9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2" w:hanging="7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222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575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1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52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9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9" w:hanging="708"/>
      </w:pPr>
      <w:rPr>
        <w:rFonts w:hint="default"/>
        <w:lang w:val="ru-RU" w:eastAsia="en-US" w:bidi="ar-SA"/>
      </w:rPr>
    </w:lvl>
  </w:abstractNum>
  <w:abstractNum w:abstractNumId="16" w15:restartNumberingAfterBreak="0">
    <w:nsid w:val="74BE6C6E"/>
    <w:multiLevelType w:val="hybridMultilevel"/>
    <w:tmpl w:val="071CF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4742A6"/>
    <w:multiLevelType w:val="hybridMultilevel"/>
    <w:tmpl w:val="617A1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9684823">
    <w:abstractNumId w:val="5"/>
  </w:num>
  <w:num w:numId="2" w16cid:durableId="1515340744">
    <w:abstractNumId w:val="15"/>
  </w:num>
  <w:num w:numId="3" w16cid:durableId="1240557316">
    <w:abstractNumId w:val="6"/>
  </w:num>
  <w:num w:numId="4" w16cid:durableId="339355846">
    <w:abstractNumId w:val="14"/>
  </w:num>
  <w:num w:numId="5" w16cid:durableId="1719474082">
    <w:abstractNumId w:val="16"/>
  </w:num>
  <w:num w:numId="6" w16cid:durableId="2000883461">
    <w:abstractNumId w:val="11"/>
  </w:num>
  <w:num w:numId="7" w16cid:durableId="598953884">
    <w:abstractNumId w:val="1"/>
  </w:num>
  <w:num w:numId="8" w16cid:durableId="1247492465">
    <w:abstractNumId w:val="3"/>
  </w:num>
  <w:num w:numId="9" w16cid:durableId="1971781784">
    <w:abstractNumId w:val="4"/>
  </w:num>
  <w:num w:numId="10" w16cid:durableId="2144500823">
    <w:abstractNumId w:val="2"/>
  </w:num>
  <w:num w:numId="11" w16cid:durableId="206793480">
    <w:abstractNumId w:val="10"/>
  </w:num>
  <w:num w:numId="12" w16cid:durableId="1815558449">
    <w:abstractNumId w:val="12"/>
  </w:num>
  <w:num w:numId="13" w16cid:durableId="397942585">
    <w:abstractNumId w:val="8"/>
  </w:num>
  <w:num w:numId="14" w16cid:durableId="1149983644">
    <w:abstractNumId w:val="0"/>
  </w:num>
  <w:num w:numId="15" w16cid:durableId="1831604990">
    <w:abstractNumId w:val="13"/>
  </w:num>
  <w:num w:numId="16" w16cid:durableId="1790972416">
    <w:abstractNumId w:val="9"/>
  </w:num>
  <w:num w:numId="17" w16cid:durableId="1349866386">
    <w:abstractNumId w:val="17"/>
  </w:num>
  <w:num w:numId="18" w16cid:durableId="31032898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D5D"/>
    <w:rsid w:val="000034D7"/>
    <w:rsid w:val="0006021A"/>
    <w:rsid w:val="00075067"/>
    <w:rsid w:val="000A4256"/>
    <w:rsid w:val="000C099B"/>
    <w:rsid w:val="000C260D"/>
    <w:rsid w:val="000D1BC7"/>
    <w:rsid w:val="000D2AC8"/>
    <w:rsid w:val="001251AD"/>
    <w:rsid w:val="00131869"/>
    <w:rsid w:val="00152833"/>
    <w:rsid w:val="00166864"/>
    <w:rsid w:val="0017286B"/>
    <w:rsid w:val="001A5CDF"/>
    <w:rsid w:val="001B0378"/>
    <w:rsid w:val="001C0E95"/>
    <w:rsid w:val="001C4BE4"/>
    <w:rsid w:val="001D2456"/>
    <w:rsid w:val="001D6CA9"/>
    <w:rsid w:val="002763A4"/>
    <w:rsid w:val="00284A2A"/>
    <w:rsid w:val="00294E4A"/>
    <w:rsid w:val="002A6986"/>
    <w:rsid w:val="002C0515"/>
    <w:rsid w:val="002C195E"/>
    <w:rsid w:val="002F2CE7"/>
    <w:rsid w:val="002F5A0F"/>
    <w:rsid w:val="003047C1"/>
    <w:rsid w:val="00314551"/>
    <w:rsid w:val="00325866"/>
    <w:rsid w:val="003314A5"/>
    <w:rsid w:val="003338B6"/>
    <w:rsid w:val="003740E1"/>
    <w:rsid w:val="00390273"/>
    <w:rsid w:val="003948B1"/>
    <w:rsid w:val="003A0A94"/>
    <w:rsid w:val="003B3F61"/>
    <w:rsid w:val="003E2844"/>
    <w:rsid w:val="003E707C"/>
    <w:rsid w:val="003F7981"/>
    <w:rsid w:val="00417415"/>
    <w:rsid w:val="00422AD6"/>
    <w:rsid w:val="0045072C"/>
    <w:rsid w:val="00490558"/>
    <w:rsid w:val="004A6E5D"/>
    <w:rsid w:val="004A7555"/>
    <w:rsid w:val="004B559F"/>
    <w:rsid w:val="005200DF"/>
    <w:rsid w:val="00533195"/>
    <w:rsid w:val="00542049"/>
    <w:rsid w:val="00544F75"/>
    <w:rsid w:val="00590857"/>
    <w:rsid w:val="005A17AB"/>
    <w:rsid w:val="005A7856"/>
    <w:rsid w:val="005B531A"/>
    <w:rsid w:val="005E4972"/>
    <w:rsid w:val="005F5C66"/>
    <w:rsid w:val="00653FE0"/>
    <w:rsid w:val="00657317"/>
    <w:rsid w:val="00680ACF"/>
    <w:rsid w:val="006879D9"/>
    <w:rsid w:val="006A05A9"/>
    <w:rsid w:val="006A3B8A"/>
    <w:rsid w:val="006B5584"/>
    <w:rsid w:val="006E01EF"/>
    <w:rsid w:val="006F52D5"/>
    <w:rsid w:val="00715DA0"/>
    <w:rsid w:val="007235F0"/>
    <w:rsid w:val="00757C68"/>
    <w:rsid w:val="0076345E"/>
    <w:rsid w:val="00792C2E"/>
    <w:rsid w:val="007B605F"/>
    <w:rsid w:val="007C7921"/>
    <w:rsid w:val="00816A81"/>
    <w:rsid w:val="008357F4"/>
    <w:rsid w:val="00870E92"/>
    <w:rsid w:val="008C501F"/>
    <w:rsid w:val="008E350C"/>
    <w:rsid w:val="008E3F02"/>
    <w:rsid w:val="008F1C4F"/>
    <w:rsid w:val="00900093"/>
    <w:rsid w:val="00912C75"/>
    <w:rsid w:val="0091503E"/>
    <w:rsid w:val="00944368"/>
    <w:rsid w:val="00991376"/>
    <w:rsid w:val="00992200"/>
    <w:rsid w:val="009B052B"/>
    <w:rsid w:val="009D2EFB"/>
    <w:rsid w:val="00A12EA2"/>
    <w:rsid w:val="00A15D8D"/>
    <w:rsid w:val="00A21970"/>
    <w:rsid w:val="00A21D5D"/>
    <w:rsid w:val="00A23AC5"/>
    <w:rsid w:val="00A26B53"/>
    <w:rsid w:val="00A30E50"/>
    <w:rsid w:val="00A43ABA"/>
    <w:rsid w:val="00A51F5E"/>
    <w:rsid w:val="00A6251E"/>
    <w:rsid w:val="00A728C3"/>
    <w:rsid w:val="00A929A4"/>
    <w:rsid w:val="00AA356D"/>
    <w:rsid w:val="00AD4F03"/>
    <w:rsid w:val="00AF555D"/>
    <w:rsid w:val="00B17259"/>
    <w:rsid w:val="00BD672E"/>
    <w:rsid w:val="00BE3D9D"/>
    <w:rsid w:val="00C43078"/>
    <w:rsid w:val="00C6561C"/>
    <w:rsid w:val="00CA382A"/>
    <w:rsid w:val="00CB7536"/>
    <w:rsid w:val="00CE6544"/>
    <w:rsid w:val="00D07D65"/>
    <w:rsid w:val="00D257E7"/>
    <w:rsid w:val="00D46A76"/>
    <w:rsid w:val="00D65C64"/>
    <w:rsid w:val="00D77ECB"/>
    <w:rsid w:val="00D972C7"/>
    <w:rsid w:val="00D975B0"/>
    <w:rsid w:val="00DA2578"/>
    <w:rsid w:val="00DB0431"/>
    <w:rsid w:val="00DE1C8A"/>
    <w:rsid w:val="00DE4232"/>
    <w:rsid w:val="00E157BC"/>
    <w:rsid w:val="00E36734"/>
    <w:rsid w:val="00E56122"/>
    <w:rsid w:val="00E62918"/>
    <w:rsid w:val="00E64E4A"/>
    <w:rsid w:val="00E65E1D"/>
    <w:rsid w:val="00E938BD"/>
    <w:rsid w:val="00EA1C91"/>
    <w:rsid w:val="00EC08D1"/>
    <w:rsid w:val="00EC6412"/>
    <w:rsid w:val="00EE2E94"/>
    <w:rsid w:val="00EE71AB"/>
    <w:rsid w:val="00F30055"/>
    <w:rsid w:val="00F72FB8"/>
    <w:rsid w:val="00F73020"/>
    <w:rsid w:val="00F76960"/>
    <w:rsid w:val="00F8783E"/>
    <w:rsid w:val="00FB1DA9"/>
    <w:rsid w:val="00FE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7953A"/>
  <w15:docId w15:val="{903CD1FD-E2DA-4029-8570-FC6613F9E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1D5D"/>
  </w:style>
  <w:style w:type="paragraph" w:styleId="3">
    <w:name w:val="heading 3"/>
    <w:basedOn w:val="a"/>
    <w:link w:val="30"/>
    <w:uiPriority w:val="9"/>
    <w:unhideWhenUsed/>
    <w:qFormat/>
    <w:rsid w:val="00A21D5D"/>
    <w:pPr>
      <w:widowControl w:val="0"/>
      <w:autoSpaceDE w:val="0"/>
      <w:autoSpaceDN w:val="0"/>
      <w:spacing w:after="0" w:line="240" w:lineRule="auto"/>
      <w:ind w:left="222" w:firstLine="707"/>
      <w:jc w:val="both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21D5D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21D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A21D5D"/>
    <w:pPr>
      <w:spacing w:line="201" w:lineRule="atLeast"/>
    </w:pPr>
    <w:rPr>
      <w:color w:val="auto"/>
    </w:rPr>
  </w:style>
  <w:style w:type="paragraph" w:styleId="a3">
    <w:name w:val="No Spacing"/>
    <w:uiPriority w:val="1"/>
    <w:qFormat/>
    <w:rsid w:val="00A21D5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21D5D"/>
    <w:pPr>
      <w:spacing w:after="160" w:line="259" w:lineRule="auto"/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A21D5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A21D5D"/>
    <w:rPr>
      <w:rFonts w:ascii="Cambria" w:eastAsia="Cambria" w:hAnsi="Cambria" w:cs="Cambria"/>
      <w:sz w:val="28"/>
      <w:szCs w:val="28"/>
    </w:rPr>
  </w:style>
  <w:style w:type="table" w:styleId="a7">
    <w:name w:val="Table Grid"/>
    <w:basedOn w:val="a1"/>
    <w:uiPriority w:val="39"/>
    <w:rsid w:val="00A21D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21D5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21D5D"/>
    <w:pPr>
      <w:widowControl w:val="0"/>
      <w:autoSpaceDE w:val="0"/>
      <w:autoSpaceDN w:val="0"/>
      <w:spacing w:after="0" w:line="240" w:lineRule="auto"/>
      <w:jc w:val="center"/>
    </w:pPr>
    <w:rPr>
      <w:rFonts w:ascii="Microsoft Sans Serif" w:eastAsia="Microsoft Sans Serif" w:hAnsi="Microsoft Sans Serif" w:cs="Microsoft Sans Serif"/>
    </w:rPr>
  </w:style>
  <w:style w:type="character" w:styleId="a8">
    <w:name w:val="Hyperlink"/>
    <w:basedOn w:val="a0"/>
    <w:uiPriority w:val="99"/>
    <w:semiHidden/>
    <w:unhideWhenUsed/>
    <w:rsid w:val="00A21D5D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A21D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21D5D"/>
  </w:style>
  <w:style w:type="paragraph" w:styleId="ab">
    <w:name w:val="footer"/>
    <w:basedOn w:val="a"/>
    <w:link w:val="ac"/>
    <w:uiPriority w:val="99"/>
    <w:unhideWhenUsed/>
    <w:rsid w:val="00A21D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21D5D"/>
  </w:style>
  <w:style w:type="paragraph" w:customStyle="1" w:styleId="pboth">
    <w:name w:val="pboth"/>
    <w:basedOn w:val="a"/>
    <w:rsid w:val="00A21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A21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A21D5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d">
    <w:name w:val="Normal (Web)"/>
    <w:basedOn w:val="a"/>
    <w:uiPriority w:val="99"/>
    <w:semiHidden/>
    <w:unhideWhenUsed/>
    <w:rsid w:val="00A21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A21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21D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cs.cntd.ru/document/56608565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F58C17-0080-4804-94DB-62EE90915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53</Pages>
  <Words>20628</Words>
  <Characters>117583</Characters>
  <Application>Microsoft Office Word</Application>
  <DocSecurity>0</DocSecurity>
  <Lines>979</Lines>
  <Paragraphs>275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User7_21</cp:lastModifiedBy>
  <cp:revision>115</cp:revision>
  <cp:lastPrinted>2024-01-10T14:08:00Z</cp:lastPrinted>
  <dcterms:created xsi:type="dcterms:W3CDTF">2023-04-17T11:58:00Z</dcterms:created>
  <dcterms:modified xsi:type="dcterms:W3CDTF">2024-02-07T11:52:00Z</dcterms:modified>
</cp:coreProperties>
</file>